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042EC0AA" w:rsidR="00747A2B" w:rsidRPr="007669E3" w:rsidRDefault="00747A2B" w:rsidP="003172C5">
      <w:pPr>
        <w:tabs>
          <w:tab w:val="right" w:pos="14601"/>
        </w:tabs>
        <w:spacing w:after="240"/>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r w:rsidR="0000694C" w:rsidRPr="007669E3">
        <w:rPr>
          <w:rFonts w:ascii="Arial" w:hAnsi="Arial" w:cs="Arial"/>
          <w:snapToGrid w:val="0"/>
          <w:sz w:val="20"/>
          <w:lang w:eastAsia="en-US"/>
        </w:rPr>
        <w:t>54</w:t>
      </w:r>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r w:rsidR="003D6ABA" w:rsidRPr="007669E3">
        <w:rPr>
          <w:rFonts w:ascii="Arial" w:hAnsi="Arial" w:cs="Arial"/>
          <w:snapToGrid w:val="0"/>
          <w:sz w:val="20"/>
          <w:lang w:eastAsia="en-US"/>
        </w:rPr>
        <w:t>1</w:t>
      </w:r>
      <w:r w:rsidRPr="007669E3">
        <w:rPr>
          <w:rFonts w:ascii="Arial" w:hAnsi="Arial" w:cs="Arial"/>
          <w:snapToGrid w:val="0"/>
          <w:sz w:val="20"/>
          <w:lang w:eastAsia="en-US"/>
        </w:rPr>
        <w:t>. (</w:t>
      </w:r>
      <w:r w:rsidR="0000694C" w:rsidRPr="007669E3">
        <w:rPr>
          <w:rFonts w:ascii="Arial" w:hAnsi="Arial" w:cs="Arial"/>
          <w:snapToGrid w:val="0"/>
          <w:sz w:val="20"/>
          <w:lang w:eastAsia="en-US"/>
        </w:rPr>
        <w:t>XI. 23</w:t>
      </w:r>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pPr>
        <w:jc w:val="center"/>
        <w:rPr>
          <w:rFonts w:ascii="Arial" w:hAnsi="Arial" w:cs="Arial"/>
          <w:sz w:val="20"/>
        </w:rPr>
      </w:pPr>
    </w:p>
    <w:p w14:paraId="34B02DB1" w14:textId="77777777" w:rsidR="00747A2B" w:rsidRPr="007669E3" w:rsidRDefault="00747A2B">
      <w:pPr>
        <w:spacing w:after="120"/>
        <w:jc w:val="center"/>
        <w:rPr>
          <w:rFonts w:ascii="Arial" w:hAnsi="Arial" w:cs="Arial"/>
          <w:sz w:val="20"/>
        </w:rPr>
      </w:pPr>
    </w:p>
    <w:p w14:paraId="34B02DB2" w14:textId="77777777" w:rsidR="00747A2B" w:rsidRPr="007669E3" w:rsidRDefault="00747A2B">
      <w:pPr>
        <w:spacing w:after="120"/>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A81A98">
      <w:pPr>
        <w:jc w:val="center"/>
        <w:rPr>
          <w:rFonts w:ascii="Arial" w:hAnsi="Arial" w:cs="Arial"/>
          <w:sz w:val="20"/>
        </w:rPr>
      </w:pPr>
    </w:p>
    <w:tbl>
      <w:tblPr>
        <w:tblW w:w="14268" w:type="dxa"/>
        <w:jc w:val="center"/>
        <w:tblLayout w:type="fixed"/>
        <w:tblCellMar>
          <w:left w:w="70" w:type="dxa"/>
          <w:right w:w="70" w:type="dxa"/>
        </w:tblCellMar>
        <w:tblLook w:val="0000" w:firstRow="0" w:lastRow="0" w:firstColumn="0" w:lastColumn="0" w:noHBand="0" w:noVBand="0"/>
      </w:tblPr>
      <w:tblGrid>
        <w:gridCol w:w="704"/>
        <w:gridCol w:w="1134"/>
        <w:gridCol w:w="2882"/>
        <w:gridCol w:w="2835"/>
        <w:gridCol w:w="1701"/>
        <w:gridCol w:w="1701"/>
        <w:gridCol w:w="3311"/>
      </w:tblGrid>
      <w:tr w:rsidR="00A90B90" w:rsidRPr="007669E3" w14:paraId="34B02DBA" w14:textId="77777777" w:rsidTr="00DA7F4F">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7669E3" w:rsidRDefault="00A90B90" w:rsidP="00A81A98">
            <w:pPr>
              <w:jc w:val="center"/>
              <w:rPr>
                <w:rFonts w:ascii="Arial" w:hAnsi="Arial" w:cs="Arial"/>
                <w:b/>
                <w:bCs/>
                <w:sz w:val="20"/>
              </w:rPr>
            </w:pPr>
          </w:p>
        </w:tc>
        <w:tc>
          <w:tcPr>
            <w:tcW w:w="1134" w:type="dxa"/>
            <w:vMerge w:val="restart"/>
            <w:tcBorders>
              <w:top w:val="single" w:sz="4" w:space="0" w:color="auto"/>
              <w:left w:val="single" w:sz="4" w:space="0" w:color="auto"/>
              <w:right w:val="single" w:sz="4" w:space="0" w:color="auto"/>
            </w:tcBorders>
            <w:vAlign w:val="bottom"/>
          </w:tcPr>
          <w:p w14:paraId="68E12029" w14:textId="77777777" w:rsidR="00A90B90" w:rsidRPr="007669E3" w:rsidRDefault="00A90B90" w:rsidP="00DB1753">
            <w:pPr>
              <w:jc w:val="center"/>
              <w:rPr>
                <w:rFonts w:ascii="Arial" w:hAnsi="Arial" w:cs="Arial"/>
                <w:b/>
                <w:bCs/>
                <w:sz w:val="20"/>
              </w:rPr>
            </w:pPr>
            <w:r w:rsidRPr="007669E3">
              <w:rPr>
                <w:rFonts w:ascii="Arial" w:hAnsi="Arial" w:cs="Arial"/>
                <w:b/>
                <w:bCs/>
                <w:sz w:val="20"/>
              </w:rPr>
              <w:t>MNB azonosító</w:t>
            </w:r>
          </w:p>
          <w:p w14:paraId="34B02DB6" w14:textId="4AAA59AB" w:rsidR="00DB1753" w:rsidRPr="007669E3" w:rsidRDefault="00A90B90" w:rsidP="00DB1753">
            <w:pPr>
              <w:spacing w:after="120"/>
              <w:jc w:val="center"/>
              <w:rPr>
                <w:rFonts w:ascii="Arial" w:hAnsi="Arial" w:cs="Arial"/>
                <w:b/>
                <w:bCs/>
                <w:sz w:val="20"/>
              </w:rPr>
            </w:pPr>
            <w:r w:rsidRPr="007669E3">
              <w:rPr>
                <w:rFonts w:ascii="Arial" w:hAnsi="Arial" w:cs="Arial"/>
                <w:b/>
                <w:bCs/>
                <w:sz w:val="20"/>
              </w:rPr>
              <w:t>kód</w:t>
            </w:r>
          </w:p>
        </w:tc>
        <w:tc>
          <w:tcPr>
            <w:tcW w:w="2882"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6713" w:type="dxa"/>
            <w:gridSpan w:val="3"/>
            <w:tcBorders>
              <w:top w:val="single" w:sz="4" w:space="0" w:color="auto"/>
              <w:left w:val="nil"/>
              <w:bottom w:val="single" w:sz="4" w:space="0" w:color="auto"/>
              <w:right w:val="single" w:sz="4" w:space="0" w:color="auto"/>
            </w:tcBorders>
            <w:vAlign w:val="center"/>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A90B90" w:rsidRPr="007669E3" w14:paraId="34B02DC2" w14:textId="77777777" w:rsidTr="00DA7F4F">
        <w:trPr>
          <w:cantSplit/>
          <w:trHeight w:val="559"/>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7669E3" w:rsidRDefault="00A90B90" w:rsidP="00A81A98">
            <w:pPr>
              <w:jc w:val="center"/>
              <w:rPr>
                <w:rFonts w:ascii="Arial" w:hAnsi="Arial" w:cs="Arial"/>
                <w:b/>
                <w:bCs/>
                <w:sz w:val="20"/>
              </w:rPr>
            </w:pPr>
          </w:p>
        </w:tc>
        <w:tc>
          <w:tcPr>
            <w:tcW w:w="1134" w:type="dxa"/>
            <w:vMerge/>
            <w:tcBorders>
              <w:left w:val="single" w:sz="4" w:space="0" w:color="auto"/>
              <w:bottom w:val="single" w:sz="4" w:space="0" w:color="auto"/>
              <w:right w:val="single" w:sz="4" w:space="0" w:color="auto"/>
            </w:tcBorders>
          </w:tcPr>
          <w:p w14:paraId="34B02DBC" w14:textId="3F638B3B" w:rsidR="00A90B90" w:rsidRPr="007669E3" w:rsidRDefault="00A90B90" w:rsidP="00A81A98">
            <w:pPr>
              <w:jc w:val="center"/>
              <w:rPr>
                <w:rFonts w:ascii="Arial" w:hAnsi="Arial" w:cs="Arial"/>
                <w:b/>
                <w:bCs/>
                <w:sz w:val="20"/>
              </w:rPr>
            </w:pPr>
          </w:p>
        </w:tc>
        <w:tc>
          <w:tcPr>
            <w:tcW w:w="2882"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7669E3" w:rsidRDefault="00A90B90">
            <w:pPr>
              <w:rPr>
                <w:rFonts w:ascii="Arial" w:hAnsi="Arial" w:cs="Arial"/>
                <w:b/>
                <w:bCs/>
                <w:sz w:val="20"/>
              </w:rPr>
            </w:pPr>
          </w:p>
        </w:tc>
        <w:tc>
          <w:tcPr>
            <w:tcW w:w="2835"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7669E3" w:rsidRDefault="00A90B90">
            <w:pPr>
              <w:rPr>
                <w:rFonts w:ascii="Arial" w:hAnsi="Arial" w:cs="Arial"/>
                <w:b/>
                <w:bCs/>
                <w:sz w:val="20"/>
              </w:rPr>
            </w:pPr>
          </w:p>
        </w:tc>
        <w:tc>
          <w:tcPr>
            <w:tcW w:w="1701" w:type="dxa"/>
            <w:tcBorders>
              <w:top w:val="nil"/>
              <w:left w:val="nil"/>
              <w:bottom w:val="single" w:sz="4" w:space="0" w:color="auto"/>
              <w:right w:val="single" w:sz="4" w:space="0" w:color="auto"/>
            </w:tcBorders>
            <w:vAlign w:val="center"/>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1701" w:type="dxa"/>
            <w:tcBorders>
              <w:top w:val="nil"/>
              <w:left w:val="nil"/>
              <w:bottom w:val="single" w:sz="4" w:space="0" w:color="auto"/>
              <w:right w:val="single" w:sz="4" w:space="0" w:color="auto"/>
            </w:tcBorders>
            <w:vAlign w:val="center"/>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3311" w:type="dxa"/>
            <w:tcBorders>
              <w:top w:val="nil"/>
              <w:left w:val="nil"/>
              <w:bottom w:val="single" w:sz="4" w:space="0" w:color="auto"/>
              <w:right w:val="single" w:sz="4" w:space="0" w:color="auto"/>
            </w:tcBorders>
            <w:vAlign w:val="center"/>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1051D1" w:rsidRPr="007669E3" w14:paraId="34B02DCB" w14:textId="77777777" w:rsidTr="00DA7F4F">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DC3" w14:textId="77777777" w:rsidR="001051D1" w:rsidRPr="007669E3" w:rsidRDefault="001051D1" w:rsidP="001051D1">
            <w:pPr>
              <w:jc w:val="center"/>
              <w:rPr>
                <w:rFonts w:ascii="Arial" w:hAnsi="Arial" w:cs="Arial"/>
                <w:sz w:val="20"/>
              </w:rPr>
            </w:pPr>
            <w:r w:rsidRPr="007669E3">
              <w:rPr>
                <w:rFonts w:ascii="Arial" w:hAnsi="Arial" w:cs="Arial"/>
                <w:sz w:val="20"/>
              </w:rPr>
              <w:t>1</w:t>
            </w:r>
          </w:p>
        </w:tc>
        <w:tc>
          <w:tcPr>
            <w:tcW w:w="1134" w:type="dxa"/>
            <w:tcBorders>
              <w:top w:val="nil"/>
              <w:left w:val="single" w:sz="4" w:space="0" w:color="auto"/>
              <w:bottom w:val="single" w:sz="4" w:space="0" w:color="auto"/>
              <w:right w:val="single" w:sz="4" w:space="0" w:color="auto"/>
            </w:tcBorders>
            <w:vAlign w:val="center"/>
          </w:tcPr>
          <w:p w14:paraId="34B02DC4" w14:textId="77777777" w:rsidR="001051D1" w:rsidRPr="007669E3" w:rsidRDefault="001051D1" w:rsidP="001051D1">
            <w:pPr>
              <w:jc w:val="center"/>
              <w:rPr>
                <w:rFonts w:ascii="Arial" w:hAnsi="Arial" w:cs="Arial"/>
                <w:sz w:val="20"/>
              </w:rPr>
            </w:pPr>
            <w:r w:rsidRPr="007669E3">
              <w:rPr>
                <w:rFonts w:ascii="Arial" w:hAnsi="Arial" w:cs="Arial"/>
                <w:sz w:val="20"/>
              </w:rPr>
              <w:t>AL7</w:t>
            </w:r>
          </w:p>
        </w:tc>
        <w:tc>
          <w:tcPr>
            <w:tcW w:w="2882" w:type="dxa"/>
            <w:tcBorders>
              <w:top w:val="nil"/>
              <w:left w:val="nil"/>
              <w:bottom w:val="single" w:sz="4" w:space="0" w:color="auto"/>
              <w:right w:val="single" w:sz="4" w:space="0" w:color="auto"/>
            </w:tcBorders>
            <w:vAlign w:val="center"/>
          </w:tcPr>
          <w:p w14:paraId="34B02DC5" w14:textId="3DE1ECED" w:rsidR="001051D1" w:rsidRPr="007669E3" w:rsidRDefault="001051D1" w:rsidP="001051D1">
            <w:pPr>
              <w:rPr>
                <w:rFonts w:ascii="Arial" w:hAnsi="Arial" w:cs="Arial"/>
                <w:sz w:val="20"/>
              </w:rPr>
            </w:pPr>
            <w:r w:rsidRPr="007669E3">
              <w:rPr>
                <w:rFonts w:ascii="Arial" w:hAnsi="Arial" w:cs="Arial"/>
                <w:sz w:val="20"/>
              </w:rPr>
              <w:t>Külföldről származó, adósságtípusú források változásának összetevői</w:t>
            </w:r>
          </w:p>
        </w:tc>
        <w:tc>
          <w:tcPr>
            <w:tcW w:w="2835" w:type="dxa"/>
            <w:tcBorders>
              <w:top w:val="nil"/>
              <w:left w:val="nil"/>
              <w:bottom w:val="single" w:sz="4" w:space="0" w:color="auto"/>
              <w:right w:val="single" w:sz="4" w:space="0" w:color="auto"/>
            </w:tcBorders>
            <w:vAlign w:val="center"/>
          </w:tcPr>
          <w:p w14:paraId="34B02DC6" w14:textId="7828041D" w:rsidR="001051D1" w:rsidRPr="007669E3" w:rsidRDefault="001051D1" w:rsidP="001051D1">
            <w:pPr>
              <w:rPr>
                <w:rFonts w:ascii="Arial" w:hAnsi="Arial" w:cs="Arial"/>
                <w:sz w:val="20"/>
              </w:rPr>
            </w:pPr>
            <w:r w:rsidRPr="007669E3">
              <w:rPr>
                <w:rFonts w:ascii="Arial" w:hAnsi="Arial" w:cs="Arial"/>
                <w:sz w:val="20"/>
              </w:rPr>
              <w:t xml:space="preserve">kijelölt hitelintézet, az ezen típusú, az </w:t>
            </w:r>
            <w:r w:rsidR="009B668A" w:rsidRPr="007669E3">
              <w:rPr>
                <w:rFonts w:ascii="Arial" w:hAnsi="Arial" w:cs="Arial"/>
                <w:sz w:val="20"/>
              </w:rPr>
              <w:t>Európai Unió más</w:t>
            </w:r>
            <w:r w:rsidR="00356377" w:rsidRPr="007669E3">
              <w:rPr>
                <w:rFonts w:ascii="Arial" w:hAnsi="Arial" w:cs="Arial"/>
                <w:sz w:val="20"/>
              </w:rPr>
              <w:t>ik</w:t>
            </w:r>
            <w:r w:rsidR="009B668A" w:rsidRPr="007669E3">
              <w:rPr>
                <w:rFonts w:ascii="Arial" w:hAnsi="Arial" w:cs="Arial"/>
                <w:sz w:val="20"/>
              </w:rPr>
              <w:t xml:space="preserve"> </w:t>
            </w:r>
            <w:r w:rsidR="00026645" w:rsidRPr="007669E3">
              <w:rPr>
                <w:rFonts w:ascii="Arial" w:hAnsi="Arial" w:cs="Arial"/>
                <w:sz w:val="20"/>
              </w:rPr>
              <w:t>tagállamában</w:t>
            </w:r>
            <w:r w:rsidR="00F632BE" w:rsidRPr="007669E3">
              <w:rPr>
                <w:rFonts w:ascii="Arial" w:hAnsi="Arial" w:cs="Arial"/>
                <w:sz w:val="20"/>
              </w:rPr>
              <w:t xml:space="preserve"> vagy az </w:t>
            </w:r>
            <w:r w:rsidRPr="007669E3">
              <w:rPr>
                <w:rFonts w:ascii="Arial" w:hAnsi="Arial" w:cs="Arial"/>
                <w:sz w:val="20"/>
              </w:rPr>
              <w:t>Európai Gazdasági Térségről szóló megállapodásban részes más államban (a továbbiakban</w:t>
            </w:r>
            <w:r w:rsidR="005D1AB6" w:rsidRPr="007669E3">
              <w:rPr>
                <w:rFonts w:ascii="Arial" w:hAnsi="Arial" w:cs="Arial"/>
                <w:sz w:val="20"/>
              </w:rPr>
              <w:t xml:space="preserve"> együtt</w:t>
            </w:r>
            <w:r w:rsidRPr="007669E3">
              <w:rPr>
                <w:rFonts w:ascii="Arial" w:hAnsi="Arial" w:cs="Arial"/>
                <w:sz w:val="20"/>
              </w:rPr>
              <w:t xml:space="preserve">: EGT-állam) székhellyel rendelkező pénzügyi intézmény magyarországi fióktelepe (a továbbiakban: EGT-fióktelep) </w:t>
            </w:r>
          </w:p>
        </w:tc>
        <w:tc>
          <w:tcPr>
            <w:tcW w:w="1701" w:type="dxa"/>
            <w:tcBorders>
              <w:top w:val="nil"/>
              <w:left w:val="nil"/>
              <w:bottom w:val="single" w:sz="4" w:space="0" w:color="auto"/>
              <w:right w:val="single" w:sz="4" w:space="0" w:color="auto"/>
            </w:tcBorders>
            <w:vAlign w:val="center"/>
          </w:tcPr>
          <w:p w14:paraId="34B02DC7" w14:textId="77777777" w:rsidR="001051D1" w:rsidRPr="007669E3" w:rsidRDefault="001051D1" w:rsidP="001051D1">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2DC8" w14:textId="77777777" w:rsidR="001051D1" w:rsidRPr="007669E3" w:rsidRDefault="001051D1" w:rsidP="008774C3">
            <w:pPr>
              <w:jc w:val="center"/>
              <w:rPr>
                <w:rFonts w:ascii="Arial" w:hAnsi="Arial" w:cs="Arial"/>
                <w:sz w:val="20"/>
              </w:rPr>
            </w:pPr>
            <w:r w:rsidRPr="007669E3">
              <w:rPr>
                <w:rFonts w:ascii="Arial" w:hAnsi="Arial" w:cs="Arial"/>
                <w:sz w:val="20"/>
              </w:rPr>
              <w:t>elektronikus úton</w:t>
            </w:r>
          </w:p>
          <w:p w14:paraId="34B02DC9" w14:textId="799D17CB" w:rsidR="001051D1" w:rsidRPr="007669E3" w:rsidRDefault="008774C3" w:rsidP="008774C3">
            <w:pPr>
              <w:jc w:val="center"/>
              <w:rPr>
                <w:rFonts w:ascii="Arial" w:hAnsi="Arial" w:cs="Arial"/>
                <w:sz w:val="20"/>
              </w:rPr>
            </w:pPr>
            <w:r w:rsidRPr="007669E3">
              <w:rPr>
                <w:rFonts w:ascii="Arial" w:hAnsi="Arial" w:cs="Arial"/>
                <w:sz w:val="20"/>
              </w:rPr>
              <w:t>[</w:t>
            </w:r>
            <w:r w:rsidR="00215693" w:rsidRPr="007669E3">
              <w:rPr>
                <w:rFonts w:ascii="Arial" w:hAnsi="Arial" w:cs="Arial"/>
                <w:sz w:val="20"/>
              </w:rPr>
              <w:t>„</w:t>
            </w:r>
            <w:r w:rsidRPr="007669E3">
              <w:rPr>
                <w:rFonts w:ascii="Arial" w:hAnsi="Arial" w:cs="Arial"/>
                <w:sz w:val="20"/>
              </w:rPr>
              <w:t>Elektronikus Rendszer Hitelesített Adatok Fogadásához” megnevezésű rendszer (a továbbiakban: ERA rendszer)]</w:t>
            </w:r>
          </w:p>
        </w:tc>
        <w:tc>
          <w:tcPr>
            <w:tcW w:w="3311" w:type="dxa"/>
            <w:tcBorders>
              <w:top w:val="nil"/>
              <w:left w:val="nil"/>
              <w:bottom w:val="single" w:sz="4" w:space="0" w:color="auto"/>
              <w:right w:val="single" w:sz="4" w:space="0" w:color="auto"/>
            </w:tcBorders>
            <w:vAlign w:val="center"/>
          </w:tcPr>
          <w:p w14:paraId="34B02DCA" w14:textId="77777777" w:rsidR="001051D1" w:rsidRPr="007669E3" w:rsidRDefault="001051D1" w:rsidP="001051D1">
            <w:pPr>
              <w:jc w:val="center"/>
              <w:rPr>
                <w:rFonts w:ascii="Arial" w:hAnsi="Arial" w:cs="Arial"/>
                <w:sz w:val="20"/>
              </w:rPr>
            </w:pPr>
            <w:r w:rsidRPr="007669E3">
              <w:rPr>
                <w:rFonts w:ascii="Arial" w:hAnsi="Arial" w:cs="Arial"/>
                <w:sz w:val="20"/>
              </w:rPr>
              <w:t>tárgyidőszakot követő 3. munkanap 12 óra</w:t>
            </w:r>
          </w:p>
        </w:tc>
      </w:tr>
      <w:tr w:rsidR="00EA74CA" w:rsidRPr="007669E3" w14:paraId="34B02DD8" w14:textId="77777777" w:rsidTr="00DA7F4F">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77777777" w:rsidR="00EA74CA" w:rsidRPr="007669E3" w:rsidRDefault="00EA74CA" w:rsidP="00EA74CA">
            <w:pPr>
              <w:jc w:val="center"/>
              <w:rPr>
                <w:rFonts w:ascii="Arial" w:hAnsi="Arial" w:cs="Arial"/>
                <w:sz w:val="20"/>
              </w:rPr>
            </w:pPr>
            <w:r w:rsidRPr="007669E3">
              <w:rPr>
                <w:rFonts w:ascii="Arial" w:hAnsi="Arial" w:cs="Arial"/>
                <w:sz w:val="20"/>
              </w:rPr>
              <w:lastRenderedPageBreak/>
              <w:t>2</w:t>
            </w:r>
          </w:p>
        </w:tc>
        <w:tc>
          <w:tcPr>
            <w:tcW w:w="1134" w:type="dxa"/>
            <w:tcBorders>
              <w:top w:val="nil"/>
              <w:left w:val="single" w:sz="4" w:space="0" w:color="auto"/>
              <w:bottom w:val="single" w:sz="4" w:space="0" w:color="auto"/>
              <w:right w:val="single" w:sz="4" w:space="0" w:color="auto"/>
            </w:tcBorders>
            <w:vAlign w:val="center"/>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2882" w:type="dxa"/>
            <w:tcBorders>
              <w:top w:val="nil"/>
              <w:left w:val="nil"/>
              <w:bottom w:val="single" w:sz="4" w:space="0" w:color="auto"/>
              <w:right w:val="single" w:sz="4" w:space="0" w:color="auto"/>
            </w:tcBorders>
            <w:vAlign w:val="center"/>
          </w:tcPr>
          <w:p w14:paraId="34B02DCE" w14:textId="5A50EBD8" w:rsidR="00EA74CA" w:rsidRPr="007669E3" w:rsidRDefault="00EA74CA" w:rsidP="00EA74CA">
            <w:pPr>
              <w:rPr>
                <w:rFonts w:ascii="Arial" w:hAnsi="Arial" w:cs="Arial"/>
                <w:sz w:val="20"/>
              </w:rPr>
            </w:pPr>
            <w:r w:rsidRPr="007669E3">
              <w:rPr>
                <w:rFonts w:ascii="Arial" w:hAnsi="Arial" w:cs="Arial"/>
                <w:sz w:val="20"/>
              </w:rPr>
              <w:t xml:space="preserve">Az egyes </w:t>
            </w:r>
            <w:proofErr w:type="spellStart"/>
            <w:r w:rsidRPr="007669E3">
              <w:rPr>
                <w:rFonts w:ascii="Arial" w:hAnsi="Arial" w:cs="Arial"/>
                <w:sz w:val="20"/>
              </w:rPr>
              <w:t>NHP</w:t>
            </w:r>
            <w:proofErr w:type="spellEnd"/>
            <w:r w:rsidRPr="007669E3">
              <w:rPr>
                <w:rFonts w:ascii="Arial" w:hAnsi="Arial" w:cs="Arial"/>
                <w:sz w:val="20"/>
              </w:rPr>
              <w:t>-szakaszok és -konstrukciók keretében a kis- és középvállalkozásoknak nyújtott hitelek adatai</w:t>
            </w:r>
          </w:p>
        </w:tc>
        <w:tc>
          <w:tcPr>
            <w:tcW w:w="2835" w:type="dxa"/>
            <w:tcBorders>
              <w:top w:val="nil"/>
              <w:left w:val="nil"/>
              <w:bottom w:val="single" w:sz="4" w:space="0" w:color="auto"/>
              <w:right w:val="single" w:sz="4" w:space="0" w:color="auto"/>
            </w:tcBorders>
            <w:vAlign w:val="center"/>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w:t>
            </w:r>
            <w:proofErr w:type="spellStart"/>
            <w:r w:rsidRPr="007669E3">
              <w:rPr>
                <w:rFonts w:ascii="Arial" w:hAnsi="Arial" w:cs="Arial"/>
                <w:sz w:val="20"/>
              </w:rPr>
              <w:t>NHP</w:t>
            </w:r>
            <w:proofErr w:type="spellEnd"/>
            <w:r w:rsidRPr="007669E3">
              <w:rPr>
                <w:rFonts w:ascii="Arial" w:hAnsi="Arial" w:cs="Arial"/>
                <w:sz w:val="20"/>
              </w:rPr>
              <w:t xml:space="preserve">), a Növekedési Hitelprogram Pluszban (a továbbiakban: </w:t>
            </w:r>
            <w:proofErr w:type="spellStart"/>
            <w:r w:rsidRPr="007669E3">
              <w:rPr>
                <w:rFonts w:ascii="Arial" w:hAnsi="Arial" w:cs="Arial"/>
                <w:sz w:val="20"/>
              </w:rPr>
              <w:t>NHP</w:t>
            </w:r>
            <w:proofErr w:type="spellEnd"/>
            <w:r w:rsidRPr="007669E3">
              <w:rPr>
                <w:rFonts w:ascii="Arial" w:hAnsi="Arial" w:cs="Arial"/>
                <w:sz w:val="20"/>
              </w:rPr>
              <w:t xml:space="preserve">+), a Növekedési Hitelprogram Fixben (a továbbiakban: </w:t>
            </w:r>
            <w:proofErr w:type="spellStart"/>
            <w:r w:rsidRPr="007669E3">
              <w:rPr>
                <w:rFonts w:ascii="Arial" w:hAnsi="Arial" w:cs="Arial"/>
                <w:sz w:val="20"/>
              </w:rPr>
              <w:t>NHP</w:t>
            </w:r>
            <w:proofErr w:type="spellEnd"/>
            <w:r w:rsidRPr="007669E3">
              <w:rPr>
                <w:rFonts w:ascii="Arial" w:hAnsi="Arial" w:cs="Arial"/>
                <w:sz w:val="20"/>
              </w:rPr>
              <w:t xml:space="preserve"> </w:t>
            </w:r>
            <w:r w:rsidRPr="007669E3">
              <w:rPr>
                <w:rFonts w:ascii="Arial" w:hAnsi="Arial" w:cs="Arial"/>
                <w:i/>
                <w:sz w:val="20"/>
              </w:rPr>
              <w:t>fix</w:t>
            </w:r>
            <w:r w:rsidRPr="007669E3">
              <w:rPr>
                <w:rFonts w:ascii="Arial" w:hAnsi="Arial" w:cs="Arial"/>
                <w:sz w:val="20"/>
              </w:rPr>
              <w:t xml:space="preserve">), illetve a Növekedési Hitelprogram Hajrában (a továbbiakban: </w:t>
            </w:r>
            <w:proofErr w:type="spellStart"/>
            <w:r w:rsidRPr="007669E3">
              <w:rPr>
                <w:rFonts w:ascii="Arial" w:hAnsi="Arial" w:cs="Arial"/>
                <w:sz w:val="20"/>
              </w:rPr>
              <w:t>NHP</w:t>
            </w:r>
            <w:proofErr w:type="spellEnd"/>
            <w:r w:rsidRPr="007669E3">
              <w:rPr>
                <w:rFonts w:ascii="Arial" w:hAnsi="Arial" w:cs="Arial"/>
                <w:sz w:val="20"/>
              </w:rPr>
              <w:t xml:space="preserve"> Hajrá) (a továbbiakban együtt: </w:t>
            </w:r>
            <w:proofErr w:type="spellStart"/>
            <w:r w:rsidRPr="007669E3">
              <w:rPr>
                <w:rFonts w:ascii="Arial" w:hAnsi="Arial" w:cs="Arial"/>
                <w:sz w:val="20"/>
              </w:rPr>
              <w:t>NHP</w:t>
            </w:r>
            <w:proofErr w:type="spellEnd"/>
            <w:r w:rsidRPr="007669E3">
              <w:rPr>
                <w:rFonts w:ascii="Arial" w:hAnsi="Arial" w:cs="Arial"/>
                <w:sz w:val="20"/>
              </w:rPr>
              <w:t>-szakaszok és -konstrukciók) részt vevő hitelintézet, az ezen típusú EGT-fióktelep</w:t>
            </w:r>
          </w:p>
        </w:tc>
        <w:tc>
          <w:tcPr>
            <w:tcW w:w="1701" w:type="dxa"/>
            <w:tcBorders>
              <w:top w:val="nil"/>
              <w:left w:val="nil"/>
              <w:bottom w:val="single" w:sz="4" w:space="0" w:color="auto"/>
              <w:right w:val="single" w:sz="4" w:space="0" w:color="auto"/>
            </w:tcBorders>
            <w:vAlign w:val="center"/>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w:t>
            </w:r>
            <w:proofErr w:type="spellStart"/>
            <w:r w:rsidRPr="007669E3">
              <w:rPr>
                <w:rFonts w:ascii="Arial" w:hAnsi="Arial" w:cs="Arial"/>
                <w:sz w:val="20"/>
              </w:rPr>
              <w:t>GiroHálóMail</w:t>
            </w:r>
            <w:proofErr w:type="spellEnd"/>
            <w:r w:rsidRPr="007669E3">
              <w:rPr>
                <w:rFonts w:ascii="Arial" w:hAnsi="Arial" w:cs="Arial"/>
                <w:sz w:val="20"/>
              </w:rPr>
              <w:t>)</w:t>
            </w:r>
          </w:p>
        </w:tc>
        <w:tc>
          <w:tcPr>
            <w:tcW w:w="3311" w:type="dxa"/>
            <w:tcBorders>
              <w:top w:val="nil"/>
              <w:left w:val="nil"/>
              <w:bottom w:val="single" w:sz="4" w:space="0" w:color="auto"/>
              <w:right w:val="single" w:sz="4" w:space="0" w:color="auto"/>
            </w:tcBorders>
            <w:vAlign w:val="center"/>
          </w:tcPr>
          <w:p w14:paraId="67A774E4" w14:textId="16A35C27" w:rsidR="00EA74CA" w:rsidRPr="007669E3" w:rsidRDefault="00EA74CA" w:rsidP="00EA74CA">
            <w:pPr>
              <w:rPr>
                <w:rFonts w:ascii="Arial" w:hAnsi="Arial" w:cs="Arial"/>
                <w:sz w:val="20"/>
              </w:rPr>
            </w:pPr>
            <w:r w:rsidRPr="007669E3">
              <w:rPr>
                <w:rFonts w:ascii="Arial" w:hAnsi="Arial" w:cs="Arial"/>
                <w:sz w:val="20"/>
              </w:rPr>
              <w:t xml:space="preserve">az </w:t>
            </w:r>
            <w:proofErr w:type="spellStart"/>
            <w:r w:rsidRPr="007669E3">
              <w:rPr>
                <w:rFonts w:ascii="Arial" w:hAnsi="Arial" w:cs="Arial"/>
                <w:sz w:val="20"/>
              </w:rPr>
              <w:t>NHP</w:t>
            </w:r>
            <w:proofErr w:type="spellEnd"/>
            <w:r w:rsidRPr="007669E3">
              <w:rPr>
                <w:rFonts w:ascii="Arial" w:hAnsi="Arial" w:cs="Arial"/>
                <w:sz w:val="20"/>
              </w:rPr>
              <w:t xml:space="preserve"> harmadik szakaszának II. pillére kivételével az egyes </w:t>
            </w:r>
            <w:proofErr w:type="spellStart"/>
            <w:r w:rsidRPr="007669E3">
              <w:rPr>
                <w:rFonts w:ascii="Arial" w:hAnsi="Arial" w:cs="Arial"/>
                <w:sz w:val="20"/>
              </w:rPr>
              <w:t>NHP</w:t>
            </w:r>
            <w:proofErr w:type="spellEnd"/>
            <w:r w:rsidRPr="007669E3">
              <w:rPr>
                <w:rFonts w:ascii="Arial" w:hAnsi="Arial" w:cs="Arial"/>
                <w:sz w:val="20"/>
              </w:rPr>
              <w:t xml:space="preserve">-szakaszok és -konstrukciók keretében az MNB-től refinanszírozni kért KKV-hitelek adatai tekintetében: </w:t>
            </w:r>
          </w:p>
          <w:p w14:paraId="1E3C4405" w14:textId="77777777" w:rsidR="00EA74CA" w:rsidRPr="007669E3" w:rsidRDefault="00EA74CA" w:rsidP="00EA74CA">
            <w:pPr>
              <w:ind w:left="75"/>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090A2A98" w14:textId="77777777" w:rsidR="00EA74CA" w:rsidRPr="007669E3" w:rsidRDefault="00EA74CA" w:rsidP="00EA74CA">
            <w:pPr>
              <w:ind w:left="75"/>
              <w:rPr>
                <w:rFonts w:ascii="Arial" w:hAnsi="Arial" w:cs="Arial"/>
                <w:sz w:val="20"/>
              </w:rPr>
            </w:pPr>
            <w:r w:rsidRPr="007669E3">
              <w:rPr>
                <w:rFonts w:ascii="Arial" w:hAnsi="Arial" w:cs="Arial"/>
                <w:sz w:val="20"/>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7669E3" w:rsidRDefault="00EA74CA" w:rsidP="00EA74CA">
            <w:pPr>
              <w:rPr>
                <w:rFonts w:ascii="Arial" w:hAnsi="Arial" w:cs="Arial"/>
                <w:sz w:val="20"/>
              </w:rPr>
            </w:pPr>
          </w:p>
          <w:p w14:paraId="29DEF8F4" w14:textId="77777777" w:rsidR="00EA74CA" w:rsidRPr="007669E3" w:rsidRDefault="00EA74CA" w:rsidP="00EA74CA">
            <w:pPr>
              <w:rPr>
                <w:rFonts w:ascii="Arial" w:hAnsi="Arial" w:cs="Arial"/>
                <w:sz w:val="20"/>
              </w:rPr>
            </w:pPr>
            <w:r w:rsidRPr="007669E3">
              <w:rPr>
                <w:rFonts w:ascii="Arial" w:hAnsi="Arial" w:cs="Arial"/>
                <w:sz w:val="20"/>
              </w:rPr>
              <w:t xml:space="preserve">az </w:t>
            </w:r>
            <w:proofErr w:type="spellStart"/>
            <w:r w:rsidRPr="007669E3">
              <w:rPr>
                <w:rFonts w:ascii="Arial" w:hAnsi="Arial" w:cs="Arial"/>
                <w:sz w:val="20"/>
              </w:rPr>
              <w:t>NHP</w:t>
            </w:r>
            <w:proofErr w:type="spellEnd"/>
            <w:r w:rsidRPr="007669E3">
              <w:rPr>
                <w:rFonts w:ascii="Arial" w:hAnsi="Arial" w:cs="Arial"/>
                <w:sz w:val="20"/>
              </w:rPr>
              <w:t xml:space="preserve">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7669E3">
              <w:rPr>
                <w:rFonts w:ascii="Arial" w:hAnsi="Arial" w:cs="Arial"/>
                <w:sz w:val="20"/>
              </w:rPr>
              <w:t xml:space="preserve">a KKV hitelszerződés megkötését, illetve a jelentett adatokban beállt változást követő, az </w:t>
            </w:r>
            <w:proofErr w:type="spellStart"/>
            <w:r w:rsidRPr="007669E3">
              <w:rPr>
                <w:rFonts w:ascii="Arial" w:hAnsi="Arial" w:cs="Arial"/>
                <w:sz w:val="20"/>
              </w:rPr>
              <w:t>NHP</w:t>
            </w:r>
            <w:proofErr w:type="spellEnd"/>
            <w:r w:rsidRPr="007669E3">
              <w:rPr>
                <w:rFonts w:ascii="Arial" w:hAnsi="Arial" w:cs="Arial"/>
                <w:sz w:val="20"/>
              </w:rPr>
              <w:t xml:space="preserve"> harmadik szakaszának I. és II. pillére keretében folyósított refinanszírozási hitelek igénybevételének módjáról és feltételeiről szóló Terméktájékoztatóban meghatározott adatszolgáltatási nap 15 óra;</w:t>
            </w:r>
          </w:p>
        </w:tc>
      </w:tr>
      <w:tr w:rsidR="00471EE4" w:rsidRPr="007669E3" w14:paraId="2A0158A8" w14:textId="77777777" w:rsidTr="00DA7F4F">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04694F17" w:rsidR="00471EE4" w:rsidRPr="007669E3" w:rsidRDefault="00471EE4" w:rsidP="00471EE4">
            <w:pPr>
              <w:jc w:val="center"/>
              <w:rPr>
                <w:rFonts w:ascii="Arial" w:hAnsi="Arial" w:cs="Arial"/>
                <w:sz w:val="20"/>
              </w:rPr>
            </w:pPr>
            <w:r w:rsidRPr="007669E3">
              <w:rPr>
                <w:rFonts w:ascii="Arial" w:hAnsi="Arial" w:cs="Arial"/>
                <w:sz w:val="20"/>
              </w:rPr>
              <w:lastRenderedPageBreak/>
              <w:t>3</w:t>
            </w:r>
          </w:p>
        </w:tc>
        <w:tc>
          <w:tcPr>
            <w:tcW w:w="1134" w:type="dxa"/>
            <w:tcBorders>
              <w:top w:val="nil"/>
              <w:left w:val="single" w:sz="4" w:space="0" w:color="auto"/>
              <w:bottom w:val="single" w:sz="4" w:space="0" w:color="auto"/>
              <w:right w:val="single" w:sz="4" w:space="0" w:color="auto"/>
            </w:tcBorders>
            <w:vAlign w:val="center"/>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2882" w:type="dxa"/>
            <w:tcBorders>
              <w:top w:val="nil"/>
              <w:left w:val="nil"/>
              <w:bottom w:val="single" w:sz="4" w:space="0" w:color="auto"/>
              <w:right w:val="single" w:sz="4" w:space="0" w:color="auto"/>
            </w:tcBorders>
            <w:vAlign w:val="center"/>
          </w:tcPr>
          <w:p w14:paraId="50126F8B" w14:textId="47D23BE9" w:rsidR="00471EE4" w:rsidRPr="007669E3" w:rsidRDefault="00471EE4" w:rsidP="00471EE4">
            <w:pPr>
              <w:rPr>
                <w:rFonts w:ascii="Arial" w:hAnsi="Arial" w:cs="Arial"/>
                <w:sz w:val="20"/>
              </w:rPr>
            </w:pPr>
            <w:r w:rsidRPr="007669E3">
              <w:rPr>
                <w:rFonts w:ascii="Arial" w:hAnsi="Arial" w:cs="Arial"/>
                <w:sz w:val="20"/>
              </w:rPr>
              <w:t xml:space="preserve">Az </w:t>
            </w:r>
            <w:proofErr w:type="spellStart"/>
            <w:r w:rsidRPr="007669E3">
              <w:rPr>
                <w:rFonts w:ascii="Arial" w:hAnsi="Arial" w:cs="Arial"/>
                <w:sz w:val="20"/>
              </w:rPr>
              <w:t>NHP</w:t>
            </w:r>
            <w:proofErr w:type="spellEnd"/>
            <w:r w:rsidRPr="007669E3">
              <w:rPr>
                <w:rFonts w:ascii="Arial" w:hAnsi="Arial" w:cs="Arial"/>
                <w:sz w:val="20"/>
              </w:rPr>
              <w:t xml:space="preserve"> Zöld Otthon Program keretében a lakossági ügyfeleknek nyújtott hitelek adatai</w:t>
            </w:r>
          </w:p>
        </w:tc>
        <w:tc>
          <w:tcPr>
            <w:tcW w:w="2835" w:type="dxa"/>
            <w:tcBorders>
              <w:top w:val="nil"/>
              <w:left w:val="nil"/>
              <w:bottom w:val="single" w:sz="4" w:space="0" w:color="auto"/>
              <w:right w:val="single" w:sz="4" w:space="0" w:color="auto"/>
            </w:tcBorders>
            <w:vAlign w:val="center"/>
          </w:tcPr>
          <w:p w14:paraId="6E4DF4E5" w14:textId="67513E6C" w:rsidR="00471EE4" w:rsidRPr="007669E3" w:rsidRDefault="00471EE4" w:rsidP="00471EE4">
            <w:pPr>
              <w:rPr>
                <w:rFonts w:ascii="Arial" w:hAnsi="Arial" w:cs="Arial"/>
                <w:sz w:val="20"/>
              </w:rPr>
            </w:pPr>
            <w:r w:rsidRPr="007669E3">
              <w:rPr>
                <w:rFonts w:ascii="Arial" w:hAnsi="Arial" w:cs="Arial"/>
                <w:sz w:val="20"/>
              </w:rPr>
              <w:t xml:space="preserve">az </w:t>
            </w:r>
            <w:proofErr w:type="spellStart"/>
            <w:r w:rsidRPr="007669E3">
              <w:rPr>
                <w:rFonts w:ascii="Arial" w:hAnsi="Arial" w:cs="Arial"/>
                <w:sz w:val="20"/>
              </w:rPr>
              <w:t>NHP</w:t>
            </w:r>
            <w:proofErr w:type="spellEnd"/>
            <w:r w:rsidRPr="007669E3">
              <w:rPr>
                <w:rFonts w:ascii="Arial" w:hAnsi="Arial" w:cs="Arial"/>
                <w:sz w:val="20"/>
              </w:rPr>
              <w:t xml:space="preserve"> Zöld Otthon Programban (a továbbiakban: </w:t>
            </w:r>
            <w:proofErr w:type="spellStart"/>
            <w:r w:rsidRPr="007669E3">
              <w:rPr>
                <w:rFonts w:ascii="Arial" w:hAnsi="Arial" w:cs="Arial"/>
                <w:sz w:val="20"/>
              </w:rPr>
              <w:t>NHP</w:t>
            </w:r>
            <w:proofErr w:type="spellEnd"/>
            <w:r w:rsidRPr="007669E3">
              <w:rPr>
                <w:rFonts w:ascii="Arial" w:hAnsi="Arial" w:cs="Arial"/>
                <w:sz w:val="20"/>
              </w:rPr>
              <w:t xml:space="preserve"> </w:t>
            </w:r>
            <w:proofErr w:type="spellStart"/>
            <w:r w:rsidRPr="007669E3">
              <w:rPr>
                <w:rFonts w:ascii="Arial" w:hAnsi="Arial" w:cs="Arial"/>
                <w:sz w:val="20"/>
              </w:rPr>
              <w:t>ZOP</w:t>
            </w:r>
            <w:proofErr w:type="spellEnd"/>
            <w:r w:rsidRPr="007669E3">
              <w:rPr>
                <w:rFonts w:ascii="Arial" w:hAnsi="Arial" w:cs="Arial"/>
                <w:sz w:val="20"/>
              </w:rPr>
              <w:t>) részt vevő hitelintézet, az ezen típusú EGT-fióktelep</w:t>
            </w:r>
          </w:p>
        </w:tc>
        <w:tc>
          <w:tcPr>
            <w:tcW w:w="1701" w:type="dxa"/>
            <w:tcBorders>
              <w:top w:val="nil"/>
              <w:left w:val="nil"/>
              <w:bottom w:val="single" w:sz="4" w:space="0" w:color="auto"/>
              <w:right w:val="single" w:sz="4" w:space="0" w:color="auto"/>
            </w:tcBorders>
            <w:vAlign w:val="center"/>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w:t>
            </w:r>
            <w:proofErr w:type="spellStart"/>
            <w:r w:rsidRPr="007669E3">
              <w:rPr>
                <w:rFonts w:ascii="Arial" w:hAnsi="Arial" w:cs="Arial"/>
                <w:sz w:val="20"/>
              </w:rPr>
              <w:t>GiroHálóMail</w:t>
            </w:r>
            <w:proofErr w:type="spellEnd"/>
            <w:r w:rsidRPr="007669E3">
              <w:rPr>
                <w:rFonts w:ascii="Arial" w:hAnsi="Arial" w:cs="Arial"/>
                <w:sz w:val="20"/>
              </w:rPr>
              <w:t>)</w:t>
            </w:r>
          </w:p>
        </w:tc>
        <w:tc>
          <w:tcPr>
            <w:tcW w:w="3311" w:type="dxa"/>
            <w:tcBorders>
              <w:top w:val="nil"/>
              <w:left w:val="nil"/>
              <w:bottom w:val="single" w:sz="4" w:space="0" w:color="auto"/>
              <w:right w:val="single" w:sz="4" w:space="0" w:color="auto"/>
            </w:tcBorders>
            <w:vAlign w:val="center"/>
          </w:tcPr>
          <w:p w14:paraId="6BB5DAA0" w14:textId="77777777" w:rsidR="00471EE4" w:rsidRPr="007669E3" w:rsidRDefault="00471EE4" w:rsidP="00471EE4">
            <w:pPr>
              <w:rPr>
                <w:rFonts w:ascii="Arial" w:hAnsi="Arial" w:cs="Arial"/>
                <w:sz w:val="20"/>
              </w:rPr>
            </w:pPr>
            <w:r w:rsidRPr="007669E3">
              <w:rPr>
                <w:rFonts w:ascii="Arial" w:hAnsi="Arial" w:cs="Arial"/>
                <w:sz w:val="20"/>
              </w:rPr>
              <w:t xml:space="preserve">az </w:t>
            </w:r>
            <w:proofErr w:type="spellStart"/>
            <w:r w:rsidRPr="007669E3">
              <w:rPr>
                <w:rFonts w:ascii="Arial" w:hAnsi="Arial" w:cs="Arial"/>
                <w:sz w:val="20"/>
              </w:rPr>
              <w:t>NHP</w:t>
            </w:r>
            <w:proofErr w:type="spellEnd"/>
            <w:r w:rsidRPr="007669E3">
              <w:rPr>
                <w:rFonts w:ascii="Arial" w:hAnsi="Arial" w:cs="Arial"/>
                <w:sz w:val="20"/>
              </w:rPr>
              <w:t xml:space="preserve"> </w:t>
            </w:r>
            <w:proofErr w:type="spellStart"/>
            <w:r w:rsidRPr="007669E3">
              <w:rPr>
                <w:rFonts w:ascii="Arial" w:hAnsi="Arial" w:cs="Arial"/>
                <w:sz w:val="20"/>
              </w:rPr>
              <w:t>ZOP</w:t>
            </w:r>
            <w:proofErr w:type="spellEnd"/>
            <w:r w:rsidRPr="007669E3">
              <w:rPr>
                <w:rFonts w:ascii="Arial" w:hAnsi="Arial" w:cs="Arial"/>
                <w:sz w:val="20"/>
              </w:rPr>
              <w:t xml:space="preserve">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471EE4" w:rsidRPr="007669E3" w14:paraId="16559F39" w14:textId="77777777" w:rsidTr="00DA7F4F">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1067A7A0" w:rsidR="00471EE4" w:rsidRPr="007669E3" w:rsidRDefault="00EE63E1" w:rsidP="00471EE4">
            <w:pPr>
              <w:jc w:val="center"/>
              <w:rPr>
                <w:rFonts w:ascii="Arial" w:hAnsi="Arial" w:cs="Arial"/>
                <w:sz w:val="20"/>
              </w:rPr>
            </w:pPr>
            <w:r w:rsidRPr="007669E3">
              <w:rPr>
                <w:rFonts w:ascii="Arial" w:hAnsi="Arial" w:cs="Arial"/>
                <w:sz w:val="20"/>
              </w:rPr>
              <w:t>4</w:t>
            </w:r>
          </w:p>
        </w:tc>
        <w:tc>
          <w:tcPr>
            <w:tcW w:w="1134" w:type="dxa"/>
            <w:tcBorders>
              <w:top w:val="nil"/>
              <w:left w:val="single" w:sz="4" w:space="0" w:color="auto"/>
              <w:bottom w:val="single" w:sz="4" w:space="0" w:color="auto"/>
              <w:right w:val="single" w:sz="4" w:space="0" w:color="auto"/>
            </w:tcBorders>
            <w:vAlign w:val="center"/>
          </w:tcPr>
          <w:p w14:paraId="5EA2EF06" w14:textId="7D2DF60D" w:rsidR="00471EE4" w:rsidRPr="007669E3" w:rsidRDefault="00471EE4" w:rsidP="00471EE4">
            <w:pPr>
              <w:jc w:val="center"/>
              <w:rPr>
                <w:rFonts w:ascii="Arial" w:hAnsi="Arial" w:cs="Arial"/>
                <w:sz w:val="20"/>
              </w:rPr>
            </w:pPr>
            <w:proofErr w:type="spellStart"/>
            <w:r w:rsidRPr="007669E3">
              <w:rPr>
                <w:rFonts w:ascii="Arial" w:hAnsi="Arial" w:cs="Arial"/>
                <w:sz w:val="20"/>
              </w:rPr>
              <w:t>BSI</w:t>
            </w:r>
            <w:proofErr w:type="spellEnd"/>
          </w:p>
        </w:tc>
        <w:tc>
          <w:tcPr>
            <w:tcW w:w="2882" w:type="dxa"/>
            <w:tcBorders>
              <w:top w:val="nil"/>
              <w:left w:val="nil"/>
              <w:bottom w:val="single" w:sz="4" w:space="0" w:color="auto"/>
              <w:right w:val="single" w:sz="4" w:space="0" w:color="auto"/>
            </w:tcBorders>
            <w:vAlign w:val="center"/>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2835" w:type="dxa"/>
            <w:tcBorders>
              <w:top w:val="nil"/>
              <w:left w:val="nil"/>
              <w:bottom w:val="single" w:sz="4" w:space="0" w:color="auto"/>
              <w:right w:val="single" w:sz="4" w:space="0" w:color="auto"/>
            </w:tcBorders>
            <w:vAlign w:val="center"/>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701" w:type="dxa"/>
            <w:tcBorders>
              <w:top w:val="nil"/>
              <w:left w:val="nil"/>
              <w:bottom w:val="single" w:sz="4" w:space="0" w:color="auto"/>
              <w:right w:val="single" w:sz="4" w:space="0" w:color="auto"/>
            </w:tcBorders>
            <w:vAlign w:val="center"/>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1701" w:type="dxa"/>
            <w:tcBorders>
              <w:top w:val="nil"/>
              <w:left w:val="nil"/>
              <w:bottom w:val="single" w:sz="4" w:space="0" w:color="auto"/>
              <w:right w:val="single" w:sz="4" w:space="0" w:color="auto"/>
            </w:tcBorders>
            <w:vAlign w:val="center"/>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471EE4" w:rsidRPr="007669E3" w14:paraId="34B02DE1" w14:textId="77777777" w:rsidTr="00DA7F4F">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651C8" w:rsidR="00471EE4" w:rsidRPr="007669E3" w:rsidRDefault="00EE63E1" w:rsidP="00471EE4">
            <w:pPr>
              <w:jc w:val="center"/>
              <w:rPr>
                <w:rFonts w:ascii="Arial" w:hAnsi="Arial" w:cs="Arial"/>
                <w:sz w:val="20"/>
              </w:rPr>
            </w:pPr>
            <w:r w:rsidRPr="007669E3">
              <w:rPr>
                <w:rFonts w:ascii="Arial" w:hAnsi="Arial" w:cs="Arial"/>
                <w:sz w:val="20"/>
              </w:rPr>
              <w:t>5</w:t>
            </w:r>
          </w:p>
        </w:tc>
        <w:tc>
          <w:tcPr>
            <w:tcW w:w="1134" w:type="dxa"/>
            <w:tcBorders>
              <w:top w:val="nil"/>
              <w:left w:val="single" w:sz="4" w:space="0" w:color="auto"/>
              <w:bottom w:val="single" w:sz="4" w:space="0" w:color="auto"/>
              <w:right w:val="single" w:sz="4" w:space="0" w:color="auto"/>
            </w:tcBorders>
            <w:vAlign w:val="center"/>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2882" w:type="dxa"/>
            <w:tcBorders>
              <w:top w:val="nil"/>
              <w:left w:val="nil"/>
              <w:bottom w:val="single" w:sz="4" w:space="0" w:color="auto"/>
              <w:right w:val="single" w:sz="4" w:space="0" w:color="auto"/>
            </w:tcBorders>
            <w:vAlign w:val="center"/>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2835" w:type="dxa"/>
            <w:tcBorders>
              <w:top w:val="nil"/>
              <w:left w:val="nil"/>
              <w:bottom w:val="single" w:sz="4" w:space="0" w:color="auto"/>
              <w:right w:val="single" w:sz="4" w:space="0" w:color="auto"/>
            </w:tcBorders>
            <w:vAlign w:val="center"/>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471EE4" w:rsidRPr="007669E3" w14:paraId="34B02DEA" w14:textId="77777777" w:rsidTr="00DA7F4F">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68CC4962" w:rsidR="00471EE4" w:rsidRPr="007669E3" w:rsidRDefault="00EE63E1" w:rsidP="00471EE4">
            <w:pPr>
              <w:jc w:val="center"/>
              <w:rPr>
                <w:rFonts w:ascii="Arial" w:hAnsi="Arial" w:cs="Arial"/>
                <w:sz w:val="20"/>
              </w:rPr>
            </w:pPr>
            <w:r w:rsidRPr="007669E3">
              <w:rPr>
                <w:rFonts w:ascii="Arial" w:hAnsi="Arial" w:cs="Arial"/>
                <w:sz w:val="20"/>
              </w:rPr>
              <w:lastRenderedPageBreak/>
              <w:t>6</w:t>
            </w:r>
          </w:p>
        </w:tc>
        <w:tc>
          <w:tcPr>
            <w:tcW w:w="1134" w:type="dxa"/>
            <w:tcBorders>
              <w:top w:val="nil"/>
              <w:left w:val="single" w:sz="4" w:space="0" w:color="auto"/>
              <w:bottom w:val="single" w:sz="4" w:space="0" w:color="auto"/>
              <w:right w:val="single" w:sz="4" w:space="0" w:color="auto"/>
            </w:tcBorders>
            <w:vAlign w:val="center"/>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2882" w:type="dxa"/>
            <w:tcBorders>
              <w:top w:val="nil"/>
              <w:left w:val="nil"/>
              <w:bottom w:val="single" w:sz="4" w:space="0" w:color="auto"/>
              <w:right w:val="single" w:sz="4" w:space="0" w:color="auto"/>
            </w:tcBorders>
            <w:vAlign w:val="center"/>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2835" w:type="dxa"/>
            <w:tcBorders>
              <w:top w:val="nil"/>
              <w:left w:val="nil"/>
              <w:bottom w:val="single" w:sz="4" w:space="0" w:color="auto"/>
              <w:right w:val="single" w:sz="4" w:space="0" w:color="auto"/>
            </w:tcBorders>
            <w:vAlign w:val="center"/>
          </w:tcPr>
          <w:p w14:paraId="34B02DE5" w14:textId="00282BD1" w:rsidR="00471EE4" w:rsidRPr="007669E3" w:rsidRDefault="00471EE4" w:rsidP="00471EE4">
            <w:pPr>
              <w:spacing w:before="120"/>
              <w:rPr>
                <w:rFonts w:ascii="Arial" w:hAnsi="Arial" w:cs="Arial"/>
                <w:sz w:val="20"/>
              </w:rPr>
            </w:pPr>
            <w:bookmarkStart w:id="0" w:name="_Hlk520108919"/>
            <w:r w:rsidRPr="007669E3">
              <w:rPr>
                <w:rFonts w:ascii="Arial" w:hAnsi="Arial" w:cs="Arial"/>
                <w:sz w:val="20"/>
              </w:rPr>
              <w:t xml:space="preserve">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w:t>
            </w:r>
            <w:proofErr w:type="spellStart"/>
            <w:r w:rsidRPr="007669E3">
              <w:rPr>
                <w:rFonts w:ascii="Arial" w:hAnsi="Arial" w:cs="Arial"/>
                <w:sz w:val="20"/>
              </w:rPr>
              <w:t>CRR</w:t>
            </w:r>
            <w:proofErr w:type="spellEnd"/>
            <w:r w:rsidRPr="007669E3">
              <w:rPr>
                <w:rFonts w:ascii="Arial" w:hAnsi="Arial" w:cs="Arial"/>
                <w:sz w:val="20"/>
              </w:rPr>
              <w:t xml:space="preserve">) szerinti konszolidációs körbe tartozó, de D01 MNB azonosító kódú adatszolgáltatást nem teljesítő leányvállalata hitelintézet, vagy a leányvállalata </w:t>
            </w:r>
            <w:proofErr w:type="spellStart"/>
            <w:r w:rsidRPr="007669E3">
              <w:rPr>
                <w:rFonts w:ascii="Arial" w:hAnsi="Arial" w:cs="Arial"/>
                <w:sz w:val="20"/>
              </w:rPr>
              <w:t>CRR</w:t>
            </w:r>
            <w:proofErr w:type="spellEnd"/>
            <w:r w:rsidRPr="007669E3">
              <w:rPr>
                <w:rFonts w:ascii="Arial" w:hAnsi="Arial" w:cs="Arial"/>
                <w:sz w:val="20"/>
              </w:rPr>
              <w:t xml:space="preserve"> 352. cikke szerinti, egyedi szinten értelmezett nyitott devizapozíciója a tárgynapot megelőző negyedév végén eléri vagy meghaladja a 300 millió forintot</w:t>
            </w:r>
            <w:bookmarkEnd w:id="0"/>
          </w:p>
        </w:tc>
        <w:tc>
          <w:tcPr>
            <w:tcW w:w="1701" w:type="dxa"/>
            <w:tcBorders>
              <w:top w:val="nil"/>
              <w:left w:val="nil"/>
              <w:bottom w:val="single" w:sz="4" w:space="0" w:color="auto"/>
              <w:right w:val="single" w:sz="4" w:space="0" w:color="auto"/>
            </w:tcBorders>
            <w:vAlign w:val="center"/>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471EE4" w:rsidRPr="007669E3" w:rsidDel="00F43AEA" w14:paraId="17EF6440" w14:textId="77777777" w:rsidTr="00DA7F4F">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00402DF4" w:rsidR="00471EE4" w:rsidRPr="007669E3" w:rsidDel="00F43AEA" w:rsidRDefault="00EE63E1" w:rsidP="00471EE4">
            <w:pPr>
              <w:jc w:val="center"/>
              <w:rPr>
                <w:rFonts w:ascii="Arial" w:hAnsi="Arial" w:cs="Arial"/>
                <w:sz w:val="20"/>
              </w:rPr>
            </w:pPr>
            <w:r w:rsidRPr="007669E3">
              <w:rPr>
                <w:rFonts w:ascii="Arial" w:hAnsi="Arial" w:cs="Arial"/>
                <w:sz w:val="20"/>
              </w:rPr>
              <w:t>7</w:t>
            </w:r>
          </w:p>
        </w:tc>
        <w:tc>
          <w:tcPr>
            <w:tcW w:w="1134" w:type="dxa"/>
            <w:tcBorders>
              <w:top w:val="nil"/>
              <w:left w:val="single" w:sz="4" w:space="0" w:color="auto"/>
              <w:bottom w:val="single" w:sz="4" w:space="0" w:color="auto"/>
              <w:right w:val="single" w:sz="4" w:space="0" w:color="auto"/>
            </w:tcBorders>
            <w:vAlign w:val="center"/>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2882" w:type="dxa"/>
            <w:tcBorders>
              <w:top w:val="nil"/>
              <w:left w:val="nil"/>
              <w:bottom w:val="single" w:sz="4" w:space="0" w:color="auto"/>
              <w:right w:val="single" w:sz="4" w:space="0" w:color="auto"/>
            </w:tcBorders>
            <w:vAlign w:val="center"/>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2835" w:type="dxa"/>
            <w:tcBorders>
              <w:top w:val="nil"/>
              <w:left w:val="nil"/>
              <w:bottom w:val="single" w:sz="4" w:space="0" w:color="auto"/>
              <w:right w:val="single" w:sz="4" w:space="0" w:color="auto"/>
            </w:tcBorders>
            <w:vAlign w:val="center"/>
          </w:tcPr>
          <w:p w14:paraId="023E82A4" w14:textId="0CA59080" w:rsidR="00471EE4" w:rsidRPr="007669E3" w:rsidDel="00F43AEA" w:rsidRDefault="00471EE4" w:rsidP="00471EE4">
            <w:pPr>
              <w:rPr>
                <w:rFonts w:ascii="Arial" w:hAnsi="Arial" w:cs="Arial"/>
                <w:sz w:val="20"/>
              </w:rPr>
            </w:pPr>
            <w:bookmarkStart w:id="1" w:name="_Hlk49958951"/>
            <w:r w:rsidRPr="007669E3">
              <w:rPr>
                <w:rFonts w:ascii="Arial" w:hAnsi="Arial" w:cs="Arial"/>
                <w:sz w:val="20"/>
              </w:rPr>
              <w:t>bank, az Eximbank Zrt., a KELER Zrt. és az MFB Zrt. kivételével a szakosított hitelintézet, az ezen típusú EGT-fióktelep</w:t>
            </w:r>
            <w:bookmarkEnd w:id="1"/>
          </w:p>
        </w:tc>
        <w:tc>
          <w:tcPr>
            <w:tcW w:w="1701" w:type="dxa"/>
            <w:tcBorders>
              <w:top w:val="nil"/>
              <w:left w:val="nil"/>
              <w:bottom w:val="single" w:sz="4" w:space="0" w:color="auto"/>
              <w:right w:val="single" w:sz="4" w:space="0" w:color="auto"/>
            </w:tcBorders>
            <w:vAlign w:val="center"/>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6E99B4ED" w14:textId="77777777" w:rsidTr="004A482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4B5EFEFC" w14:textId="78A5D301" w:rsidR="00471EE4" w:rsidRPr="007669E3" w:rsidRDefault="00EE63E1" w:rsidP="00471EE4">
            <w:pPr>
              <w:jc w:val="center"/>
              <w:rPr>
                <w:rFonts w:ascii="Arial" w:hAnsi="Arial" w:cs="Arial"/>
                <w:sz w:val="20"/>
              </w:rPr>
            </w:pPr>
            <w:r w:rsidRPr="007669E3">
              <w:rPr>
                <w:rFonts w:ascii="Arial" w:hAnsi="Arial" w:cs="Arial"/>
                <w:sz w:val="20"/>
              </w:rPr>
              <w:t>8</w:t>
            </w:r>
          </w:p>
        </w:tc>
        <w:tc>
          <w:tcPr>
            <w:tcW w:w="1134" w:type="dxa"/>
            <w:tcBorders>
              <w:top w:val="nil"/>
              <w:left w:val="single" w:sz="4" w:space="0" w:color="auto"/>
              <w:bottom w:val="single" w:sz="4" w:space="0" w:color="auto"/>
              <w:right w:val="single" w:sz="4" w:space="0" w:color="auto"/>
            </w:tcBorders>
            <w:vAlign w:val="center"/>
          </w:tcPr>
          <w:p w14:paraId="1668D96D" w14:textId="402CD599" w:rsidR="00471EE4" w:rsidRPr="007669E3" w:rsidRDefault="00471EE4" w:rsidP="00471EE4">
            <w:pPr>
              <w:jc w:val="center"/>
              <w:rPr>
                <w:rFonts w:ascii="Arial" w:hAnsi="Arial" w:cs="Arial"/>
                <w:sz w:val="20"/>
              </w:rPr>
            </w:pPr>
          </w:p>
        </w:tc>
        <w:tc>
          <w:tcPr>
            <w:tcW w:w="2882" w:type="dxa"/>
            <w:tcBorders>
              <w:top w:val="nil"/>
              <w:left w:val="nil"/>
              <w:bottom w:val="single" w:sz="4" w:space="0" w:color="auto"/>
              <w:right w:val="single" w:sz="4" w:space="0" w:color="auto"/>
            </w:tcBorders>
            <w:vAlign w:val="center"/>
          </w:tcPr>
          <w:p w14:paraId="301729E3" w14:textId="130B2534" w:rsidR="00471EE4" w:rsidRPr="007669E3" w:rsidRDefault="00471EE4" w:rsidP="00471EE4">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2B0EF55C" w14:textId="2D9EEE78" w:rsidR="00471EE4" w:rsidRPr="007669E3" w:rsidRDefault="00471EE4" w:rsidP="00471EE4">
            <w:pPr>
              <w:rPr>
                <w:rFonts w:ascii="Arial" w:hAnsi="Arial" w:cs="Arial"/>
                <w:sz w:val="20"/>
              </w:rPr>
            </w:pPr>
          </w:p>
        </w:tc>
        <w:tc>
          <w:tcPr>
            <w:tcW w:w="1701" w:type="dxa"/>
            <w:tcBorders>
              <w:top w:val="nil"/>
              <w:left w:val="nil"/>
              <w:bottom w:val="single" w:sz="4" w:space="0" w:color="auto"/>
              <w:right w:val="single" w:sz="4" w:space="0" w:color="auto"/>
            </w:tcBorders>
            <w:vAlign w:val="center"/>
          </w:tcPr>
          <w:p w14:paraId="77E7A2D6" w14:textId="452F3C5F" w:rsidR="00471EE4" w:rsidRPr="007669E3" w:rsidRDefault="00471EE4" w:rsidP="00471EE4">
            <w:pPr>
              <w:jc w:val="center"/>
              <w:rPr>
                <w:rFonts w:ascii="Arial" w:hAnsi="Arial" w:cs="Arial"/>
                <w:sz w:val="20"/>
              </w:rPr>
            </w:pPr>
          </w:p>
        </w:tc>
        <w:tc>
          <w:tcPr>
            <w:tcW w:w="1701" w:type="dxa"/>
            <w:tcBorders>
              <w:top w:val="nil"/>
              <w:left w:val="nil"/>
              <w:bottom w:val="single" w:sz="4" w:space="0" w:color="auto"/>
              <w:right w:val="single" w:sz="4" w:space="0" w:color="auto"/>
            </w:tcBorders>
            <w:vAlign w:val="center"/>
          </w:tcPr>
          <w:p w14:paraId="0C5ED279" w14:textId="702F9600" w:rsidR="00471EE4" w:rsidRPr="007669E3" w:rsidRDefault="00471EE4" w:rsidP="00471EE4">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2CBD20A2" w14:textId="6C9A7402" w:rsidR="00471EE4" w:rsidRPr="007669E3" w:rsidRDefault="00471EE4" w:rsidP="00471EE4">
            <w:pPr>
              <w:jc w:val="center"/>
              <w:rPr>
                <w:rFonts w:ascii="Arial" w:hAnsi="Arial" w:cs="Arial"/>
                <w:sz w:val="20"/>
              </w:rPr>
            </w:pPr>
          </w:p>
        </w:tc>
      </w:tr>
      <w:tr w:rsidR="00471EE4" w:rsidRPr="007669E3" w14:paraId="2DF71DA3" w14:textId="77777777" w:rsidTr="004A4828">
        <w:trPr>
          <w:cantSplit/>
          <w:trHeight w:val="414"/>
          <w:jc w:val="center"/>
        </w:trPr>
        <w:tc>
          <w:tcPr>
            <w:tcW w:w="704" w:type="dxa"/>
            <w:tcBorders>
              <w:top w:val="nil"/>
              <w:left w:val="single" w:sz="4" w:space="0" w:color="auto"/>
              <w:bottom w:val="single" w:sz="4" w:space="0" w:color="auto"/>
              <w:right w:val="single" w:sz="4" w:space="0" w:color="auto"/>
            </w:tcBorders>
            <w:vAlign w:val="center"/>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134" w:type="dxa"/>
            <w:tcBorders>
              <w:top w:val="nil"/>
              <w:left w:val="single" w:sz="4" w:space="0" w:color="auto"/>
              <w:bottom w:val="single" w:sz="4" w:space="0" w:color="auto"/>
              <w:right w:val="single" w:sz="4" w:space="0" w:color="auto"/>
            </w:tcBorders>
            <w:vAlign w:val="center"/>
          </w:tcPr>
          <w:p w14:paraId="47AF9416" w14:textId="7C617439" w:rsidR="00471EE4" w:rsidRPr="007669E3" w:rsidRDefault="00471EE4" w:rsidP="00471EE4">
            <w:pPr>
              <w:jc w:val="center"/>
              <w:rPr>
                <w:rFonts w:ascii="Arial" w:hAnsi="Arial" w:cs="Arial"/>
                <w:sz w:val="20"/>
              </w:rPr>
            </w:pPr>
          </w:p>
        </w:tc>
        <w:tc>
          <w:tcPr>
            <w:tcW w:w="2882" w:type="dxa"/>
            <w:tcBorders>
              <w:top w:val="nil"/>
              <w:left w:val="nil"/>
              <w:bottom w:val="single" w:sz="4" w:space="0" w:color="auto"/>
              <w:right w:val="single" w:sz="4" w:space="0" w:color="auto"/>
            </w:tcBorders>
            <w:vAlign w:val="center"/>
          </w:tcPr>
          <w:p w14:paraId="35D0F718" w14:textId="41B4A685" w:rsidR="00471EE4" w:rsidRPr="007669E3" w:rsidRDefault="00471EE4" w:rsidP="00471EE4">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2CA42B29" w14:textId="4A6500E0" w:rsidR="00471EE4" w:rsidRPr="007669E3" w:rsidRDefault="00471EE4" w:rsidP="00471EE4">
            <w:pPr>
              <w:rPr>
                <w:rFonts w:ascii="Arial" w:hAnsi="Arial" w:cs="Arial"/>
                <w:sz w:val="20"/>
              </w:rPr>
            </w:pPr>
          </w:p>
        </w:tc>
        <w:tc>
          <w:tcPr>
            <w:tcW w:w="1701" w:type="dxa"/>
            <w:tcBorders>
              <w:top w:val="nil"/>
              <w:left w:val="nil"/>
              <w:bottom w:val="single" w:sz="4" w:space="0" w:color="auto"/>
              <w:right w:val="single" w:sz="4" w:space="0" w:color="auto"/>
            </w:tcBorders>
            <w:vAlign w:val="center"/>
          </w:tcPr>
          <w:p w14:paraId="31189CC3" w14:textId="1FDF72EF" w:rsidR="00471EE4" w:rsidRPr="007669E3" w:rsidRDefault="00471EE4" w:rsidP="00471EE4">
            <w:pPr>
              <w:jc w:val="center"/>
              <w:rPr>
                <w:rFonts w:ascii="Arial" w:hAnsi="Arial" w:cs="Arial"/>
                <w:sz w:val="20"/>
              </w:rPr>
            </w:pPr>
          </w:p>
        </w:tc>
        <w:tc>
          <w:tcPr>
            <w:tcW w:w="1701" w:type="dxa"/>
            <w:tcBorders>
              <w:top w:val="nil"/>
              <w:left w:val="nil"/>
              <w:bottom w:val="single" w:sz="4" w:space="0" w:color="auto"/>
              <w:right w:val="single" w:sz="4" w:space="0" w:color="auto"/>
            </w:tcBorders>
            <w:vAlign w:val="center"/>
          </w:tcPr>
          <w:p w14:paraId="1842A8A7" w14:textId="3DC4F0CC" w:rsidR="00471EE4" w:rsidRPr="007669E3" w:rsidRDefault="00471EE4" w:rsidP="00471EE4">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504CD0E7" w14:textId="4756908F" w:rsidR="00471EE4" w:rsidRPr="007669E3" w:rsidRDefault="00471EE4" w:rsidP="00471EE4">
            <w:pPr>
              <w:jc w:val="center"/>
              <w:rPr>
                <w:rFonts w:ascii="Arial" w:hAnsi="Arial" w:cs="Arial"/>
                <w:sz w:val="20"/>
              </w:rPr>
            </w:pPr>
          </w:p>
        </w:tc>
      </w:tr>
      <w:tr w:rsidR="00471EE4" w:rsidRPr="007669E3" w14:paraId="34B02E05" w14:textId="77777777" w:rsidTr="00DA7F4F">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t>10</w:t>
            </w:r>
          </w:p>
        </w:tc>
        <w:tc>
          <w:tcPr>
            <w:tcW w:w="1134" w:type="dxa"/>
            <w:tcBorders>
              <w:top w:val="nil"/>
              <w:left w:val="single" w:sz="4" w:space="0" w:color="auto"/>
              <w:bottom w:val="single" w:sz="4" w:space="0" w:color="auto"/>
              <w:right w:val="single" w:sz="4" w:space="0" w:color="auto"/>
            </w:tcBorders>
            <w:vAlign w:val="center"/>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2882" w:type="dxa"/>
            <w:tcBorders>
              <w:top w:val="nil"/>
              <w:left w:val="nil"/>
              <w:bottom w:val="single" w:sz="4" w:space="0" w:color="auto"/>
              <w:right w:val="single" w:sz="4" w:space="0" w:color="auto"/>
            </w:tcBorders>
            <w:vAlign w:val="center"/>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2835" w:type="dxa"/>
            <w:tcBorders>
              <w:top w:val="nil"/>
              <w:left w:val="nil"/>
              <w:bottom w:val="single" w:sz="4" w:space="0" w:color="auto"/>
              <w:right w:val="single" w:sz="4" w:space="0" w:color="auto"/>
            </w:tcBorders>
            <w:vAlign w:val="center"/>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701" w:type="dxa"/>
            <w:tcBorders>
              <w:top w:val="nil"/>
              <w:left w:val="nil"/>
              <w:bottom w:val="single" w:sz="4" w:space="0" w:color="auto"/>
              <w:right w:val="single" w:sz="4" w:space="0" w:color="auto"/>
            </w:tcBorders>
            <w:vAlign w:val="center"/>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471EE4" w:rsidRPr="007669E3" w14:paraId="34B02E0E" w14:textId="77777777" w:rsidTr="00DA7F4F">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lastRenderedPageBreak/>
              <w:t>11</w:t>
            </w:r>
          </w:p>
        </w:tc>
        <w:tc>
          <w:tcPr>
            <w:tcW w:w="1134" w:type="dxa"/>
            <w:tcBorders>
              <w:top w:val="nil"/>
              <w:left w:val="single" w:sz="4" w:space="0" w:color="auto"/>
              <w:bottom w:val="single" w:sz="4" w:space="0" w:color="auto"/>
              <w:right w:val="single" w:sz="4" w:space="0" w:color="auto"/>
            </w:tcBorders>
            <w:vAlign w:val="center"/>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2882" w:type="dxa"/>
            <w:tcBorders>
              <w:top w:val="nil"/>
              <w:left w:val="nil"/>
              <w:bottom w:val="single" w:sz="4" w:space="0" w:color="auto"/>
              <w:right w:val="single" w:sz="4" w:space="0" w:color="auto"/>
            </w:tcBorders>
            <w:vAlign w:val="center"/>
          </w:tcPr>
          <w:p w14:paraId="34B02E08" w14:textId="77777777" w:rsidR="00471EE4" w:rsidRPr="007669E3" w:rsidRDefault="00471EE4" w:rsidP="00471EE4">
            <w:pPr>
              <w:rPr>
                <w:rFonts w:ascii="Arial" w:hAnsi="Arial" w:cs="Arial"/>
                <w:sz w:val="20"/>
              </w:rPr>
            </w:pPr>
            <w:bookmarkStart w:id="2" w:name="_Hlk487723791"/>
            <w:r w:rsidRPr="007669E3">
              <w:rPr>
                <w:rFonts w:ascii="Arial" w:hAnsi="Arial" w:cs="Arial"/>
                <w:sz w:val="20"/>
              </w:rPr>
              <w:t xml:space="preserve">Az értékpapírszámlákhoz kapcsolódó ügyletek adatai </w:t>
            </w:r>
            <w:bookmarkEnd w:id="2"/>
          </w:p>
        </w:tc>
        <w:tc>
          <w:tcPr>
            <w:tcW w:w="2835" w:type="dxa"/>
            <w:tcBorders>
              <w:top w:val="nil"/>
              <w:left w:val="nil"/>
              <w:bottom w:val="single" w:sz="4" w:space="0" w:color="auto"/>
              <w:right w:val="single" w:sz="4" w:space="0" w:color="auto"/>
            </w:tcBorders>
            <w:vAlign w:val="center"/>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471EE4" w:rsidRPr="007669E3" w14:paraId="34B02E17" w14:textId="77777777" w:rsidTr="00DA7F4F">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134" w:type="dxa"/>
            <w:tcBorders>
              <w:top w:val="nil"/>
              <w:left w:val="single" w:sz="4" w:space="0" w:color="auto"/>
              <w:bottom w:val="single" w:sz="4" w:space="0" w:color="auto"/>
              <w:right w:val="single" w:sz="4" w:space="0" w:color="auto"/>
            </w:tcBorders>
            <w:vAlign w:val="center"/>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2882" w:type="dxa"/>
            <w:tcBorders>
              <w:top w:val="nil"/>
              <w:left w:val="nil"/>
              <w:bottom w:val="single" w:sz="4" w:space="0" w:color="auto"/>
              <w:right w:val="single" w:sz="4" w:space="0" w:color="auto"/>
            </w:tcBorders>
            <w:vAlign w:val="center"/>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2835" w:type="dxa"/>
            <w:tcBorders>
              <w:top w:val="nil"/>
              <w:left w:val="nil"/>
              <w:bottom w:val="single" w:sz="4" w:space="0" w:color="auto"/>
              <w:right w:val="single" w:sz="4" w:space="0" w:color="auto"/>
            </w:tcBorders>
            <w:vAlign w:val="center"/>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471EE4" w:rsidRPr="007669E3" w14:paraId="34B02E20" w14:textId="77777777" w:rsidTr="00DA7F4F">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134" w:type="dxa"/>
            <w:tcBorders>
              <w:top w:val="nil"/>
              <w:left w:val="single" w:sz="4" w:space="0" w:color="auto"/>
              <w:bottom w:val="single" w:sz="4" w:space="0" w:color="auto"/>
              <w:right w:val="single" w:sz="4" w:space="0" w:color="auto"/>
            </w:tcBorders>
            <w:vAlign w:val="center"/>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2882" w:type="dxa"/>
            <w:tcBorders>
              <w:top w:val="nil"/>
              <w:left w:val="nil"/>
              <w:bottom w:val="single" w:sz="4" w:space="0" w:color="auto"/>
              <w:right w:val="single" w:sz="4" w:space="0" w:color="auto"/>
            </w:tcBorders>
            <w:vAlign w:val="center"/>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2835" w:type="dxa"/>
            <w:tcBorders>
              <w:top w:val="nil"/>
              <w:left w:val="nil"/>
              <w:bottom w:val="single" w:sz="4" w:space="0" w:color="auto"/>
              <w:right w:val="single" w:sz="4" w:space="0" w:color="auto"/>
            </w:tcBorders>
            <w:vAlign w:val="center"/>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701" w:type="dxa"/>
            <w:tcBorders>
              <w:top w:val="nil"/>
              <w:left w:val="nil"/>
              <w:bottom w:val="single" w:sz="4" w:space="0" w:color="auto"/>
              <w:right w:val="single" w:sz="4" w:space="0" w:color="auto"/>
            </w:tcBorders>
            <w:vAlign w:val="center"/>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471EE4" w:rsidRPr="007669E3" w14:paraId="34B02E29" w14:textId="77777777" w:rsidTr="00DA7F4F">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134" w:type="dxa"/>
            <w:tcBorders>
              <w:top w:val="nil"/>
              <w:left w:val="single" w:sz="4" w:space="0" w:color="auto"/>
              <w:bottom w:val="single" w:sz="4" w:space="0" w:color="auto"/>
              <w:right w:val="single" w:sz="4" w:space="0" w:color="auto"/>
            </w:tcBorders>
            <w:vAlign w:val="center"/>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2882" w:type="dxa"/>
            <w:tcBorders>
              <w:top w:val="nil"/>
              <w:left w:val="nil"/>
              <w:bottom w:val="single" w:sz="4" w:space="0" w:color="auto"/>
              <w:right w:val="single" w:sz="4" w:space="0" w:color="auto"/>
            </w:tcBorders>
            <w:vAlign w:val="center"/>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2835" w:type="dxa"/>
            <w:tcBorders>
              <w:top w:val="nil"/>
              <w:left w:val="nil"/>
              <w:bottom w:val="single" w:sz="4" w:space="0" w:color="auto"/>
              <w:right w:val="single" w:sz="4" w:space="0" w:color="auto"/>
            </w:tcBorders>
            <w:vAlign w:val="center"/>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701" w:type="dxa"/>
            <w:tcBorders>
              <w:top w:val="nil"/>
              <w:left w:val="nil"/>
              <w:bottom w:val="single" w:sz="4" w:space="0" w:color="auto"/>
              <w:right w:val="single" w:sz="4" w:space="0" w:color="auto"/>
            </w:tcBorders>
            <w:vAlign w:val="center"/>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471EE4" w:rsidRPr="007669E3" w14:paraId="34B02E32" w14:textId="77777777" w:rsidTr="00DA7F4F">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134" w:type="dxa"/>
            <w:tcBorders>
              <w:top w:val="nil"/>
              <w:left w:val="single" w:sz="4" w:space="0" w:color="auto"/>
              <w:bottom w:val="single" w:sz="4" w:space="0" w:color="auto"/>
              <w:right w:val="single" w:sz="4" w:space="0" w:color="auto"/>
            </w:tcBorders>
            <w:vAlign w:val="center"/>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2882" w:type="dxa"/>
            <w:tcBorders>
              <w:top w:val="nil"/>
              <w:left w:val="nil"/>
              <w:bottom w:val="single" w:sz="4" w:space="0" w:color="auto"/>
              <w:right w:val="single" w:sz="4" w:space="0" w:color="auto"/>
            </w:tcBorders>
            <w:vAlign w:val="center"/>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2835" w:type="dxa"/>
            <w:tcBorders>
              <w:top w:val="nil"/>
              <w:left w:val="nil"/>
              <w:bottom w:val="single" w:sz="4" w:space="0" w:color="auto"/>
              <w:right w:val="single" w:sz="4" w:space="0" w:color="auto"/>
            </w:tcBorders>
            <w:vAlign w:val="center"/>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471EE4" w:rsidRPr="007669E3" w14:paraId="34B02E3B" w14:textId="77777777" w:rsidTr="00DA7F4F">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134" w:type="dxa"/>
            <w:tcBorders>
              <w:top w:val="nil"/>
              <w:left w:val="single" w:sz="4" w:space="0" w:color="auto"/>
              <w:bottom w:val="single" w:sz="4" w:space="0" w:color="auto"/>
              <w:right w:val="single" w:sz="4" w:space="0" w:color="auto"/>
            </w:tcBorders>
            <w:vAlign w:val="center"/>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2882" w:type="dxa"/>
            <w:tcBorders>
              <w:top w:val="nil"/>
              <w:left w:val="nil"/>
              <w:bottom w:val="single" w:sz="4" w:space="0" w:color="auto"/>
              <w:right w:val="single" w:sz="4" w:space="0" w:color="auto"/>
            </w:tcBorders>
            <w:vAlign w:val="center"/>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2835" w:type="dxa"/>
            <w:tcBorders>
              <w:top w:val="nil"/>
              <w:left w:val="nil"/>
              <w:bottom w:val="single" w:sz="4" w:space="0" w:color="auto"/>
              <w:right w:val="single" w:sz="4" w:space="0" w:color="auto"/>
            </w:tcBorders>
            <w:vAlign w:val="center"/>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471EE4" w:rsidRPr="007669E3" w14:paraId="34B02E44" w14:textId="77777777" w:rsidTr="00DA7F4F">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lastRenderedPageBreak/>
              <w:t>17</w:t>
            </w:r>
          </w:p>
        </w:tc>
        <w:tc>
          <w:tcPr>
            <w:tcW w:w="1134" w:type="dxa"/>
            <w:tcBorders>
              <w:top w:val="nil"/>
              <w:left w:val="single" w:sz="4" w:space="0" w:color="auto"/>
              <w:bottom w:val="single" w:sz="4" w:space="0" w:color="auto"/>
              <w:right w:val="single" w:sz="4" w:space="0" w:color="auto"/>
            </w:tcBorders>
            <w:vAlign w:val="center"/>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2882" w:type="dxa"/>
            <w:tcBorders>
              <w:top w:val="nil"/>
              <w:left w:val="nil"/>
              <w:bottom w:val="single" w:sz="4" w:space="0" w:color="auto"/>
              <w:right w:val="single" w:sz="4" w:space="0" w:color="auto"/>
            </w:tcBorders>
            <w:vAlign w:val="center"/>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2835" w:type="dxa"/>
            <w:tcBorders>
              <w:top w:val="nil"/>
              <w:left w:val="nil"/>
              <w:bottom w:val="single" w:sz="4" w:space="0" w:color="auto"/>
              <w:right w:val="single" w:sz="4" w:space="0" w:color="auto"/>
            </w:tcBorders>
            <w:vAlign w:val="center"/>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701" w:type="dxa"/>
            <w:tcBorders>
              <w:top w:val="nil"/>
              <w:left w:val="nil"/>
              <w:bottom w:val="single" w:sz="4" w:space="0" w:color="auto"/>
              <w:right w:val="single" w:sz="4" w:space="0" w:color="auto"/>
            </w:tcBorders>
            <w:vAlign w:val="center"/>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471EE4" w:rsidRPr="007669E3" w14:paraId="34B02E4D" w14:textId="77777777" w:rsidTr="00DA7F4F">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t>18</w:t>
            </w:r>
          </w:p>
        </w:tc>
        <w:tc>
          <w:tcPr>
            <w:tcW w:w="1134" w:type="dxa"/>
            <w:tcBorders>
              <w:top w:val="nil"/>
              <w:left w:val="single" w:sz="4" w:space="0" w:color="auto"/>
              <w:bottom w:val="single" w:sz="4" w:space="0" w:color="auto"/>
              <w:right w:val="single" w:sz="4" w:space="0" w:color="auto"/>
            </w:tcBorders>
            <w:vAlign w:val="center"/>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2882" w:type="dxa"/>
            <w:tcBorders>
              <w:top w:val="nil"/>
              <w:left w:val="nil"/>
              <w:bottom w:val="single" w:sz="4" w:space="0" w:color="auto"/>
              <w:right w:val="single" w:sz="4" w:space="0" w:color="auto"/>
            </w:tcBorders>
            <w:vAlign w:val="center"/>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2835" w:type="dxa"/>
            <w:tcBorders>
              <w:top w:val="nil"/>
              <w:left w:val="nil"/>
              <w:bottom w:val="single" w:sz="4" w:space="0" w:color="auto"/>
              <w:right w:val="single" w:sz="4" w:space="0" w:color="auto"/>
            </w:tcBorders>
            <w:vAlign w:val="center"/>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471EE4" w:rsidRPr="007669E3" w14:paraId="34B02E56" w14:textId="77777777" w:rsidTr="00DA7F4F">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134" w:type="dxa"/>
            <w:tcBorders>
              <w:top w:val="nil"/>
              <w:left w:val="single" w:sz="4" w:space="0" w:color="auto"/>
              <w:bottom w:val="single" w:sz="4" w:space="0" w:color="auto"/>
              <w:right w:val="single" w:sz="4" w:space="0" w:color="auto"/>
            </w:tcBorders>
            <w:vAlign w:val="center"/>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2882" w:type="dxa"/>
            <w:tcBorders>
              <w:top w:val="nil"/>
              <w:left w:val="nil"/>
              <w:bottom w:val="single" w:sz="4" w:space="0" w:color="auto"/>
              <w:right w:val="single" w:sz="4" w:space="0" w:color="auto"/>
            </w:tcBorders>
            <w:vAlign w:val="center"/>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2835" w:type="dxa"/>
            <w:tcBorders>
              <w:top w:val="nil"/>
              <w:left w:val="nil"/>
              <w:bottom w:val="single" w:sz="4" w:space="0" w:color="auto"/>
              <w:right w:val="single" w:sz="4" w:space="0" w:color="auto"/>
            </w:tcBorders>
            <w:vAlign w:val="center"/>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471EE4" w:rsidRPr="007669E3" w14:paraId="34B02E5F" w14:textId="77777777" w:rsidTr="00DA7F4F">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134" w:type="dxa"/>
            <w:tcBorders>
              <w:top w:val="nil"/>
              <w:left w:val="single" w:sz="4" w:space="0" w:color="auto"/>
              <w:bottom w:val="single" w:sz="4" w:space="0" w:color="auto"/>
              <w:right w:val="single" w:sz="4" w:space="0" w:color="auto"/>
            </w:tcBorders>
            <w:vAlign w:val="center"/>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2882" w:type="dxa"/>
            <w:tcBorders>
              <w:top w:val="nil"/>
              <w:left w:val="nil"/>
              <w:bottom w:val="single" w:sz="4" w:space="0" w:color="auto"/>
              <w:right w:val="single" w:sz="4" w:space="0" w:color="auto"/>
            </w:tcBorders>
            <w:vAlign w:val="center"/>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2835" w:type="dxa"/>
            <w:tcBorders>
              <w:top w:val="nil"/>
              <w:left w:val="nil"/>
              <w:bottom w:val="single" w:sz="4" w:space="0" w:color="auto"/>
              <w:right w:val="single" w:sz="4" w:space="0" w:color="auto"/>
            </w:tcBorders>
            <w:vAlign w:val="center"/>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701" w:type="dxa"/>
            <w:tcBorders>
              <w:top w:val="nil"/>
              <w:left w:val="nil"/>
              <w:bottom w:val="single" w:sz="4" w:space="0" w:color="auto"/>
              <w:right w:val="single" w:sz="4" w:space="0" w:color="auto"/>
            </w:tcBorders>
            <w:vAlign w:val="center"/>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471EE4" w:rsidRPr="007669E3" w14:paraId="34B02E68" w14:textId="77777777" w:rsidTr="00DA7F4F">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134" w:type="dxa"/>
            <w:tcBorders>
              <w:top w:val="nil"/>
              <w:left w:val="single" w:sz="4" w:space="0" w:color="auto"/>
              <w:bottom w:val="single" w:sz="4" w:space="0" w:color="auto"/>
              <w:right w:val="single" w:sz="4" w:space="0" w:color="auto"/>
            </w:tcBorders>
            <w:vAlign w:val="center"/>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2882" w:type="dxa"/>
            <w:tcBorders>
              <w:top w:val="nil"/>
              <w:left w:val="nil"/>
              <w:bottom w:val="single" w:sz="4" w:space="0" w:color="auto"/>
              <w:right w:val="single" w:sz="4" w:space="0" w:color="auto"/>
            </w:tcBorders>
            <w:vAlign w:val="center"/>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2835" w:type="dxa"/>
            <w:tcBorders>
              <w:top w:val="nil"/>
              <w:left w:val="nil"/>
              <w:bottom w:val="single" w:sz="4" w:space="0" w:color="auto"/>
              <w:right w:val="single" w:sz="4" w:space="0" w:color="auto"/>
            </w:tcBorders>
            <w:vAlign w:val="center"/>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701" w:type="dxa"/>
            <w:tcBorders>
              <w:top w:val="nil"/>
              <w:left w:val="nil"/>
              <w:bottom w:val="single" w:sz="4" w:space="0" w:color="auto"/>
              <w:right w:val="single" w:sz="4" w:space="0" w:color="auto"/>
            </w:tcBorders>
            <w:vAlign w:val="center"/>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471EE4" w:rsidRPr="007669E3" w14:paraId="34B02E71" w14:textId="77777777" w:rsidTr="00DA7F4F">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134" w:type="dxa"/>
            <w:tcBorders>
              <w:top w:val="nil"/>
              <w:left w:val="single" w:sz="4" w:space="0" w:color="auto"/>
              <w:bottom w:val="single" w:sz="4" w:space="0" w:color="auto"/>
              <w:right w:val="single" w:sz="4" w:space="0" w:color="auto"/>
            </w:tcBorders>
            <w:vAlign w:val="center"/>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2882" w:type="dxa"/>
            <w:tcBorders>
              <w:top w:val="nil"/>
              <w:left w:val="nil"/>
              <w:bottom w:val="single" w:sz="4" w:space="0" w:color="auto"/>
              <w:right w:val="single" w:sz="4" w:space="0" w:color="auto"/>
            </w:tcBorders>
            <w:vAlign w:val="center"/>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2835" w:type="dxa"/>
            <w:tcBorders>
              <w:top w:val="nil"/>
              <w:left w:val="nil"/>
              <w:bottom w:val="single" w:sz="4" w:space="0" w:color="auto"/>
              <w:right w:val="single" w:sz="4" w:space="0" w:color="auto"/>
            </w:tcBorders>
            <w:vAlign w:val="center"/>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701" w:type="dxa"/>
            <w:tcBorders>
              <w:top w:val="nil"/>
              <w:left w:val="nil"/>
              <w:bottom w:val="single" w:sz="4" w:space="0" w:color="auto"/>
              <w:right w:val="single" w:sz="4" w:space="0" w:color="auto"/>
            </w:tcBorders>
            <w:vAlign w:val="center"/>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1701" w:type="dxa"/>
            <w:tcBorders>
              <w:top w:val="nil"/>
              <w:left w:val="nil"/>
              <w:bottom w:val="single" w:sz="4" w:space="0" w:color="auto"/>
              <w:right w:val="single" w:sz="4" w:space="0" w:color="auto"/>
            </w:tcBorders>
            <w:vAlign w:val="center"/>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471EE4" w:rsidRPr="007669E3" w14:paraId="34B02E7A" w14:textId="77777777" w:rsidTr="00DA7F4F">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134" w:type="dxa"/>
            <w:tcBorders>
              <w:top w:val="nil"/>
              <w:left w:val="single" w:sz="4" w:space="0" w:color="auto"/>
              <w:bottom w:val="single" w:sz="4" w:space="0" w:color="auto"/>
              <w:right w:val="single" w:sz="4" w:space="0" w:color="auto"/>
            </w:tcBorders>
            <w:vAlign w:val="center"/>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2882" w:type="dxa"/>
            <w:tcBorders>
              <w:top w:val="nil"/>
              <w:left w:val="nil"/>
              <w:bottom w:val="single" w:sz="4" w:space="0" w:color="auto"/>
              <w:right w:val="single" w:sz="4" w:space="0" w:color="auto"/>
            </w:tcBorders>
            <w:vAlign w:val="center"/>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2835" w:type="dxa"/>
            <w:tcBorders>
              <w:top w:val="nil"/>
              <w:left w:val="nil"/>
              <w:bottom w:val="single" w:sz="4" w:space="0" w:color="auto"/>
              <w:right w:val="single" w:sz="4" w:space="0" w:color="auto"/>
            </w:tcBorders>
            <w:vAlign w:val="center"/>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701" w:type="dxa"/>
            <w:tcBorders>
              <w:top w:val="nil"/>
              <w:left w:val="nil"/>
              <w:bottom w:val="single" w:sz="4" w:space="0" w:color="auto"/>
              <w:right w:val="single" w:sz="4" w:space="0" w:color="auto"/>
            </w:tcBorders>
            <w:vAlign w:val="center"/>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1701" w:type="dxa"/>
            <w:tcBorders>
              <w:top w:val="nil"/>
              <w:left w:val="nil"/>
              <w:bottom w:val="single" w:sz="4" w:space="0" w:color="auto"/>
              <w:right w:val="single" w:sz="4" w:space="0" w:color="auto"/>
            </w:tcBorders>
            <w:vAlign w:val="center"/>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471EE4" w:rsidRPr="007669E3" w14:paraId="34B02E83" w14:textId="77777777" w:rsidTr="00DA7F4F">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134" w:type="dxa"/>
            <w:tcBorders>
              <w:top w:val="nil"/>
              <w:left w:val="single" w:sz="4" w:space="0" w:color="auto"/>
              <w:bottom w:val="single" w:sz="4" w:space="0" w:color="auto"/>
              <w:right w:val="single" w:sz="4" w:space="0" w:color="auto"/>
            </w:tcBorders>
            <w:vAlign w:val="center"/>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2882" w:type="dxa"/>
            <w:tcBorders>
              <w:top w:val="nil"/>
              <w:left w:val="nil"/>
              <w:bottom w:val="single" w:sz="4" w:space="0" w:color="auto"/>
              <w:right w:val="single" w:sz="4" w:space="0" w:color="auto"/>
            </w:tcBorders>
            <w:vAlign w:val="center"/>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2835" w:type="dxa"/>
            <w:tcBorders>
              <w:top w:val="nil"/>
              <w:left w:val="nil"/>
              <w:bottom w:val="single" w:sz="4" w:space="0" w:color="auto"/>
              <w:right w:val="single" w:sz="4" w:space="0" w:color="auto"/>
            </w:tcBorders>
            <w:vAlign w:val="center"/>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701" w:type="dxa"/>
            <w:tcBorders>
              <w:top w:val="nil"/>
              <w:left w:val="nil"/>
              <w:bottom w:val="single" w:sz="4" w:space="0" w:color="auto"/>
              <w:right w:val="single" w:sz="4" w:space="0" w:color="auto"/>
            </w:tcBorders>
            <w:vAlign w:val="center"/>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471EE4" w:rsidRPr="007669E3" w14:paraId="34B02E8C" w14:textId="77777777" w:rsidTr="00DA7F4F">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lastRenderedPageBreak/>
              <w:t>25</w:t>
            </w:r>
          </w:p>
        </w:tc>
        <w:tc>
          <w:tcPr>
            <w:tcW w:w="1134" w:type="dxa"/>
            <w:tcBorders>
              <w:top w:val="nil"/>
              <w:left w:val="single" w:sz="4" w:space="0" w:color="auto"/>
              <w:bottom w:val="single" w:sz="4" w:space="0" w:color="auto"/>
              <w:right w:val="single" w:sz="4" w:space="0" w:color="auto"/>
            </w:tcBorders>
            <w:vAlign w:val="center"/>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2882" w:type="dxa"/>
            <w:tcBorders>
              <w:top w:val="nil"/>
              <w:left w:val="nil"/>
              <w:bottom w:val="single" w:sz="4" w:space="0" w:color="auto"/>
              <w:right w:val="single" w:sz="4" w:space="0" w:color="auto"/>
            </w:tcBorders>
            <w:vAlign w:val="center"/>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2835" w:type="dxa"/>
            <w:tcBorders>
              <w:top w:val="nil"/>
              <w:left w:val="nil"/>
              <w:bottom w:val="single" w:sz="4" w:space="0" w:color="auto"/>
              <w:right w:val="single" w:sz="4" w:space="0" w:color="auto"/>
            </w:tcBorders>
            <w:vAlign w:val="center"/>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701" w:type="dxa"/>
            <w:tcBorders>
              <w:top w:val="nil"/>
              <w:left w:val="nil"/>
              <w:bottom w:val="single" w:sz="4" w:space="0" w:color="auto"/>
              <w:right w:val="single" w:sz="4" w:space="0" w:color="auto"/>
            </w:tcBorders>
            <w:vAlign w:val="center"/>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471EE4" w:rsidRPr="007669E3" w14:paraId="34B02E95" w14:textId="77777777" w:rsidTr="00DA7F4F">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t>26</w:t>
            </w:r>
          </w:p>
        </w:tc>
        <w:tc>
          <w:tcPr>
            <w:tcW w:w="1134" w:type="dxa"/>
            <w:tcBorders>
              <w:top w:val="nil"/>
              <w:left w:val="single" w:sz="4" w:space="0" w:color="auto"/>
              <w:bottom w:val="single" w:sz="4" w:space="0" w:color="auto"/>
              <w:right w:val="single" w:sz="4" w:space="0" w:color="auto"/>
            </w:tcBorders>
            <w:vAlign w:val="center"/>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2882" w:type="dxa"/>
            <w:tcBorders>
              <w:top w:val="nil"/>
              <w:left w:val="nil"/>
              <w:bottom w:val="single" w:sz="4" w:space="0" w:color="auto"/>
              <w:right w:val="single" w:sz="4" w:space="0" w:color="auto"/>
            </w:tcBorders>
            <w:vAlign w:val="center"/>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2835" w:type="dxa"/>
            <w:tcBorders>
              <w:top w:val="nil"/>
              <w:left w:val="nil"/>
              <w:bottom w:val="single" w:sz="4" w:space="0" w:color="auto"/>
              <w:right w:val="single" w:sz="4" w:space="0" w:color="auto"/>
            </w:tcBorders>
            <w:vAlign w:val="center"/>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701" w:type="dxa"/>
            <w:tcBorders>
              <w:top w:val="nil"/>
              <w:left w:val="nil"/>
              <w:bottom w:val="single" w:sz="4" w:space="0" w:color="auto"/>
              <w:right w:val="single" w:sz="4" w:space="0" w:color="auto"/>
            </w:tcBorders>
            <w:vAlign w:val="center"/>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1701" w:type="dxa"/>
            <w:tcBorders>
              <w:top w:val="nil"/>
              <w:left w:val="nil"/>
              <w:bottom w:val="single" w:sz="4" w:space="0" w:color="auto"/>
              <w:right w:val="single" w:sz="4" w:space="0" w:color="auto"/>
            </w:tcBorders>
            <w:vAlign w:val="center"/>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7DF8A455" w14:textId="4EAFF96F" w:rsidR="00471EE4" w:rsidRDefault="005D6ADB" w:rsidP="00471EE4">
            <w:pPr>
              <w:jc w:val="center"/>
              <w:rPr>
                <w:rFonts w:ascii="Arial" w:hAnsi="Arial" w:cs="Arial"/>
                <w:sz w:val="20"/>
              </w:rPr>
            </w:pPr>
            <w:r>
              <w:rPr>
                <w:rFonts w:ascii="Arial" w:hAnsi="Arial" w:cs="Arial"/>
                <w:sz w:val="20"/>
              </w:rPr>
              <w:t xml:space="preserve">havi adatszolgáltatás tekintetében a </w:t>
            </w:r>
            <w:r w:rsidR="00471EE4" w:rsidRPr="007669E3">
              <w:rPr>
                <w:rFonts w:ascii="Arial" w:hAnsi="Arial" w:cs="Arial"/>
                <w:sz w:val="20"/>
              </w:rPr>
              <w:t>tárgyidőszakot követő hónap 8. munkanap</w:t>
            </w:r>
            <w:r>
              <w:rPr>
                <w:rFonts w:ascii="Arial" w:hAnsi="Arial" w:cs="Arial"/>
                <w:sz w:val="20"/>
              </w:rPr>
              <w:t>;</w:t>
            </w:r>
          </w:p>
          <w:p w14:paraId="34B02E94" w14:textId="0C819F40" w:rsidR="005D6ADB" w:rsidRPr="007669E3" w:rsidRDefault="005D6ADB" w:rsidP="00471EE4">
            <w:pPr>
              <w:jc w:val="center"/>
              <w:rPr>
                <w:rFonts w:ascii="Arial" w:hAnsi="Arial" w:cs="Arial"/>
                <w:sz w:val="20"/>
              </w:rPr>
            </w:pPr>
            <w:r>
              <w:rPr>
                <w:rFonts w:ascii="Arial" w:hAnsi="Arial" w:cs="Arial"/>
                <w:sz w:val="20"/>
              </w:rPr>
              <w:t>eseti adatszolgáltatás tekintetében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471EE4" w:rsidRPr="007669E3" w14:paraId="34B02E9E" w14:textId="77777777" w:rsidTr="00DA7F4F">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t>27</w:t>
            </w:r>
          </w:p>
        </w:tc>
        <w:tc>
          <w:tcPr>
            <w:tcW w:w="1134" w:type="dxa"/>
            <w:tcBorders>
              <w:top w:val="nil"/>
              <w:left w:val="single" w:sz="4" w:space="0" w:color="auto"/>
              <w:bottom w:val="single" w:sz="4" w:space="0" w:color="auto"/>
              <w:right w:val="single" w:sz="4" w:space="0" w:color="auto"/>
            </w:tcBorders>
            <w:vAlign w:val="center"/>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2882" w:type="dxa"/>
            <w:tcBorders>
              <w:top w:val="nil"/>
              <w:left w:val="nil"/>
              <w:bottom w:val="single" w:sz="4" w:space="0" w:color="auto"/>
              <w:right w:val="single" w:sz="4" w:space="0" w:color="auto"/>
            </w:tcBorders>
            <w:vAlign w:val="center"/>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2835" w:type="dxa"/>
            <w:tcBorders>
              <w:top w:val="nil"/>
              <w:left w:val="nil"/>
              <w:bottom w:val="single" w:sz="4" w:space="0" w:color="auto"/>
              <w:right w:val="single" w:sz="4" w:space="0" w:color="auto"/>
            </w:tcBorders>
            <w:vAlign w:val="center"/>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701" w:type="dxa"/>
            <w:tcBorders>
              <w:top w:val="nil"/>
              <w:left w:val="nil"/>
              <w:bottom w:val="single" w:sz="4" w:space="0" w:color="auto"/>
              <w:right w:val="single" w:sz="4" w:space="0" w:color="auto"/>
            </w:tcBorders>
            <w:vAlign w:val="center"/>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1701" w:type="dxa"/>
            <w:tcBorders>
              <w:top w:val="nil"/>
              <w:left w:val="nil"/>
              <w:bottom w:val="single" w:sz="4" w:space="0" w:color="auto"/>
              <w:right w:val="single" w:sz="4" w:space="0" w:color="auto"/>
            </w:tcBorders>
            <w:vAlign w:val="center"/>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695F8880" w14:textId="77777777" w:rsidR="00471EE4" w:rsidRDefault="005D6ADB" w:rsidP="00471EE4">
            <w:pPr>
              <w:jc w:val="center"/>
              <w:rPr>
                <w:rFonts w:ascii="Arial" w:hAnsi="Arial" w:cs="Arial"/>
                <w:sz w:val="20"/>
              </w:rPr>
            </w:pPr>
            <w:r>
              <w:rPr>
                <w:rFonts w:ascii="Arial" w:hAnsi="Arial" w:cs="Arial"/>
                <w:sz w:val="20"/>
              </w:rPr>
              <w:t xml:space="preserve">havi adatszolgáltatás tekintetében a </w:t>
            </w:r>
            <w:r w:rsidR="00471EE4" w:rsidRPr="007669E3">
              <w:rPr>
                <w:rFonts w:ascii="Arial" w:hAnsi="Arial" w:cs="Arial"/>
                <w:sz w:val="20"/>
              </w:rPr>
              <w:t>tárgyidőszakot követő hónap 8. munkanap</w:t>
            </w:r>
            <w:r>
              <w:rPr>
                <w:rFonts w:ascii="Arial" w:hAnsi="Arial" w:cs="Arial"/>
                <w:sz w:val="20"/>
              </w:rPr>
              <w:t>;</w:t>
            </w:r>
          </w:p>
          <w:p w14:paraId="34B02E9D" w14:textId="2632530D" w:rsidR="00C97F02" w:rsidRPr="007669E3" w:rsidRDefault="00C97F02" w:rsidP="00471EE4">
            <w:pPr>
              <w:jc w:val="center"/>
              <w:rPr>
                <w:rFonts w:ascii="Arial" w:hAnsi="Arial" w:cs="Arial"/>
                <w:sz w:val="20"/>
              </w:rPr>
            </w:pPr>
            <w:r>
              <w:rPr>
                <w:rFonts w:ascii="Arial" w:hAnsi="Arial" w:cs="Arial"/>
                <w:sz w:val="20"/>
              </w:rPr>
              <w:t>eseti adatszolgáltatás tekintetében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471EE4" w:rsidRPr="007669E3" w14:paraId="34B02EA7" w14:textId="77777777" w:rsidTr="00DA7F4F">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134" w:type="dxa"/>
            <w:tcBorders>
              <w:top w:val="nil"/>
              <w:left w:val="single" w:sz="4" w:space="0" w:color="auto"/>
              <w:bottom w:val="single" w:sz="4" w:space="0" w:color="auto"/>
              <w:right w:val="single" w:sz="4" w:space="0" w:color="auto"/>
            </w:tcBorders>
            <w:vAlign w:val="center"/>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2882" w:type="dxa"/>
            <w:tcBorders>
              <w:top w:val="nil"/>
              <w:left w:val="nil"/>
              <w:bottom w:val="single" w:sz="4" w:space="0" w:color="auto"/>
              <w:right w:val="single" w:sz="4" w:space="0" w:color="auto"/>
            </w:tcBorders>
            <w:vAlign w:val="center"/>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2835" w:type="dxa"/>
            <w:tcBorders>
              <w:top w:val="nil"/>
              <w:left w:val="nil"/>
              <w:bottom w:val="single" w:sz="4" w:space="0" w:color="auto"/>
              <w:right w:val="single" w:sz="4" w:space="0" w:color="auto"/>
            </w:tcBorders>
            <w:vAlign w:val="center"/>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701" w:type="dxa"/>
            <w:tcBorders>
              <w:top w:val="nil"/>
              <w:left w:val="nil"/>
              <w:bottom w:val="single" w:sz="4" w:space="0" w:color="auto"/>
              <w:right w:val="single" w:sz="4" w:space="0" w:color="auto"/>
            </w:tcBorders>
            <w:vAlign w:val="center"/>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471EE4" w:rsidRPr="007669E3" w14:paraId="30E35CE6" w14:textId="77777777" w:rsidTr="00DA7F4F">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134" w:type="dxa"/>
            <w:tcBorders>
              <w:top w:val="nil"/>
              <w:left w:val="single" w:sz="4" w:space="0" w:color="auto"/>
              <w:bottom w:val="single" w:sz="4" w:space="0" w:color="auto"/>
              <w:right w:val="single" w:sz="4" w:space="0" w:color="auto"/>
            </w:tcBorders>
            <w:vAlign w:val="center"/>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2882" w:type="dxa"/>
            <w:tcBorders>
              <w:top w:val="nil"/>
              <w:left w:val="nil"/>
              <w:bottom w:val="single" w:sz="4" w:space="0" w:color="auto"/>
              <w:right w:val="single" w:sz="4" w:space="0" w:color="auto"/>
            </w:tcBorders>
            <w:vAlign w:val="center"/>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2835" w:type="dxa"/>
            <w:tcBorders>
              <w:top w:val="nil"/>
              <w:left w:val="nil"/>
              <w:bottom w:val="single" w:sz="4" w:space="0" w:color="auto"/>
              <w:right w:val="single" w:sz="4" w:space="0" w:color="auto"/>
            </w:tcBorders>
            <w:vAlign w:val="center"/>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471EE4" w:rsidRPr="007669E3" w14:paraId="34B02EB0" w14:textId="77777777" w:rsidTr="00DA7F4F">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35EBCB46" w:rsidR="00471EE4" w:rsidRPr="007669E3" w:rsidRDefault="00EE63E1" w:rsidP="00471EE4">
            <w:pPr>
              <w:jc w:val="center"/>
              <w:rPr>
                <w:rFonts w:ascii="Arial" w:hAnsi="Arial" w:cs="Arial"/>
                <w:sz w:val="20"/>
              </w:rPr>
            </w:pPr>
            <w:r w:rsidRPr="007669E3">
              <w:rPr>
                <w:rFonts w:ascii="Arial" w:hAnsi="Arial" w:cs="Arial"/>
                <w:sz w:val="20"/>
              </w:rPr>
              <w:t>30</w:t>
            </w:r>
          </w:p>
        </w:tc>
        <w:tc>
          <w:tcPr>
            <w:tcW w:w="1134" w:type="dxa"/>
            <w:tcBorders>
              <w:top w:val="nil"/>
              <w:left w:val="single" w:sz="4" w:space="0" w:color="auto"/>
              <w:bottom w:val="single" w:sz="4" w:space="0" w:color="auto"/>
              <w:right w:val="single" w:sz="4" w:space="0" w:color="auto"/>
            </w:tcBorders>
            <w:vAlign w:val="center"/>
          </w:tcPr>
          <w:p w14:paraId="34B02EA9" w14:textId="77777777" w:rsidR="00471EE4" w:rsidRPr="007669E3" w:rsidRDefault="00471EE4" w:rsidP="00471EE4">
            <w:pPr>
              <w:jc w:val="center"/>
              <w:rPr>
                <w:rFonts w:ascii="Arial" w:hAnsi="Arial" w:cs="Arial"/>
                <w:sz w:val="20"/>
              </w:rPr>
            </w:pPr>
            <w:r w:rsidRPr="007669E3">
              <w:rPr>
                <w:rFonts w:ascii="Arial" w:hAnsi="Arial" w:cs="Arial"/>
                <w:sz w:val="20"/>
              </w:rPr>
              <w:t>F02</w:t>
            </w:r>
          </w:p>
        </w:tc>
        <w:tc>
          <w:tcPr>
            <w:tcW w:w="2882" w:type="dxa"/>
            <w:tcBorders>
              <w:top w:val="nil"/>
              <w:left w:val="nil"/>
              <w:bottom w:val="single" w:sz="4" w:space="0" w:color="auto"/>
              <w:right w:val="single" w:sz="4" w:space="0" w:color="auto"/>
            </w:tcBorders>
            <w:vAlign w:val="center"/>
          </w:tcPr>
          <w:p w14:paraId="34B02EAA" w14:textId="77777777" w:rsidR="00471EE4" w:rsidRPr="007669E3" w:rsidRDefault="00471EE4" w:rsidP="00471EE4">
            <w:pPr>
              <w:rPr>
                <w:rFonts w:ascii="Arial" w:hAnsi="Arial" w:cs="Arial"/>
                <w:sz w:val="20"/>
              </w:rPr>
            </w:pPr>
            <w:r w:rsidRPr="007669E3">
              <w:rPr>
                <w:rFonts w:ascii="Arial" w:hAnsi="Arial" w:cs="Arial"/>
                <w:sz w:val="20"/>
              </w:rPr>
              <w:t>Biztosítók statisztikai mérlege</w:t>
            </w:r>
          </w:p>
        </w:tc>
        <w:tc>
          <w:tcPr>
            <w:tcW w:w="2835" w:type="dxa"/>
            <w:tcBorders>
              <w:top w:val="nil"/>
              <w:left w:val="nil"/>
              <w:bottom w:val="single" w:sz="4" w:space="0" w:color="auto"/>
              <w:right w:val="single" w:sz="4" w:space="0" w:color="auto"/>
            </w:tcBorders>
            <w:vAlign w:val="center"/>
          </w:tcPr>
          <w:p w14:paraId="34B02EAB" w14:textId="77777777" w:rsidR="00471EE4" w:rsidRPr="007669E3" w:rsidRDefault="00471EE4" w:rsidP="00471EE4">
            <w:pPr>
              <w:rPr>
                <w:rFonts w:ascii="Arial" w:hAnsi="Arial" w:cs="Arial"/>
                <w:sz w:val="20"/>
              </w:rPr>
            </w:pPr>
            <w:r w:rsidRPr="007669E3">
              <w:rPr>
                <w:rFonts w:ascii="Arial" w:hAnsi="Arial" w:cs="Arial"/>
                <w:sz w:val="20"/>
              </w:rPr>
              <w:t>biztosító, az ezen típusú EGT-fióktelep</w:t>
            </w:r>
          </w:p>
        </w:tc>
        <w:tc>
          <w:tcPr>
            <w:tcW w:w="1701" w:type="dxa"/>
            <w:tcBorders>
              <w:top w:val="nil"/>
              <w:left w:val="nil"/>
              <w:bottom w:val="single" w:sz="4" w:space="0" w:color="auto"/>
              <w:right w:val="single" w:sz="4" w:space="0" w:color="auto"/>
            </w:tcBorders>
            <w:vAlign w:val="center"/>
          </w:tcPr>
          <w:p w14:paraId="34B02EAC"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66B675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E" w14:textId="27CF96B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A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13. munkanap</w:t>
            </w:r>
          </w:p>
        </w:tc>
      </w:tr>
      <w:tr w:rsidR="00471EE4" w:rsidRPr="007669E3" w14:paraId="34B02EBB" w14:textId="77777777" w:rsidTr="00DA7F4F">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31E20F60" w:rsidR="00471EE4" w:rsidRPr="007669E3" w:rsidRDefault="00EE63E1" w:rsidP="00471EE4">
            <w:pPr>
              <w:jc w:val="center"/>
              <w:rPr>
                <w:rFonts w:ascii="Arial" w:hAnsi="Arial" w:cs="Arial"/>
                <w:sz w:val="20"/>
              </w:rPr>
            </w:pPr>
            <w:r w:rsidRPr="007669E3">
              <w:rPr>
                <w:rFonts w:ascii="Arial" w:hAnsi="Arial" w:cs="Arial"/>
                <w:sz w:val="20"/>
              </w:rPr>
              <w:lastRenderedPageBreak/>
              <w:t>31</w:t>
            </w:r>
          </w:p>
        </w:tc>
        <w:tc>
          <w:tcPr>
            <w:tcW w:w="1134" w:type="dxa"/>
            <w:tcBorders>
              <w:top w:val="nil"/>
              <w:left w:val="single" w:sz="4" w:space="0" w:color="auto"/>
              <w:bottom w:val="single" w:sz="4" w:space="0" w:color="auto"/>
              <w:right w:val="single" w:sz="4" w:space="0" w:color="auto"/>
            </w:tcBorders>
            <w:vAlign w:val="center"/>
          </w:tcPr>
          <w:p w14:paraId="34B02EB2" w14:textId="77777777" w:rsidR="00471EE4" w:rsidRPr="007669E3" w:rsidRDefault="00471EE4" w:rsidP="00471EE4">
            <w:pPr>
              <w:jc w:val="center"/>
              <w:rPr>
                <w:rFonts w:ascii="Arial" w:hAnsi="Arial" w:cs="Arial"/>
                <w:sz w:val="20"/>
              </w:rPr>
            </w:pPr>
            <w:r w:rsidRPr="007669E3">
              <w:rPr>
                <w:rFonts w:ascii="Arial" w:hAnsi="Arial" w:cs="Arial"/>
                <w:sz w:val="20"/>
              </w:rPr>
              <w:t>F07</w:t>
            </w:r>
          </w:p>
        </w:tc>
        <w:tc>
          <w:tcPr>
            <w:tcW w:w="2882" w:type="dxa"/>
            <w:tcBorders>
              <w:top w:val="nil"/>
              <w:left w:val="nil"/>
              <w:bottom w:val="single" w:sz="4" w:space="0" w:color="auto"/>
              <w:right w:val="single" w:sz="4" w:space="0" w:color="auto"/>
            </w:tcBorders>
            <w:vAlign w:val="center"/>
          </w:tcPr>
          <w:p w14:paraId="34B02EB3" w14:textId="77777777" w:rsidR="00471EE4" w:rsidRPr="007669E3" w:rsidRDefault="00471EE4" w:rsidP="00471EE4">
            <w:pPr>
              <w:rPr>
                <w:rFonts w:ascii="Arial" w:hAnsi="Arial" w:cs="Arial"/>
                <w:sz w:val="20"/>
              </w:rPr>
            </w:pPr>
            <w:r w:rsidRPr="007669E3">
              <w:rPr>
                <w:rFonts w:ascii="Arial" w:hAnsi="Arial" w:cs="Arial"/>
                <w:sz w:val="20"/>
              </w:rPr>
              <w:t>Befektetési alapok statisztikai mérlege</w:t>
            </w:r>
          </w:p>
        </w:tc>
        <w:tc>
          <w:tcPr>
            <w:tcW w:w="2835" w:type="dxa"/>
            <w:tcBorders>
              <w:top w:val="nil"/>
              <w:left w:val="nil"/>
              <w:bottom w:val="single" w:sz="4" w:space="0" w:color="auto"/>
              <w:right w:val="single" w:sz="4" w:space="0" w:color="auto"/>
            </w:tcBorders>
            <w:vAlign w:val="center"/>
          </w:tcPr>
          <w:p w14:paraId="34B02EB4" w14:textId="506F33A8" w:rsidR="00471EE4" w:rsidRPr="007669E3" w:rsidRDefault="00471EE4" w:rsidP="00471EE4">
            <w:pPr>
              <w:rPr>
                <w:rFonts w:ascii="Arial" w:hAnsi="Arial" w:cs="Arial"/>
                <w:sz w:val="20"/>
              </w:rPr>
            </w:pPr>
            <w:r w:rsidRPr="007669E3">
              <w:rPr>
                <w:rFonts w:ascii="Arial" w:hAnsi="Arial" w:cs="Arial"/>
                <w:sz w:val="20"/>
              </w:rPr>
              <w:t>befektetési alap</w:t>
            </w:r>
          </w:p>
        </w:tc>
        <w:tc>
          <w:tcPr>
            <w:tcW w:w="1701" w:type="dxa"/>
            <w:tcBorders>
              <w:top w:val="nil"/>
              <w:left w:val="nil"/>
              <w:bottom w:val="single" w:sz="4" w:space="0" w:color="auto"/>
              <w:right w:val="single" w:sz="4" w:space="0" w:color="auto"/>
            </w:tcBorders>
            <w:vAlign w:val="center"/>
          </w:tcPr>
          <w:p w14:paraId="34B02EB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2265500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B7" w14:textId="61D626A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BA" w14:textId="0A60EBE2" w:rsidR="00471EE4" w:rsidRPr="007669E3" w:rsidRDefault="00471EE4" w:rsidP="00471EE4">
            <w:pPr>
              <w:autoSpaceDE w:val="0"/>
              <w:autoSpaceDN w:val="0"/>
              <w:adjustRightInd w:val="0"/>
              <w:jc w:val="center"/>
              <w:rPr>
                <w:rFonts w:ascii="Arial" w:hAnsi="Arial" w:cs="Arial"/>
                <w:sz w:val="20"/>
              </w:rPr>
            </w:pPr>
            <w:r w:rsidRPr="007669E3">
              <w:rPr>
                <w:rFonts w:ascii="Arial" w:hAnsi="Arial" w:cs="Arial"/>
                <w:sz w:val="20"/>
              </w:rPr>
              <w:t>tárgyidőszakot követő hónap 6. munkanap</w:t>
            </w:r>
          </w:p>
        </w:tc>
      </w:tr>
      <w:tr w:rsidR="00A75C5D" w:rsidRPr="007669E3" w14:paraId="3A736D08" w14:textId="77777777" w:rsidTr="00DA7F4F">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01BA3D44" w14:textId="401C4CBB" w:rsidR="00A75C5D" w:rsidRPr="007669E3" w:rsidRDefault="005D4254" w:rsidP="00471EE4">
            <w:pPr>
              <w:jc w:val="center"/>
              <w:rPr>
                <w:rFonts w:ascii="Arial" w:hAnsi="Arial" w:cs="Arial"/>
                <w:sz w:val="20"/>
              </w:rPr>
            </w:pPr>
            <w:r>
              <w:rPr>
                <w:rFonts w:ascii="Arial" w:hAnsi="Arial" w:cs="Arial"/>
                <w:sz w:val="20"/>
              </w:rPr>
              <w:t>31a</w:t>
            </w:r>
          </w:p>
        </w:tc>
        <w:tc>
          <w:tcPr>
            <w:tcW w:w="1134" w:type="dxa"/>
            <w:tcBorders>
              <w:top w:val="nil"/>
              <w:left w:val="single" w:sz="4" w:space="0" w:color="auto"/>
              <w:bottom w:val="single" w:sz="4" w:space="0" w:color="auto"/>
              <w:right w:val="single" w:sz="4" w:space="0" w:color="auto"/>
            </w:tcBorders>
            <w:vAlign w:val="center"/>
          </w:tcPr>
          <w:p w14:paraId="60CD1292" w14:textId="2D80C652" w:rsidR="00A75C5D" w:rsidRPr="007669E3" w:rsidRDefault="00A75C5D" w:rsidP="00471EE4">
            <w:pPr>
              <w:jc w:val="center"/>
              <w:rPr>
                <w:rFonts w:ascii="Arial" w:hAnsi="Arial" w:cs="Arial"/>
                <w:sz w:val="20"/>
              </w:rPr>
            </w:pPr>
            <w:r>
              <w:rPr>
                <w:rFonts w:ascii="Arial" w:hAnsi="Arial" w:cs="Arial"/>
                <w:sz w:val="20"/>
              </w:rPr>
              <w:t>F10</w:t>
            </w:r>
          </w:p>
        </w:tc>
        <w:tc>
          <w:tcPr>
            <w:tcW w:w="2882" w:type="dxa"/>
            <w:tcBorders>
              <w:top w:val="nil"/>
              <w:left w:val="nil"/>
              <w:bottom w:val="single" w:sz="4" w:space="0" w:color="auto"/>
              <w:right w:val="single" w:sz="4" w:space="0" w:color="auto"/>
            </w:tcBorders>
            <w:vAlign w:val="center"/>
          </w:tcPr>
          <w:p w14:paraId="364E6613" w14:textId="52F13444" w:rsidR="00A75C5D" w:rsidRPr="007669E3" w:rsidRDefault="00A75C5D" w:rsidP="00471EE4">
            <w:pPr>
              <w:rPr>
                <w:rFonts w:ascii="Arial" w:hAnsi="Arial" w:cs="Arial"/>
                <w:sz w:val="20"/>
              </w:rPr>
            </w:pPr>
            <w:r w:rsidRPr="00A75C5D">
              <w:rPr>
                <w:rFonts w:ascii="Arial" w:hAnsi="Arial" w:cs="Arial"/>
                <w:sz w:val="20"/>
              </w:rPr>
              <w:t>Bizalmi vagyonkezelők által kezelt vagyon mérlege</w:t>
            </w:r>
          </w:p>
        </w:tc>
        <w:tc>
          <w:tcPr>
            <w:tcW w:w="2835" w:type="dxa"/>
            <w:tcBorders>
              <w:top w:val="nil"/>
              <w:left w:val="nil"/>
              <w:bottom w:val="single" w:sz="4" w:space="0" w:color="auto"/>
              <w:right w:val="single" w:sz="4" w:space="0" w:color="auto"/>
            </w:tcBorders>
            <w:vAlign w:val="center"/>
          </w:tcPr>
          <w:p w14:paraId="78AEBB1E" w14:textId="0A6EFD3B" w:rsidR="00A75C5D" w:rsidRPr="007669E3" w:rsidRDefault="005D4254" w:rsidP="00471EE4">
            <w:pPr>
              <w:rPr>
                <w:rFonts w:ascii="Arial" w:hAnsi="Arial" w:cs="Arial"/>
                <w:sz w:val="20"/>
              </w:rPr>
            </w:pPr>
            <w:r>
              <w:rPr>
                <w:rFonts w:ascii="Arial" w:hAnsi="Arial" w:cs="Arial"/>
                <w:sz w:val="20"/>
              </w:rPr>
              <w:t>b</w:t>
            </w:r>
            <w:r w:rsidR="00A75C5D" w:rsidRPr="00A75C5D">
              <w:rPr>
                <w:rFonts w:ascii="Arial" w:hAnsi="Arial" w:cs="Arial"/>
                <w:sz w:val="20"/>
              </w:rPr>
              <w:t>izalmi vagyonkezelő</w:t>
            </w:r>
            <w:r w:rsidR="005A66A6">
              <w:rPr>
                <w:rFonts w:ascii="Arial" w:hAnsi="Arial" w:cs="Arial"/>
                <w:sz w:val="20"/>
              </w:rPr>
              <w:t>i</w:t>
            </w:r>
            <w:r w:rsidR="00A75C5D" w:rsidRPr="00A75C5D">
              <w:rPr>
                <w:rFonts w:ascii="Arial" w:hAnsi="Arial" w:cs="Arial"/>
                <w:sz w:val="20"/>
              </w:rPr>
              <w:t xml:space="preserve"> tevékenységet végző szervezet</w:t>
            </w:r>
          </w:p>
        </w:tc>
        <w:tc>
          <w:tcPr>
            <w:tcW w:w="1701" w:type="dxa"/>
            <w:tcBorders>
              <w:top w:val="nil"/>
              <w:left w:val="nil"/>
              <w:bottom w:val="single" w:sz="4" w:space="0" w:color="auto"/>
              <w:right w:val="single" w:sz="4" w:space="0" w:color="auto"/>
            </w:tcBorders>
            <w:vAlign w:val="center"/>
          </w:tcPr>
          <w:p w14:paraId="624D7465" w14:textId="35F66DE9" w:rsidR="00A75C5D" w:rsidRPr="007669E3" w:rsidRDefault="00A75C5D" w:rsidP="00471EE4">
            <w:pPr>
              <w:jc w:val="center"/>
              <w:rPr>
                <w:rFonts w:ascii="Arial" w:hAnsi="Arial" w:cs="Arial"/>
                <w:sz w:val="20"/>
              </w:rPr>
            </w:pPr>
            <w:r>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58AA17A1" w14:textId="77777777" w:rsidR="00F33AB3" w:rsidRPr="007669E3" w:rsidRDefault="00F33AB3" w:rsidP="00F33AB3">
            <w:pPr>
              <w:jc w:val="center"/>
              <w:rPr>
                <w:rFonts w:ascii="Arial" w:hAnsi="Arial" w:cs="Arial"/>
                <w:sz w:val="20"/>
              </w:rPr>
            </w:pPr>
            <w:r w:rsidRPr="007669E3">
              <w:rPr>
                <w:rFonts w:ascii="Arial" w:hAnsi="Arial" w:cs="Arial"/>
                <w:sz w:val="20"/>
              </w:rPr>
              <w:t>elektronikus úton</w:t>
            </w:r>
          </w:p>
          <w:p w14:paraId="50772254" w14:textId="10595FD2" w:rsidR="00A75C5D" w:rsidRPr="007669E3" w:rsidRDefault="00F33AB3" w:rsidP="00F33AB3">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056CCFFA" w14:textId="5BB2E40E" w:rsidR="00A75C5D" w:rsidRPr="007669E3" w:rsidRDefault="00A75C5D" w:rsidP="00471EE4">
            <w:pPr>
              <w:jc w:val="center"/>
              <w:rPr>
                <w:rFonts w:ascii="Arial" w:hAnsi="Arial" w:cs="Arial"/>
                <w:sz w:val="20"/>
              </w:rPr>
            </w:pPr>
            <w:r w:rsidRPr="00A75C5D">
              <w:rPr>
                <w:rFonts w:ascii="Arial" w:hAnsi="Arial" w:cs="Arial"/>
                <w:sz w:val="20"/>
              </w:rPr>
              <w:t xml:space="preserve">tárgyidőszakot követő </w:t>
            </w:r>
            <w:r w:rsidR="00644763">
              <w:rPr>
                <w:rFonts w:ascii="Arial" w:hAnsi="Arial" w:cs="Arial"/>
                <w:sz w:val="20"/>
              </w:rPr>
              <w:t>év febr</w:t>
            </w:r>
            <w:r w:rsidR="00EC034B">
              <w:rPr>
                <w:rFonts w:ascii="Arial" w:hAnsi="Arial" w:cs="Arial"/>
                <w:sz w:val="20"/>
              </w:rPr>
              <w:t>uár</w:t>
            </w:r>
            <w:r w:rsidRPr="00A75C5D">
              <w:rPr>
                <w:rFonts w:ascii="Arial" w:hAnsi="Arial" w:cs="Arial"/>
                <w:sz w:val="20"/>
              </w:rPr>
              <w:t xml:space="preserve"> 28. </w:t>
            </w:r>
          </w:p>
        </w:tc>
      </w:tr>
      <w:tr w:rsidR="00471EE4" w:rsidRPr="007669E3" w14:paraId="34B02EC4" w14:textId="77777777" w:rsidTr="00DA7F4F">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4874B2A3" w:rsidR="00471EE4" w:rsidRPr="007669E3" w:rsidRDefault="00EE63E1" w:rsidP="00471EE4">
            <w:pPr>
              <w:jc w:val="center"/>
              <w:rPr>
                <w:rFonts w:ascii="Arial" w:hAnsi="Arial" w:cs="Arial"/>
                <w:sz w:val="20"/>
              </w:rPr>
            </w:pPr>
            <w:r w:rsidRPr="007669E3">
              <w:rPr>
                <w:rFonts w:ascii="Arial" w:hAnsi="Arial" w:cs="Arial"/>
                <w:sz w:val="20"/>
              </w:rPr>
              <w:t>32</w:t>
            </w:r>
          </w:p>
        </w:tc>
        <w:tc>
          <w:tcPr>
            <w:tcW w:w="1134" w:type="dxa"/>
            <w:tcBorders>
              <w:top w:val="nil"/>
              <w:left w:val="single" w:sz="4" w:space="0" w:color="auto"/>
              <w:bottom w:val="single" w:sz="4" w:space="0" w:color="auto"/>
              <w:right w:val="single" w:sz="4" w:space="0" w:color="auto"/>
            </w:tcBorders>
            <w:vAlign w:val="center"/>
          </w:tcPr>
          <w:p w14:paraId="34B02EBD" w14:textId="77777777" w:rsidR="00471EE4" w:rsidRPr="007669E3" w:rsidRDefault="00471EE4" w:rsidP="00471EE4">
            <w:pPr>
              <w:jc w:val="center"/>
              <w:rPr>
                <w:rFonts w:ascii="Arial" w:hAnsi="Arial" w:cs="Arial"/>
                <w:sz w:val="20"/>
              </w:rPr>
            </w:pPr>
            <w:r w:rsidRPr="007669E3">
              <w:rPr>
                <w:rFonts w:ascii="Arial" w:hAnsi="Arial" w:cs="Arial"/>
                <w:sz w:val="20"/>
              </w:rPr>
              <w:t>F20</w:t>
            </w:r>
          </w:p>
        </w:tc>
        <w:tc>
          <w:tcPr>
            <w:tcW w:w="2882" w:type="dxa"/>
            <w:tcBorders>
              <w:top w:val="nil"/>
              <w:left w:val="nil"/>
              <w:bottom w:val="single" w:sz="4" w:space="0" w:color="auto"/>
              <w:right w:val="single" w:sz="4" w:space="0" w:color="auto"/>
            </w:tcBorders>
            <w:vAlign w:val="center"/>
          </w:tcPr>
          <w:p w14:paraId="34B02EBE" w14:textId="08EABC83" w:rsidR="00471EE4" w:rsidRPr="007669E3" w:rsidRDefault="00471EE4" w:rsidP="00471EE4">
            <w:pPr>
              <w:rPr>
                <w:rFonts w:ascii="Arial" w:hAnsi="Arial" w:cs="Arial"/>
                <w:sz w:val="20"/>
              </w:rPr>
            </w:pPr>
            <w:r w:rsidRPr="007669E3">
              <w:rPr>
                <w:rFonts w:ascii="Arial" w:hAnsi="Arial" w:cs="Arial"/>
                <w:sz w:val="20"/>
              </w:rPr>
              <w:t>Költségvetési szervek mérlegjelentése alrendszerenként (vagyonmérleg)</w:t>
            </w:r>
          </w:p>
        </w:tc>
        <w:tc>
          <w:tcPr>
            <w:tcW w:w="2835" w:type="dxa"/>
            <w:tcBorders>
              <w:top w:val="nil"/>
              <w:left w:val="nil"/>
              <w:bottom w:val="single" w:sz="4" w:space="0" w:color="auto"/>
              <w:right w:val="single" w:sz="4" w:space="0" w:color="auto"/>
            </w:tcBorders>
            <w:vAlign w:val="center"/>
          </w:tcPr>
          <w:p w14:paraId="34B02EBF"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EC0"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274C9C6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C2" w14:textId="6F94A5C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C3" w14:textId="77777777" w:rsidR="00471EE4" w:rsidRPr="007669E3" w:rsidRDefault="00471EE4" w:rsidP="00471EE4">
            <w:pPr>
              <w:jc w:val="center"/>
              <w:rPr>
                <w:rFonts w:ascii="Arial" w:hAnsi="Arial" w:cs="Arial"/>
                <w:sz w:val="20"/>
              </w:rPr>
            </w:pPr>
            <w:r w:rsidRPr="007669E3">
              <w:rPr>
                <w:rFonts w:ascii="Arial" w:hAnsi="Arial" w:cs="Arial"/>
                <w:sz w:val="20"/>
              </w:rPr>
              <w:t>a feldolgozást követő munkanap</w:t>
            </w:r>
          </w:p>
        </w:tc>
      </w:tr>
      <w:tr w:rsidR="00471EE4" w:rsidRPr="007669E3" w14:paraId="34B02ECD" w14:textId="77777777" w:rsidTr="00DA7F4F">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3FF5EC1C" w:rsidR="00471EE4" w:rsidRPr="007669E3" w:rsidRDefault="00EE63E1" w:rsidP="00471EE4">
            <w:pPr>
              <w:jc w:val="center"/>
              <w:rPr>
                <w:rFonts w:ascii="Arial" w:hAnsi="Arial" w:cs="Arial"/>
                <w:sz w:val="20"/>
              </w:rPr>
            </w:pPr>
            <w:r w:rsidRPr="007669E3">
              <w:rPr>
                <w:rFonts w:ascii="Arial" w:hAnsi="Arial" w:cs="Arial"/>
                <w:sz w:val="20"/>
              </w:rPr>
              <w:t>33</w:t>
            </w:r>
          </w:p>
        </w:tc>
        <w:tc>
          <w:tcPr>
            <w:tcW w:w="1134" w:type="dxa"/>
            <w:tcBorders>
              <w:top w:val="nil"/>
              <w:left w:val="single" w:sz="4" w:space="0" w:color="auto"/>
              <w:bottom w:val="single" w:sz="4" w:space="0" w:color="auto"/>
              <w:right w:val="single" w:sz="4" w:space="0" w:color="auto"/>
            </w:tcBorders>
            <w:vAlign w:val="center"/>
          </w:tcPr>
          <w:p w14:paraId="34B02EC6" w14:textId="77777777" w:rsidR="00471EE4" w:rsidRPr="007669E3" w:rsidRDefault="00471EE4" w:rsidP="00471EE4">
            <w:pPr>
              <w:jc w:val="center"/>
              <w:rPr>
                <w:rFonts w:ascii="Arial" w:hAnsi="Arial" w:cs="Arial"/>
                <w:sz w:val="20"/>
              </w:rPr>
            </w:pPr>
            <w:r w:rsidRPr="007669E3">
              <w:rPr>
                <w:rFonts w:ascii="Arial" w:hAnsi="Arial" w:cs="Arial"/>
                <w:sz w:val="20"/>
              </w:rPr>
              <w:t>F21</w:t>
            </w:r>
          </w:p>
        </w:tc>
        <w:tc>
          <w:tcPr>
            <w:tcW w:w="2882" w:type="dxa"/>
            <w:tcBorders>
              <w:top w:val="nil"/>
              <w:left w:val="nil"/>
              <w:bottom w:val="single" w:sz="4" w:space="0" w:color="auto"/>
              <w:right w:val="single" w:sz="4" w:space="0" w:color="auto"/>
            </w:tcBorders>
            <w:vAlign w:val="center"/>
          </w:tcPr>
          <w:p w14:paraId="34B02EC7" w14:textId="77777777" w:rsidR="00471EE4" w:rsidRPr="007669E3" w:rsidRDefault="00471EE4" w:rsidP="00471EE4">
            <w:pPr>
              <w:rPr>
                <w:rFonts w:ascii="Arial" w:hAnsi="Arial" w:cs="Arial"/>
                <w:sz w:val="20"/>
              </w:rPr>
            </w:pPr>
            <w:r w:rsidRPr="007669E3">
              <w:rPr>
                <w:rFonts w:ascii="Arial" w:hAnsi="Arial" w:cs="Arial"/>
                <w:sz w:val="20"/>
              </w:rPr>
              <w:t xml:space="preserve">Társadalombiztosítási alapok költségvetési jelentése </w:t>
            </w:r>
          </w:p>
        </w:tc>
        <w:tc>
          <w:tcPr>
            <w:tcW w:w="2835" w:type="dxa"/>
            <w:tcBorders>
              <w:top w:val="nil"/>
              <w:left w:val="nil"/>
              <w:bottom w:val="single" w:sz="4" w:space="0" w:color="auto"/>
              <w:right w:val="single" w:sz="4" w:space="0" w:color="auto"/>
            </w:tcBorders>
            <w:vAlign w:val="center"/>
          </w:tcPr>
          <w:p w14:paraId="34B02EC8"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EC9"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7F417F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CB" w14:textId="34A8EBC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2B7E40A" w14:textId="4D30C5F8" w:rsidR="00471EE4" w:rsidRPr="007669E3" w:rsidRDefault="00471EE4" w:rsidP="00471EE4">
            <w:pPr>
              <w:jc w:val="center"/>
              <w:rPr>
                <w:rFonts w:ascii="Arial" w:hAnsi="Arial" w:cs="Arial"/>
                <w:sz w:val="20"/>
              </w:rPr>
            </w:pPr>
            <w:r w:rsidRPr="007669E3">
              <w:rPr>
                <w:rFonts w:ascii="Arial" w:hAnsi="Arial" w:cs="Arial"/>
                <w:sz w:val="20"/>
              </w:rPr>
              <w:t>január</w:t>
            </w:r>
            <w:r w:rsidR="00C13A18" w:rsidRPr="007669E3">
              <w:rPr>
                <w:rFonts w:ascii="Arial" w:hAnsi="Arial" w:cs="Arial"/>
                <w:sz w:val="20"/>
              </w:rPr>
              <w:t xml:space="preserve"> – </w:t>
            </w:r>
            <w:r w:rsidRPr="007669E3">
              <w:rPr>
                <w:rFonts w:ascii="Arial" w:hAnsi="Arial" w:cs="Arial"/>
                <w:sz w:val="20"/>
              </w:rPr>
              <w:t>november tekintetében: a tárgyidőszakot követő hónap 28. nap;</w:t>
            </w:r>
          </w:p>
          <w:p w14:paraId="34B02ECC" w14:textId="7E0BB5FD" w:rsidR="00471EE4" w:rsidRPr="007669E3" w:rsidRDefault="00471EE4" w:rsidP="00471EE4">
            <w:pPr>
              <w:jc w:val="center"/>
              <w:rPr>
                <w:rFonts w:ascii="Arial" w:hAnsi="Arial" w:cs="Arial"/>
                <w:sz w:val="20"/>
              </w:rPr>
            </w:pPr>
            <w:r w:rsidRPr="007669E3">
              <w:rPr>
                <w:rFonts w:ascii="Arial" w:hAnsi="Arial" w:cs="Arial"/>
                <w:sz w:val="20"/>
              </w:rPr>
              <w:t>december tekintetében: a tárgyidőszakot követő év február 5-ét követő munkanap</w:t>
            </w:r>
          </w:p>
        </w:tc>
      </w:tr>
      <w:tr w:rsidR="00471EE4" w:rsidRPr="007669E3" w14:paraId="34B02ED6" w14:textId="77777777" w:rsidTr="00DA7F4F">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86FC04B" w:rsidR="00471EE4" w:rsidRPr="007669E3" w:rsidRDefault="00EE63E1" w:rsidP="00471EE4">
            <w:pPr>
              <w:jc w:val="center"/>
              <w:rPr>
                <w:rFonts w:ascii="Arial" w:hAnsi="Arial" w:cs="Arial"/>
                <w:sz w:val="20"/>
              </w:rPr>
            </w:pPr>
            <w:r w:rsidRPr="007669E3">
              <w:rPr>
                <w:rFonts w:ascii="Arial" w:hAnsi="Arial" w:cs="Arial"/>
                <w:sz w:val="20"/>
              </w:rPr>
              <w:t>34</w:t>
            </w:r>
          </w:p>
        </w:tc>
        <w:tc>
          <w:tcPr>
            <w:tcW w:w="1134" w:type="dxa"/>
            <w:tcBorders>
              <w:top w:val="nil"/>
              <w:left w:val="single" w:sz="4" w:space="0" w:color="auto"/>
              <w:bottom w:val="single" w:sz="4" w:space="0" w:color="auto"/>
              <w:right w:val="single" w:sz="4" w:space="0" w:color="auto"/>
            </w:tcBorders>
            <w:vAlign w:val="center"/>
          </w:tcPr>
          <w:p w14:paraId="34B02ECF" w14:textId="77777777" w:rsidR="00471EE4" w:rsidRPr="007669E3" w:rsidRDefault="00471EE4" w:rsidP="00471EE4">
            <w:pPr>
              <w:jc w:val="center"/>
              <w:rPr>
                <w:rFonts w:ascii="Arial" w:hAnsi="Arial" w:cs="Arial"/>
                <w:sz w:val="20"/>
              </w:rPr>
            </w:pPr>
            <w:r w:rsidRPr="007669E3">
              <w:rPr>
                <w:rFonts w:ascii="Arial" w:hAnsi="Arial" w:cs="Arial"/>
                <w:sz w:val="20"/>
              </w:rPr>
              <w:t>F28</w:t>
            </w:r>
          </w:p>
        </w:tc>
        <w:tc>
          <w:tcPr>
            <w:tcW w:w="2882" w:type="dxa"/>
            <w:tcBorders>
              <w:top w:val="nil"/>
              <w:left w:val="nil"/>
              <w:bottom w:val="single" w:sz="4" w:space="0" w:color="auto"/>
              <w:right w:val="single" w:sz="4" w:space="0" w:color="auto"/>
            </w:tcBorders>
            <w:vAlign w:val="center"/>
          </w:tcPr>
          <w:p w14:paraId="34B02ED0" w14:textId="77777777" w:rsidR="00471EE4" w:rsidRPr="007669E3" w:rsidRDefault="00471EE4" w:rsidP="00471EE4">
            <w:pPr>
              <w:rPr>
                <w:rFonts w:ascii="Arial" w:hAnsi="Arial" w:cs="Arial"/>
                <w:sz w:val="20"/>
              </w:rPr>
            </w:pPr>
            <w:r w:rsidRPr="007669E3">
              <w:rPr>
                <w:rFonts w:ascii="Arial" w:hAnsi="Arial" w:cs="Arial"/>
                <w:sz w:val="20"/>
              </w:rPr>
              <w:t>A helyi önkormányzatok összesített költségvetési jelentése</w:t>
            </w:r>
          </w:p>
        </w:tc>
        <w:tc>
          <w:tcPr>
            <w:tcW w:w="2835" w:type="dxa"/>
            <w:tcBorders>
              <w:top w:val="nil"/>
              <w:left w:val="nil"/>
              <w:bottom w:val="single" w:sz="4" w:space="0" w:color="auto"/>
              <w:right w:val="single" w:sz="4" w:space="0" w:color="auto"/>
            </w:tcBorders>
            <w:vAlign w:val="center"/>
          </w:tcPr>
          <w:p w14:paraId="34B02ED1"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ED2"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04DE0AD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D4" w14:textId="4F6B2B4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D5" w14:textId="77777777" w:rsidR="00471EE4" w:rsidRPr="007669E3" w:rsidRDefault="00471EE4" w:rsidP="00471EE4">
            <w:pPr>
              <w:jc w:val="center"/>
              <w:rPr>
                <w:rFonts w:ascii="Arial" w:hAnsi="Arial" w:cs="Arial"/>
                <w:sz w:val="20"/>
              </w:rPr>
            </w:pPr>
            <w:r w:rsidRPr="007669E3">
              <w:rPr>
                <w:rFonts w:ascii="Arial" w:hAnsi="Arial" w:cs="Arial"/>
                <w:sz w:val="20"/>
              </w:rPr>
              <w:t>a feldolgozást követő munkanap</w:t>
            </w:r>
          </w:p>
        </w:tc>
      </w:tr>
      <w:tr w:rsidR="00E7366A" w:rsidRPr="007669E3" w14:paraId="7492548E" w14:textId="77777777" w:rsidTr="00DA7F4F">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7485E250" w:rsidR="00E7366A" w:rsidRPr="007669E3" w:rsidRDefault="00E7366A" w:rsidP="00471EE4">
            <w:pPr>
              <w:jc w:val="center"/>
              <w:rPr>
                <w:rFonts w:ascii="Arial" w:hAnsi="Arial" w:cs="Arial"/>
                <w:sz w:val="20"/>
              </w:rPr>
            </w:pPr>
            <w:r w:rsidRPr="007669E3">
              <w:rPr>
                <w:rFonts w:ascii="Arial" w:hAnsi="Arial" w:cs="Arial"/>
                <w:sz w:val="20"/>
              </w:rPr>
              <w:t>3</w:t>
            </w:r>
            <w:r w:rsidR="00ED6403">
              <w:rPr>
                <w:rFonts w:ascii="Arial" w:hAnsi="Arial" w:cs="Arial"/>
                <w:sz w:val="20"/>
              </w:rPr>
              <w:t>4a</w:t>
            </w:r>
          </w:p>
        </w:tc>
        <w:tc>
          <w:tcPr>
            <w:tcW w:w="1134" w:type="dxa"/>
            <w:tcBorders>
              <w:top w:val="nil"/>
              <w:left w:val="single" w:sz="4" w:space="0" w:color="auto"/>
              <w:bottom w:val="single" w:sz="4" w:space="0" w:color="auto"/>
              <w:right w:val="single" w:sz="4" w:space="0" w:color="auto"/>
            </w:tcBorders>
            <w:vAlign w:val="center"/>
          </w:tcPr>
          <w:p w14:paraId="549C9A6F" w14:textId="3C4C6C39" w:rsidR="00E7366A" w:rsidRPr="007669E3" w:rsidRDefault="00E7366A" w:rsidP="00471EE4">
            <w:pPr>
              <w:jc w:val="center"/>
              <w:rPr>
                <w:rFonts w:ascii="Arial" w:hAnsi="Arial" w:cs="Arial"/>
                <w:sz w:val="20"/>
              </w:rPr>
            </w:pPr>
            <w:r w:rsidRPr="007669E3">
              <w:rPr>
                <w:rFonts w:ascii="Arial" w:hAnsi="Arial" w:cs="Arial"/>
                <w:sz w:val="20"/>
              </w:rPr>
              <w:t>F29</w:t>
            </w:r>
          </w:p>
        </w:tc>
        <w:tc>
          <w:tcPr>
            <w:tcW w:w="2882" w:type="dxa"/>
            <w:tcBorders>
              <w:top w:val="nil"/>
              <w:left w:val="nil"/>
              <w:bottom w:val="single" w:sz="4" w:space="0" w:color="auto"/>
              <w:right w:val="single" w:sz="4" w:space="0" w:color="auto"/>
            </w:tcBorders>
            <w:vAlign w:val="center"/>
          </w:tcPr>
          <w:p w14:paraId="16DD876B" w14:textId="5D28667E" w:rsidR="00E7366A" w:rsidRPr="007669E3" w:rsidRDefault="00E7366A" w:rsidP="00471EE4">
            <w:pPr>
              <w:rPr>
                <w:rFonts w:ascii="Arial" w:hAnsi="Arial" w:cs="Arial"/>
                <w:sz w:val="20"/>
              </w:rPr>
            </w:pPr>
            <w:r w:rsidRPr="007669E3">
              <w:rPr>
                <w:rFonts w:ascii="Arial" w:hAnsi="Arial" w:cs="Arial"/>
                <w:sz w:val="20"/>
              </w:rPr>
              <w:t>Magyar Államkincstár (központi kezelésű előirányzatok) statisztikai vagyonmérlege</w:t>
            </w:r>
          </w:p>
        </w:tc>
        <w:tc>
          <w:tcPr>
            <w:tcW w:w="2835" w:type="dxa"/>
            <w:tcBorders>
              <w:top w:val="nil"/>
              <w:left w:val="nil"/>
              <w:bottom w:val="single" w:sz="4" w:space="0" w:color="auto"/>
              <w:right w:val="single" w:sz="4" w:space="0" w:color="auto"/>
            </w:tcBorders>
            <w:vAlign w:val="center"/>
          </w:tcPr>
          <w:p w14:paraId="4BA0D2CF" w14:textId="0921AFD5" w:rsidR="00E7366A" w:rsidRPr="007669E3" w:rsidRDefault="00E7366A"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73C43F37" w14:textId="04F1DBE5" w:rsidR="00E7366A" w:rsidRPr="007669E3" w:rsidRDefault="00E7366A"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60441D4D" w14:textId="77777777" w:rsidR="00A5202B" w:rsidRPr="007669E3" w:rsidRDefault="00A5202B" w:rsidP="00A5202B">
            <w:pPr>
              <w:jc w:val="center"/>
              <w:rPr>
                <w:rFonts w:ascii="Arial" w:hAnsi="Arial" w:cs="Arial"/>
                <w:sz w:val="20"/>
              </w:rPr>
            </w:pPr>
            <w:r w:rsidRPr="007669E3">
              <w:rPr>
                <w:rFonts w:ascii="Arial" w:hAnsi="Arial" w:cs="Arial"/>
                <w:sz w:val="20"/>
              </w:rPr>
              <w:t>elektronikus úton</w:t>
            </w:r>
          </w:p>
          <w:p w14:paraId="4ABA1006" w14:textId="3024FF2C" w:rsidR="00E7366A" w:rsidRPr="007669E3" w:rsidRDefault="00A5202B" w:rsidP="00A5202B">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5F059783" w14:textId="412FB63F" w:rsidR="00E7366A" w:rsidRPr="007669E3" w:rsidRDefault="00A5202B" w:rsidP="00471EE4">
            <w:pPr>
              <w:jc w:val="center"/>
              <w:rPr>
                <w:rFonts w:ascii="Arial" w:hAnsi="Arial" w:cs="Arial"/>
                <w:sz w:val="20"/>
              </w:rPr>
            </w:pPr>
            <w:r w:rsidRPr="007669E3">
              <w:rPr>
                <w:rFonts w:ascii="Arial" w:hAnsi="Arial" w:cs="Arial"/>
                <w:sz w:val="20"/>
              </w:rPr>
              <w:t>tárgyidőszakot követő hónap 30. nap</w:t>
            </w:r>
          </w:p>
        </w:tc>
      </w:tr>
      <w:tr w:rsidR="00471EE4" w:rsidRPr="007669E3" w14:paraId="34B02EDF" w14:textId="77777777" w:rsidTr="00DA7F4F">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02A43320" w:rsidR="00471EE4" w:rsidRPr="007669E3" w:rsidRDefault="00EE63E1" w:rsidP="00471EE4">
            <w:pPr>
              <w:jc w:val="center"/>
              <w:rPr>
                <w:rFonts w:ascii="Arial" w:hAnsi="Arial" w:cs="Arial"/>
                <w:sz w:val="20"/>
              </w:rPr>
            </w:pPr>
            <w:r w:rsidRPr="007669E3">
              <w:rPr>
                <w:rFonts w:ascii="Arial" w:hAnsi="Arial" w:cs="Arial"/>
                <w:sz w:val="20"/>
              </w:rPr>
              <w:t>35</w:t>
            </w:r>
          </w:p>
        </w:tc>
        <w:tc>
          <w:tcPr>
            <w:tcW w:w="1134" w:type="dxa"/>
            <w:tcBorders>
              <w:top w:val="nil"/>
              <w:left w:val="single" w:sz="4" w:space="0" w:color="auto"/>
              <w:bottom w:val="single" w:sz="4" w:space="0" w:color="auto"/>
              <w:right w:val="single" w:sz="4" w:space="0" w:color="auto"/>
            </w:tcBorders>
            <w:vAlign w:val="center"/>
          </w:tcPr>
          <w:p w14:paraId="34B02ED8" w14:textId="77777777" w:rsidR="00471EE4" w:rsidRPr="007669E3" w:rsidRDefault="00471EE4" w:rsidP="00471EE4">
            <w:pPr>
              <w:jc w:val="center"/>
              <w:rPr>
                <w:rFonts w:ascii="Arial" w:hAnsi="Arial" w:cs="Arial"/>
                <w:sz w:val="20"/>
              </w:rPr>
            </w:pPr>
            <w:r w:rsidRPr="007669E3">
              <w:rPr>
                <w:rFonts w:ascii="Arial" w:hAnsi="Arial" w:cs="Arial"/>
                <w:sz w:val="20"/>
              </w:rPr>
              <w:t>F32</w:t>
            </w:r>
          </w:p>
        </w:tc>
        <w:tc>
          <w:tcPr>
            <w:tcW w:w="2882" w:type="dxa"/>
            <w:tcBorders>
              <w:top w:val="nil"/>
              <w:left w:val="nil"/>
              <w:bottom w:val="single" w:sz="4" w:space="0" w:color="auto"/>
              <w:right w:val="single" w:sz="4" w:space="0" w:color="auto"/>
            </w:tcBorders>
            <w:vAlign w:val="center"/>
          </w:tcPr>
          <w:p w14:paraId="34B02ED9" w14:textId="77777777" w:rsidR="00471EE4" w:rsidRPr="007669E3" w:rsidRDefault="00471EE4" w:rsidP="00471EE4">
            <w:pPr>
              <w:rPr>
                <w:rFonts w:ascii="Arial" w:hAnsi="Arial" w:cs="Arial"/>
                <w:sz w:val="20"/>
              </w:rPr>
            </w:pPr>
            <w:r w:rsidRPr="007669E3">
              <w:rPr>
                <w:rFonts w:ascii="Arial" w:hAnsi="Arial" w:cs="Arial"/>
                <w:sz w:val="20"/>
              </w:rPr>
              <w:t>A központi költségvetés bruttó adóssága</w:t>
            </w:r>
          </w:p>
        </w:tc>
        <w:tc>
          <w:tcPr>
            <w:tcW w:w="2835" w:type="dxa"/>
            <w:tcBorders>
              <w:top w:val="nil"/>
              <w:left w:val="nil"/>
              <w:bottom w:val="single" w:sz="4" w:space="0" w:color="auto"/>
              <w:right w:val="single" w:sz="4" w:space="0" w:color="auto"/>
            </w:tcBorders>
            <w:vAlign w:val="center"/>
          </w:tcPr>
          <w:p w14:paraId="34B02EDA"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701" w:type="dxa"/>
            <w:tcBorders>
              <w:top w:val="nil"/>
              <w:left w:val="nil"/>
              <w:bottom w:val="single" w:sz="4" w:space="0" w:color="auto"/>
              <w:right w:val="single" w:sz="4" w:space="0" w:color="auto"/>
            </w:tcBorders>
            <w:vAlign w:val="center"/>
          </w:tcPr>
          <w:p w14:paraId="34B02ED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023BE9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DD" w14:textId="5D6937A2"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D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2EE9" w14:textId="77777777" w:rsidTr="00DA7F4F">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57256A7E" w:rsidR="00471EE4" w:rsidRPr="007669E3" w:rsidRDefault="00EE63E1" w:rsidP="00471EE4">
            <w:pPr>
              <w:jc w:val="center"/>
              <w:rPr>
                <w:rFonts w:ascii="Arial" w:hAnsi="Arial" w:cs="Arial"/>
                <w:sz w:val="20"/>
              </w:rPr>
            </w:pPr>
            <w:r w:rsidRPr="007669E3">
              <w:rPr>
                <w:rFonts w:ascii="Arial" w:hAnsi="Arial" w:cs="Arial"/>
                <w:sz w:val="20"/>
              </w:rPr>
              <w:t>36</w:t>
            </w:r>
          </w:p>
        </w:tc>
        <w:tc>
          <w:tcPr>
            <w:tcW w:w="1134" w:type="dxa"/>
            <w:tcBorders>
              <w:top w:val="nil"/>
              <w:left w:val="single" w:sz="4" w:space="0" w:color="auto"/>
              <w:bottom w:val="single" w:sz="4" w:space="0" w:color="auto"/>
              <w:right w:val="single" w:sz="4" w:space="0" w:color="auto"/>
            </w:tcBorders>
            <w:vAlign w:val="center"/>
          </w:tcPr>
          <w:p w14:paraId="34B02EE1" w14:textId="77777777" w:rsidR="00471EE4" w:rsidRPr="007669E3" w:rsidRDefault="00471EE4" w:rsidP="00471EE4">
            <w:pPr>
              <w:jc w:val="center"/>
              <w:rPr>
                <w:rFonts w:ascii="Arial" w:hAnsi="Arial" w:cs="Arial"/>
                <w:sz w:val="20"/>
              </w:rPr>
            </w:pPr>
            <w:r w:rsidRPr="007669E3">
              <w:rPr>
                <w:rFonts w:ascii="Arial" w:hAnsi="Arial" w:cs="Arial"/>
                <w:sz w:val="20"/>
              </w:rPr>
              <w:t>F39</w:t>
            </w:r>
          </w:p>
        </w:tc>
        <w:tc>
          <w:tcPr>
            <w:tcW w:w="2882" w:type="dxa"/>
            <w:tcBorders>
              <w:top w:val="nil"/>
              <w:left w:val="nil"/>
              <w:bottom w:val="single" w:sz="4" w:space="0" w:color="auto"/>
              <w:right w:val="single" w:sz="4" w:space="0" w:color="auto"/>
            </w:tcBorders>
            <w:vAlign w:val="center"/>
          </w:tcPr>
          <w:p w14:paraId="34B02EE2" w14:textId="77777777" w:rsidR="00471EE4" w:rsidRPr="007669E3" w:rsidRDefault="00471EE4" w:rsidP="00471EE4">
            <w:pPr>
              <w:rPr>
                <w:rFonts w:ascii="Arial" w:hAnsi="Arial" w:cs="Arial"/>
                <w:sz w:val="20"/>
              </w:rPr>
            </w:pPr>
            <w:r w:rsidRPr="007669E3">
              <w:rPr>
                <w:rFonts w:ascii="Arial" w:hAnsi="Arial" w:cs="Arial"/>
                <w:sz w:val="20"/>
              </w:rPr>
              <w:t>Nem monetáris pénzügyi közvetítők statisztikai mérlege</w:t>
            </w:r>
          </w:p>
        </w:tc>
        <w:tc>
          <w:tcPr>
            <w:tcW w:w="2835" w:type="dxa"/>
            <w:tcBorders>
              <w:top w:val="nil"/>
              <w:left w:val="nil"/>
              <w:bottom w:val="single" w:sz="4" w:space="0" w:color="auto"/>
              <w:right w:val="single" w:sz="4" w:space="0" w:color="auto"/>
            </w:tcBorders>
            <w:vAlign w:val="center"/>
          </w:tcPr>
          <w:p w14:paraId="34B02EE3" w14:textId="676E5E4E" w:rsidR="00471EE4" w:rsidRPr="007669E3" w:rsidRDefault="00471EE4" w:rsidP="00471EE4">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701" w:type="dxa"/>
            <w:tcBorders>
              <w:top w:val="nil"/>
              <w:left w:val="nil"/>
              <w:bottom w:val="single" w:sz="4" w:space="0" w:color="auto"/>
              <w:right w:val="single" w:sz="4" w:space="0" w:color="auto"/>
            </w:tcBorders>
            <w:vAlign w:val="center"/>
          </w:tcPr>
          <w:p w14:paraId="34B02EE4"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w:t>
            </w:r>
          </w:p>
          <w:p w14:paraId="34B02EE5"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5723B9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E7" w14:textId="28883C1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E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30. nap</w:t>
            </w:r>
          </w:p>
        </w:tc>
      </w:tr>
      <w:tr w:rsidR="00471EE4" w:rsidRPr="007669E3" w14:paraId="34B02EF2" w14:textId="77777777" w:rsidTr="00DA7F4F">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51734508" w:rsidR="00471EE4" w:rsidRPr="007669E3" w:rsidRDefault="00EE63E1" w:rsidP="00471EE4">
            <w:pPr>
              <w:jc w:val="center"/>
              <w:rPr>
                <w:rFonts w:ascii="Arial" w:hAnsi="Arial" w:cs="Arial"/>
                <w:sz w:val="20"/>
              </w:rPr>
            </w:pPr>
            <w:r w:rsidRPr="007669E3">
              <w:rPr>
                <w:rFonts w:ascii="Arial" w:hAnsi="Arial" w:cs="Arial"/>
                <w:sz w:val="20"/>
              </w:rPr>
              <w:lastRenderedPageBreak/>
              <w:t>37</w:t>
            </w:r>
          </w:p>
        </w:tc>
        <w:tc>
          <w:tcPr>
            <w:tcW w:w="1134" w:type="dxa"/>
            <w:tcBorders>
              <w:top w:val="nil"/>
              <w:left w:val="single" w:sz="4" w:space="0" w:color="auto"/>
              <w:bottom w:val="single" w:sz="4" w:space="0" w:color="auto"/>
              <w:right w:val="single" w:sz="4" w:space="0" w:color="auto"/>
            </w:tcBorders>
            <w:vAlign w:val="center"/>
          </w:tcPr>
          <w:p w14:paraId="34B02EEB" w14:textId="77777777" w:rsidR="00471EE4" w:rsidRPr="007669E3" w:rsidRDefault="00471EE4" w:rsidP="00471EE4">
            <w:pPr>
              <w:jc w:val="center"/>
              <w:rPr>
                <w:rFonts w:ascii="Arial" w:hAnsi="Arial" w:cs="Arial"/>
                <w:sz w:val="20"/>
              </w:rPr>
            </w:pPr>
            <w:r w:rsidRPr="007669E3">
              <w:rPr>
                <w:rFonts w:ascii="Arial" w:hAnsi="Arial" w:cs="Arial"/>
                <w:sz w:val="20"/>
              </w:rPr>
              <w:t>F57</w:t>
            </w:r>
          </w:p>
        </w:tc>
        <w:tc>
          <w:tcPr>
            <w:tcW w:w="2882" w:type="dxa"/>
            <w:tcBorders>
              <w:top w:val="nil"/>
              <w:left w:val="nil"/>
              <w:bottom w:val="single" w:sz="4" w:space="0" w:color="auto"/>
              <w:right w:val="single" w:sz="4" w:space="0" w:color="auto"/>
            </w:tcBorders>
            <w:vAlign w:val="center"/>
          </w:tcPr>
          <w:p w14:paraId="34B02EEC" w14:textId="42D621B9" w:rsidR="00471EE4" w:rsidRPr="007669E3" w:rsidRDefault="00471EE4" w:rsidP="00471EE4">
            <w:pPr>
              <w:rPr>
                <w:rFonts w:ascii="Arial" w:hAnsi="Arial" w:cs="Arial"/>
                <w:sz w:val="20"/>
              </w:rPr>
            </w:pPr>
            <w:r w:rsidRPr="007669E3">
              <w:rPr>
                <w:rFonts w:ascii="Arial" w:hAnsi="Arial" w:cs="Arial"/>
                <w:sz w:val="20"/>
              </w:rPr>
              <w:t>A Magyar Államkincstár napi gyorsjelentése és részletező jelentése</w:t>
            </w:r>
          </w:p>
        </w:tc>
        <w:tc>
          <w:tcPr>
            <w:tcW w:w="2835" w:type="dxa"/>
            <w:tcBorders>
              <w:top w:val="nil"/>
              <w:left w:val="nil"/>
              <w:bottom w:val="single" w:sz="4" w:space="0" w:color="auto"/>
              <w:right w:val="single" w:sz="4" w:space="0" w:color="auto"/>
            </w:tcBorders>
            <w:vAlign w:val="center"/>
          </w:tcPr>
          <w:p w14:paraId="34B02EED"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EEE" w14:textId="5A421B98" w:rsidR="00471EE4" w:rsidRPr="007669E3" w:rsidRDefault="00471EE4" w:rsidP="00471EE4">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1701" w:type="dxa"/>
            <w:tcBorders>
              <w:top w:val="nil"/>
              <w:left w:val="nil"/>
              <w:bottom w:val="single" w:sz="4" w:space="0" w:color="auto"/>
              <w:right w:val="single" w:sz="4" w:space="0" w:color="auto"/>
            </w:tcBorders>
            <w:vAlign w:val="center"/>
          </w:tcPr>
          <w:p w14:paraId="0E13837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F0" w14:textId="0D74EF1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F1" w14:textId="6204A68E" w:rsidR="00471EE4" w:rsidRPr="007669E3" w:rsidRDefault="00471EE4" w:rsidP="00471EE4">
            <w:pPr>
              <w:jc w:val="center"/>
              <w:rPr>
                <w:rFonts w:ascii="Arial" w:hAnsi="Arial" w:cs="Arial"/>
                <w:sz w:val="20"/>
              </w:rPr>
            </w:pPr>
            <w:r w:rsidRPr="007669E3">
              <w:rPr>
                <w:rFonts w:ascii="Arial" w:hAnsi="Arial" w:cs="Arial"/>
                <w:sz w:val="20"/>
              </w:rPr>
              <w:t>tárgyidőszakot követő munkanap 11 óra</w:t>
            </w:r>
          </w:p>
        </w:tc>
      </w:tr>
      <w:tr w:rsidR="00471EE4" w:rsidRPr="007669E3" w14:paraId="34B02EFB" w14:textId="77777777" w:rsidTr="00DA7F4F">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4E2C14E7" w:rsidR="00471EE4" w:rsidRPr="007669E3" w:rsidRDefault="00EE63E1" w:rsidP="00471EE4">
            <w:pPr>
              <w:jc w:val="center"/>
              <w:rPr>
                <w:rFonts w:ascii="Arial" w:hAnsi="Arial" w:cs="Arial"/>
                <w:sz w:val="20"/>
              </w:rPr>
            </w:pPr>
            <w:r w:rsidRPr="007669E3">
              <w:rPr>
                <w:rFonts w:ascii="Arial" w:hAnsi="Arial" w:cs="Arial"/>
                <w:sz w:val="20"/>
              </w:rPr>
              <w:t>38</w:t>
            </w:r>
          </w:p>
        </w:tc>
        <w:tc>
          <w:tcPr>
            <w:tcW w:w="1134" w:type="dxa"/>
            <w:tcBorders>
              <w:top w:val="nil"/>
              <w:left w:val="single" w:sz="4" w:space="0" w:color="auto"/>
              <w:bottom w:val="single" w:sz="4" w:space="0" w:color="auto"/>
              <w:right w:val="single" w:sz="4" w:space="0" w:color="auto"/>
            </w:tcBorders>
            <w:vAlign w:val="center"/>
          </w:tcPr>
          <w:p w14:paraId="34B02EF4" w14:textId="77777777" w:rsidR="00471EE4" w:rsidRPr="007669E3" w:rsidRDefault="00471EE4" w:rsidP="00471EE4">
            <w:pPr>
              <w:ind w:left="62" w:hanging="62"/>
              <w:jc w:val="center"/>
              <w:rPr>
                <w:rFonts w:ascii="Arial" w:hAnsi="Arial" w:cs="Arial"/>
                <w:sz w:val="20"/>
              </w:rPr>
            </w:pPr>
            <w:r w:rsidRPr="007669E3">
              <w:rPr>
                <w:rFonts w:ascii="Arial" w:hAnsi="Arial" w:cs="Arial"/>
                <w:sz w:val="20"/>
              </w:rPr>
              <w:t>F58</w:t>
            </w:r>
          </w:p>
        </w:tc>
        <w:tc>
          <w:tcPr>
            <w:tcW w:w="2882" w:type="dxa"/>
            <w:tcBorders>
              <w:top w:val="nil"/>
              <w:left w:val="nil"/>
              <w:bottom w:val="single" w:sz="4" w:space="0" w:color="auto"/>
              <w:right w:val="single" w:sz="4" w:space="0" w:color="auto"/>
            </w:tcBorders>
            <w:vAlign w:val="center"/>
          </w:tcPr>
          <w:p w14:paraId="34B02EF5" w14:textId="77777777" w:rsidR="00471EE4" w:rsidRPr="007669E3" w:rsidRDefault="00471EE4" w:rsidP="00471EE4">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2835" w:type="dxa"/>
            <w:tcBorders>
              <w:top w:val="nil"/>
              <w:left w:val="nil"/>
              <w:bottom w:val="single" w:sz="4" w:space="0" w:color="auto"/>
              <w:right w:val="single" w:sz="4" w:space="0" w:color="auto"/>
            </w:tcBorders>
            <w:vAlign w:val="center"/>
          </w:tcPr>
          <w:p w14:paraId="34B02EF6"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EF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6C1A057A"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F9" w14:textId="5A05A89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EF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illetve 15. nap</w:t>
            </w:r>
          </w:p>
        </w:tc>
      </w:tr>
      <w:tr w:rsidR="00471EE4" w:rsidRPr="007669E3" w14:paraId="53A07913" w14:textId="77777777" w:rsidTr="00DA7F4F">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0C2AC953" w:rsidR="00471EE4" w:rsidRPr="007669E3" w:rsidRDefault="00EE63E1" w:rsidP="00471EE4">
            <w:pPr>
              <w:jc w:val="center"/>
              <w:rPr>
                <w:rFonts w:ascii="Arial" w:hAnsi="Arial" w:cs="Arial"/>
                <w:sz w:val="20"/>
              </w:rPr>
            </w:pPr>
            <w:r w:rsidRPr="007669E3">
              <w:rPr>
                <w:rFonts w:ascii="Arial" w:hAnsi="Arial" w:cs="Arial"/>
                <w:sz w:val="20"/>
              </w:rPr>
              <w:t>39</w:t>
            </w:r>
          </w:p>
        </w:tc>
        <w:tc>
          <w:tcPr>
            <w:tcW w:w="1134" w:type="dxa"/>
            <w:tcBorders>
              <w:top w:val="nil"/>
              <w:left w:val="single" w:sz="4" w:space="0" w:color="auto"/>
              <w:bottom w:val="single" w:sz="4" w:space="0" w:color="auto"/>
              <w:right w:val="single" w:sz="4" w:space="0" w:color="auto"/>
            </w:tcBorders>
            <w:vAlign w:val="center"/>
          </w:tcPr>
          <w:p w14:paraId="6C0EAE1D" w14:textId="5968AE89" w:rsidR="00471EE4" w:rsidRPr="007669E3" w:rsidRDefault="00471EE4" w:rsidP="00471EE4">
            <w:pPr>
              <w:ind w:left="62" w:hanging="62"/>
              <w:jc w:val="center"/>
              <w:rPr>
                <w:rFonts w:ascii="Arial" w:hAnsi="Arial" w:cs="Arial"/>
                <w:sz w:val="20"/>
              </w:rPr>
            </w:pPr>
            <w:r w:rsidRPr="007669E3">
              <w:rPr>
                <w:rFonts w:ascii="Arial" w:hAnsi="Arial" w:cs="Arial"/>
                <w:sz w:val="20"/>
              </w:rPr>
              <w:t>F59</w:t>
            </w:r>
          </w:p>
        </w:tc>
        <w:tc>
          <w:tcPr>
            <w:tcW w:w="2882" w:type="dxa"/>
            <w:tcBorders>
              <w:top w:val="nil"/>
              <w:left w:val="nil"/>
              <w:bottom w:val="single" w:sz="4" w:space="0" w:color="auto"/>
              <w:right w:val="single" w:sz="4" w:space="0" w:color="auto"/>
            </w:tcBorders>
            <w:vAlign w:val="center"/>
          </w:tcPr>
          <w:p w14:paraId="0A3A8D05" w14:textId="6EF991E9" w:rsidR="00471EE4" w:rsidRPr="007669E3" w:rsidRDefault="00471EE4" w:rsidP="00471EE4">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2835" w:type="dxa"/>
            <w:tcBorders>
              <w:top w:val="nil"/>
              <w:left w:val="nil"/>
              <w:bottom w:val="single" w:sz="4" w:space="0" w:color="auto"/>
              <w:right w:val="single" w:sz="4" w:space="0" w:color="auto"/>
            </w:tcBorders>
            <w:vAlign w:val="center"/>
          </w:tcPr>
          <w:p w14:paraId="0340B463" w14:textId="312F6364"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6454FCF3" w14:textId="3ACF2C99"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7B20A23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2B78DEF5" w14:textId="527D3629" w:rsidR="00471EE4" w:rsidRPr="007669E3" w:rsidRDefault="00471EE4" w:rsidP="00471EE4">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570E1DF7" w14:textId="47A2CDF9"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2F04" w14:textId="77777777" w:rsidTr="00DA7F4F">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607A1BBD" w:rsidR="00471EE4" w:rsidRPr="007669E3" w:rsidRDefault="00EE63E1" w:rsidP="00471EE4">
            <w:pPr>
              <w:jc w:val="center"/>
              <w:rPr>
                <w:rFonts w:ascii="Arial" w:hAnsi="Arial" w:cs="Arial"/>
                <w:sz w:val="20"/>
              </w:rPr>
            </w:pPr>
            <w:r w:rsidRPr="007669E3">
              <w:rPr>
                <w:rFonts w:ascii="Arial" w:hAnsi="Arial" w:cs="Arial"/>
                <w:sz w:val="20"/>
              </w:rPr>
              <w:t>40</w:t>
            </w:r>
          </w:p>
        </w:tc>
        <w:tc>
          <w:tcPr>
            <w:tcW w:w="1134" w:type="dxa"/>
            <w:tcBorders>
              <w:top w:val="nil"/>
              <w:left w:val="single" w:sz="4" w:space="0" w:color="auto"/>
              <w:bottom w:val="single" w:sz="4" w:space="0" w:color="auto"/>
              <w:right w:val="single" w:sz="4" w:space="0" w:color="auto"/>
            </w:tcBorders>
            <w:vAlign w:val="center"/>
          </w:tcPr>
          <w:p w14:paraId="34B02EFD" w14:textId="77777777" w:rsidR="00471EE4" w:rsidRPr="007669E3" w:rsidRDefault="00471EE4" w:rsidP="00471EE4">
            <w:pPr>
              <w:jc w:val="center"/>
              <w:rPr>
                <w:rFonts w:ascii="Arial" w:hAnsi="Arial" w:cs="Arial"/>
                <w:sz w:val="20"/>
              </w:rPr>
            </w:pPr>
            <w:r w:rsidRPr="007669E3">
              <w:rPr>
                <w:rFonts w:ascii="Arial" w:hAnsi="Arial" w:cs="Arial"/>
                <w:sz w:val="20"/>
              </w:rPr>
              <w:t>F68</w:t>
            </w:r>
          </w:p>
        </w:tc>
        <w:tc>
          <w:tcPr>
            <w:tcW w:w="2882" w:type="dxa"/>
            <w:tcBorders>
              <w:top w:val="nil"/>
              <w:left w:val="nil"/>
              <w:bottom w:val="single" w:sz="4" w:space="0" w:color="auto"/>
              <w:right w:val="single" w:sz="4" w:space="0" w:color="auto"/>
            </w:tcBorders>
            <w:vAlign w:val="center"/>
          </w:tcPr>
          <w:p w14:paraId="34B02EFE" w14:textId="77777777" w:rsidR="00471EE4" w:rsidRPr="007669E3" w:rsidRDefault="00471EE4" w:rsidP="00471EE4">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2835" w:type="dxa"/>
            <w:tcBorders>
              <w:top w:val="nil"/>
              <w:left w:val="nil"/>
              <w:bottom w:val="single" w:sz="4" w:space="0" w:color="auto"/>
              <w:right w:val="single" w:sz="4" w:space="0" w:color="auto"/>
            </w:tcBorders>
            <w:vAlign w:val="center"/>
          </w:tcPr>
          <w:p w14:paraId="34B02EFF"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F00"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4A9734D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02" w14:textId="262265A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03" w14:textId="4BC4998E"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2F0D" w14:textId="77777777" w:rsidTr="00DA7F4F">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47871067" w:rsidR="00471EE4" w:rsidRPr="007669E3" w:rsidRDefault="00EE63E1" w:rsidP="00471EE4">
            <w:pPr>
              <w:jc w:val="center"/>
              <w:rPr>
                <w:rFonts w:ascii="Arial" w:hAnsi="Arial" w:cs="Arial"/>
                <w:sz w:val="20"/>
              </w:rPr>
            </w:pPr>
            <w:r w:rsidRPr="007669E3">
              <w:rPr>
                <w:rFonts w:ascii="Arial" w:hAnsi="Arial" w:cs="Arial"/>
                <w:sz w:val="20"/>
              </w:rPr>
              <w:t>41</w:t>
            </w:r>
          </w:p>
        </w:tc>
        <w:tc>
          <w:tcPr>
            <w:tcW w:w="1134" w:type="dxa"/>
            <w:tcBorders>
              <w:top w:val="nil"/>
              <w:left w:val="single" w:sz="4" w:space="0" w:color="auto"/>
              <w:bottom w:val="single" w:sz="4" w:space="0" w:color="auto"/>
              <w:right w:val="single" w:sz="4" w:space="0" w:color="auto"/>
            </w:tcBorders>
            <w:vAlign w:val="center"/>
          </w:tcPr>
          <w:p w14:paraId="34B02F06" w14:textId="77777777" w:rsidR="00471EE4" w:rsidRPr="007669E3" w:rsidRDefault="00471EE4" w:rsidP="00471EE4">
            <w:pPr>
              <w:jc w:val="center"/>
              <w:rPr>
                <w:rFonts w:ascii="Arial" w:hAnsi="Arial" w:cs="Arial"/>
                <w:sz w:val="20"/>
              </w:rPr>
            </w:pPr>
            <w:r w:rsidRPr="007669E3">
              <w:rPr>
                <w:rFonts w:ascii="Arial" w:hAnsi="Arial" w:cs="Arial"/>
                <w:sz w:val="20"/>
              </w:rPr>
              <w:t>F69</w:t>
            </w:r>
          </w:p>
        </w:tc>
        <w:tc>
          <w:tcPr>
            <w:tcW w:w="2882" w:type="dxa"/>
            <w:tcBorders>
              <w:top w:val="nil"/>
              <w:left w:val="nil"/>
              <w:bottom w:val="single" w:sz="4" w:space="0" w:color="auto"/>
              <w:right w:val="single" w:sz="4" w:space="0" w:color="auto"/>
            </w:tcBorders>
            <w:vAlign w:val="center"/>
          </w:tcPr>
          <w:p w14:paraId="34B02F07" w14:textId="77777777" w:rsidR="00471EE4" w:rsidRPr="007669E3" w:rsidRDefault="00471EE4" w:rsidP="00471EE4">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2835" w:type="dxa"/>
            <w:tcBorders>
              <w:top w:val="nil"/>
              <w:left w:val="nil"/>
              <w:bottom w:val="single" w:sz="4" w:space="0" w:color="auto"/>
              <w:right w:val="single" w:sz="4" w:space="0" w:color="auto"/>
            </w:tcBorders>
            <w:vAlign w:val="center"/>
          </w:tcPr>
          <w:p w14:paraId="34B02F08"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F09"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47C4FBA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0B" w14:textId="10A2909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0C" w14:textId="5043BD18"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2F16" w14:textId="77777777" w:rsidTr="00DA7F4F">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238D2B18" w:rsidR="00471EE4" w:rsidRPr="007669E3" w:rsidRDefault="00EE63E1" w:rsidP="00471EE4">
            <w:pPr>
              <w:jc w:val="center"/>
              <w:rPr>
                <w:rFonts w:ascii="Arial" w:hAnsi="Arial" w:cs="Arial"/>
                <w:sz w:val="20"/>
              </w:rPr>
            </w:pPr>
            <w:r w:rsidRPr="007669E3">
              <w:rPr>
                <w:rFonts w:ascii="Arial" w:hAnsi="Arial" w:cs="Arial"/>
                <w:sz w:val="20"/>
              </w:rPr>
              <w:t>42</w:t>
            </w:r>
          </w:p>
        </w:tc>
        <w:tc>
          <w:tcPr>
            <w:tcW w:w="1134" w:type="dxa"/>
            <w:tcBorders>
              <w:top w:val="nil"/>
              <w:left w:val="single" w:sz="4" w:space="0" w:color="auto"/>
              <w:bottom w:val="single" w:sz="4" w:space="0" w:color="auto"/>
              <w:right w:val="single" w:sz="4" w:space="0" w:color="auto"/>
            </w:tcBorders>
            <w:vAlign w:val="center"/>
          </w:tcPr>
          <w:p w14:paraId="34B02F0F" w14:textId="77777777" w:rsidR="00471EE4" w:rsidRPr="007669E3" w:rsidRDefault="00471EE4" w:rsidP="00471EE4">
            <w:pPr>
              <w:jc w:val="center"/>
              <w:rPr>
                <w:rFonts w:ascii="Arial" w:hAnsi="Arial" w:cs="Arial"/>
                <w:sz w:val="20"/>
              </w:rPr>
            </w:pPr>
            <w:r w:rsidRPr="007669E3">
              <w:rPr>
                <w:rFonts w:ascii="Arial" w:hAnsi="Arial" w:cs="Arial"/>
                <w:sz w:val="20"/>
              </w:rPr>
              <w:t>F70</w:t>
            </w:r>
          </w:p>
        </w:tc>
        <w:tc>
          <w:tcPr>
            <w:tcW w:w="2882" w:type="dxa"/>
            <w:tcBorders>
              <w:top w:val="nil"/>
              <w:left w:val="nil"/>
              <w:bottom w:val="single" w:sz="4" w:space="0" w:color="auto"/>
              <w:right w:val="single" w:sz="4" w:space="0" w:color="auto"/>
            </w:tcBorders>
            <w:vAlign w:val="center"/>
          </w:tcPr>
          <w:p w14:paraId="34B02F10" w14:textId="6F4EE2FE" w:rsidR="00471EE4" w:rsidRPr="007669E3" w:rsidRDefault="00471EE4" w:rsidP="00471EE4">
            <w:pPr>
              <w:rPr>
                <w:rFonts w:ascii="Arial" w:hAnsi="Arial" w:cs="Arial"/>
                <w:bCs/>
                <w:sz w:val="20"/>
              </w:rPr>
            </w:pPr>
            <w:r w:rsidRPr="007669E3">
              <w:rPr>
                <w:rFonts w:ascii="Arial" w:hAnsi="Arial" w:cs="Arial"/>
                <w:sz w:val="20"/>
              </w:rPr>
              <w:t>Egészségbiztosítási pénzbeli ellátások adatai</w:t>
            </w:r>
          </w:p>
        </w:tc>
        <w:tc>
          <w:tcPr>
            <w:tcW w:w="2835" w:type="dxa"/>
            <w:tcBorders>
              <w:top w:val="nil"/>
              <w:left w:val="nil"/>
              <w:bottom w:val="single" w:sz="4" w:space="0" w:color="auto"/>
              <w:right w:val="single" w:sz="4" w:space="0" w:color="auto"/>
            </w:tcBorders>
            <w:vAlign w:val="center"/>
          </w:tcPr>
          <w:p w14:paraId="34B02F11"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2F12"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14F4400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14" w14:textId="47927B7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15"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második hónap 20. nap</w:t>
            </w:r>
          </w:p>
        </w:tc>
      </w:tr>
      <w:tr w:rsidR="00471EE4" w:rsidRPr="007669E3" w14:paraId="34B02F1F" w14:textId="77777777" w:rsidTr="00DA7F4F">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79BAEBDE" w:rsidR="00471EE4" w:rsidRPr="007669E3" w:rsidRDefault="00EE63E1" w:rsidP="00471EE4">
            <w:pPr>
              <w:jc w:val="center"/>
              <w:rPr>
                <w:rFonts w:ascii="Arial" w:hAnsi="Arial" w:cs="Arial"/>
                <w:sz w:val="20"/>
              </w:rPr>
            </w:pPr>
            <w:r w:rsidRPr="007669E3">
              <w:rPr>
                <w:rFonts w:ascii="Arial" w:hAnsi="Arial" w:cs="Arial"/>
                <w:sz w:val="20"/>
              </w:rPr>
              <w:t>43</w:t>
            </w:r>
          </w:p>
        </w:tc>
        <w:tc>
          <w:tcPr>
            <w:tcW w:w="1134" w:type="dxa"/>
            <w:tcBorders>
              <w:top w:val="nil"/>
              <w:left w:val="single" w:sz="4" w:space="0" w:color="auto"/>
              <w:bottom w:val="single" w:sz="4" w:space="0" w:color="auto"/>
              <w:right w:val="single" w:sz="4" w:space="0" w:color="auto"/>
            </w:tcBorders>
            <w:vAlign w:val="center"/>
          </w:tcPr>
          <w:p w14:paraId="34B02F18" w14:textId="77777777" w:rsidR="00471EE4" w:rsidRPr="007669E3" w:rsidRDefault="00471EE4" w:rsidP="00471EE4">
            <w:pPr>
              <w:jc w:val="center"/>
              <w:rPr>
                <w:rFonts w:ascii="Arial" w:hAnsi="Arial" w:cs="Arial"/>
                <w:sz w:val="20"/>
              </w:rPr>
            </w:pPr>
            <w:r w:rsidRPr="007669E3">
              <w:rPr>
                <w:rFonts w:ascii="Arial" w:hAnsi="Arial" w:cs="Arial"/>
                <w:sz w:val="20"/>
              </w:rPr>
              <w:t>F94</w:t>
            </w:r>
          </w:p>
        </w:tc>
        <w:tc>
          <w:tcPr>
            <w:tcW w:w="2882" w:type="dxa"/>
            <w:tcBorders>
              <w:top w:val="nil"/>
              <w:left w:val="nil"/>
              <w:bottom w:val="single" w:sz="4" w:space="0" w:color="auto"/>
              <w:right w:val="single" w:sz="4" w:space="0" w:color="auto"/>
            </w:tcBorders>
            <w:vAlign w:val="center"/>
          </w:tcPr>
          <w:p w14:paraId="34B02F19" w14:textId="77777777" w:rsidR="00471EE4" w:rsidRPr="007669E3" w:rsidRDefault="00471EE4" w:rsidP="00471EE4">
            <w:pPr>
              <w:rPr>
                <w:rFonts w:ascii="Arial" w:hAnsi="Arial" w:cs="Arial"/>
                <w:bCs/>
                <w:sz w:val="20"/>
              </w:rPr>
            </w:pPr>
            <w:r w:rsidRPr="007669E3">
              <w:rPr>
                <w:rFonts w:ascii="Arial" w:hAnsi="Arial" w:cs="Arial"/>
                <w:bCs/>
                <w:sz w:val="20"/>
              </w:rPr>
              <w:t>Felszámolás vagy végelszámolás alatt álló pénzügyi szervezetek adatai</w:t>
            </w:r>
          </w:p>
        </w:tc>
        <w:tc>
          <w:tcPr>
            <w:tcW w:w="2835" w:type="dxa"/>
            <w:tcBorders>
              <w:top w:val="nil"/>
              <w:left w:val="nil"/>
              <w:bottom w:val="single" w:sz="4" w:space="0" w:color="auto"/>
              <w:right w:val="single" w:sz="4" w:space="0" w:color="auto"/>
            </w:tcBorders>
            <w:vAlign w:val="center"/>
          </w:tcPr>
          <w:p w14:paraId="34B02F1A" w14:textId="77777777" w:rsidR="00471EE4" w:rsidRPr="007669E3" w:rsidRDefault="00471EE4" w:rsidP="00471EE4">
            <w:pPr>
              <w:rPr>
                <w:rFonts w:ascii="Arial" w:hAnsi="Arial" w:cs="Arial"/>
                <w:sz w:val="20"/>
              </w:rPr>
            </w:pPr>
            <w:r w:rsidRPr="007669E3">
              <w:rPr>
                <w:rFonts w:ascii="Arial" w:hAnsi="Arial" w:cs="Arial"/>
                <w:sz w:val="20"/>
              </w:rPr>
              <w:t>Pénzügyi Stabilitási és Felszámoló Nonprofit Kft.</w:t>
            </w:r>
          </w:p>
        </w:tc>
        <w:tc>
          <w:tcPr>
            <w:tcW w:w="1701" w:type="dxa"/>
            <w:tcBorders>
              <w:top w:val="nil"/>
              <w:left w:val="nil"/>
              <w:bottom w:val="single" w:sz="4" w:space="0" w:color="auto"/>
              <w:right w:val="single" w:sz="4" w:space="0" w:color="auto"/>
            </w:tcBorders>
            <w:vAlign w:val="center"/>
          </w:tcPr>
          <w:p w14:paraId="34B02F1B"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45BC6FD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1D" w14:textId="5996CF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1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február 28.</w:t>
            </w:r>
          </w:p>
        </w:tc>
      </w:tr>
      <w:tr w:rsidR="00471EE4" w:rsidRPr="007669E3" w14:paraId="37CD6719" w14:textId="77777777" w:rsidTr="00DA7F4F">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12F78DAD" w:rsidR="00471EE4" w:rsidRPr="007669E3" w:rsidRDefault="00EE63E1" w:rsidP="00471EE4">
            <w:pPr>
              <w:jc w:val="center"/>
              <w:rPr>
                <w:rFonts w:ascii="Arial" w:hAnsi="Arial" w:cs="Arial"/>
                <w:sz w:val="20"/>
              </w:rPr>
            </w:pPr>
            <w:r w:rsidRPr="007669E3">
              <w:rPr>
                <w:rFonts w:ascii="Arial" w:hAnsi="Arial" w:cs="Arial"/>
                <w:sz w:val="20"/>
              </w:rPr>
              <w:t>44</w:t>
            </w:r>
          </w:p>
        </w:tc>
        <w:tc>
          <w:tcPr>
            <w:tcW w:w="1134" w:type="dxa"/>
            <w:tcBorders>
              <w:top w:val="nil"/>
              <w:left w:val="single" w:sz="4" w:space="0" w:color="auto"/>
              <w:bottom w:val="single" w:sz="4" w:space="0" w:color="auto"/>
              <w:right w:val="single" w:sz="4" w:space="0" w:color="auto"/>
            </w:tcBorders>
            <w:vAlign w:val="center"/>
          </w:tcPr>
          <w:p w14:paraId="6F84BED8" w14:textId="665A0E20" w:rsidR="00471EE4" w:rsidRPr="007669E3" w:rsidRDefault="00471EE4" w:rsidP="00471EE4">
            <w:pPr>
              <w:jc w:val="center"/>
              <w:rPr>
                <w:rFonts w:ascii="Arial" w:hAnsi="Arial" w:cs="Arial"/>
                <w:sz w:val="20"/>
              </w:rPr>
            </w:pPr>
            <w:r w:rsidRPr="007669E3">
              <w:rPr>
                <w:rFonts w:ascii="Arial" w:hAnsi="Arial" w:cs="Arial"/>
                <w:sz w:val="20"/>
              </w:rPr>
              <w:t>F96</w:t>
            </w:r>
          </w:p>
        </w:tc>
        <w:tc>
          <w:tcPr>
            <w:tcW w:w="2882" w:type="dxa"/>
            <w:tcBorders>
              <w:top w:val="nil"/>
              <w:left w:val="nil"/>
              <w:bottom w:val="single" w:sz="4" w:space="0" w:color="auto"/>
              <w:right w:val="single" w:sz="4" w:space="0" w:color="auto"/>
            </w:tcBorders>
            <w:vAlign w:val="center"/>
          </w:tcPr>
          <w:p w14:paraId="529A5EAD" w14:textId="04FCE406" w:rsidR="00471EE4" w:rsidRPr="007669E3" w:rsidRDefault="00471EE4" w:rsidP="00471EE4">
            <w:pPr>
              <w:rPr>
                <w:rFonts w:ascii="Arial" w:hAnsi="Arial" w:cs="Arial"/>
                <w:bCs/>
                <w:sz w:val="20"/>
              </w:rPr>
            </w:pPr>
            <w:r w:rsidRPr="007669E3">
              <w:rPr>
                <w:rFonts w:ascii="Arial" w:hAnsi="Arial" w:cs="Arial"/>
                <w:bCs/>
                <w:sz w:val="20"/>
              </w:rPr>
              <w:t>Éves beszámolót készítő civil szervezetek mérlege és eredménykimutatása</w:t>
            </w:r>
          </w:p>
        </w:tc>
        <w:tc>
          <w:tcPr>
            <w:tcW w:w="2835" w:type="dxa"/>
            <w:tcBorders>
              <w:top w:val="nil"/>
              <w:left w:val="nil"/>
              <w:bottom w:val="single" w:sz="4" w:space="0" w:color="auto"/>
              <w:right w:val="single" w:sz="4" w:space="0" w:color="auto"/>
            </w:tcBorders>
            <w:vAlign w:val="center"/>
          </w:tcPr>
          <w:p w14:paraId="072EF695" w14:textId="7AFFBD85" w:rsidR="00471EE4" w:rsidRPr="007669E3" w:rsidRDefault="00471EE4" w:rsidP="00471EE4">
            <w:pPr>
              <w:rPr>
                <w:rFonts w:ascii="Arial" w:hAnsi="Arial" w:cs="Arial"/>
                <w:bCs/>
                <w:sz w:val="20"/>
              </w:rPr>
            </w:pPr>
            <w:r w:rsidRPr="007669E3">
              <w:rPr>
                <w:rFonts w:ascii="Arial" w:hAnsi="Arial" w:cs="Arial"/>
                <w:bCs/>
                <w:sz w:val="20"/>
              </w:rPr>
              <w:t>Országos Bírósági Hivatal</w:t>
            </w:r>
          </w:p>
        </w:tc>
        <w:tc>
          <w:tcPr>
            <w:tcW w:w="1701" w:type="dxa"/>
            <w:tcBorders>
              <w:top w:val="nil"/>
              <w:left w:val="nil"/>
              <w:bottom w:val="single" w:sz="4" w:space="0" w:color="auto"/>
              <w:right w:val="single" w:sz="4" w:space="0" w:color="auto"/>
            </w:tcBorders>
            <w:vAlign w:val="center"/>
          </w:tcPr>
          <w:p w14:paraId="2FB65C8A" w14:textId="40169D37" w:rsidR="00471EE4" w:rsidRPr="007669E3" w:rsidRDefault="00471EE4" w:rsidP="00471EE4">
            <w:pPr>
              <w:jc w:val="center"/>
              <w:rPr>
                <w:rFonts w:ascii="Arial" w:hAnsi="Arial" w:cs="Arial"/>
                <w:bCs/>
                <w:sz w:val="20"/>
              </w:rPr>
            </w:pPr>
            <w:r w:rsidRPr="007669E3">
              <w:rPr>
                <w:rFonts w:ascii="Arial" w:hAnsi="Arial" w:cs="Arial"/>
                <w:bCs/>
                <w:sz w:val="20"/>
              </w:rPr>
              <w:t>éves</w:t>
            </w:r>
          </w:p>
        </w:tc>
        <w:tc>
          <w:tcPr>
            <w:tcW w:w="1701" w:type="dxa"/>
            <w:tcBorders>
              <w:top w:val="nil"/>
              <w:left w:val="nil"/>
              <w:bottom w:val="single" w:sz="4" w:space="0" w:color="auto"/>
              <w:right w:val="single" w:sz="4" w:space="0" w:color="auto"/>
            </w:tcBorders>
            <w:vAlign w:val="center"/>
          </w:tcPr>
          <w:p w14:paraId="0208ECA2" w14:textId="3E9A113C" w:rsidR="00471EE4" w:rsidRPr="007669E3" w:rsidRDefault="00471EE4" w:rsidP="00471EE4">
            <w:pPr>
              <w:jc w:val="center"/>
              <w:rPr>
                <w:rFonts w:ascii="Arial" w:hAnsi="Arial" w:cs="Arial"/>
                <w:bCs/>
                <w:sz w:val="20"/>
              </w:rPr>
            </w:pPr>
            <w:r w:rsidRPr="007669E3">
              <w:rPr>
                <w:rFonts w:ascii="Arial" w:hAnsi="Arial" w:cs="Arial"/>
                <w:bCs/>
                <w:sz w:val="20"/>
              </w:rPr>
              <w:t>elektronikus úton (elektronikus adathordozó)</w:t>
            </w:r>
          </w:p>
        </w:tc>
        <w:tc>
          <w:tcPr>
            <w:tcW w:w="3311" w:type="dxa"/>
            <w:tcBorders>
              <w:top w:val="nil"/>
              <w:left w:val="nil"/>
              <w:bottom w:val="single" w:sz="4" w:space="0" w:color="auto"/>
              <w:right w:val="single" w:sz="4" w:space="0" w:color="auto"/>
            </w:tcBorders>
            <w:vAlign w:val="center"/>
          </w:tcPr>
          <w:p w14:paraId="2B6AB5CE" w14:textId="379404DD" w:rsidR="00471EE4" w:rsidRPr="007669E3" w:rsidRDefault="00471EE4" w:rsidP="00471EE4">
            <w:pPr>
              <w:jc w:val="center"/>
              <w:rPr>
                <w:rFonts w:ascii="Arial" w:hAnsi="Arial" w:cs="Arial"/>
                <w:bCs/>
                <w:sz w:val="20"/>
              </w:rPr>
            </w:pPr>
            <w:r w:rsidRPr="007669E3">
              <w:rPr>
                <w:rFonts w:ascii="Arial" w:hAnsi="Arial" w:cs="Arial"/>
                <w:bCs/>
                <w:sz w:val="20"/>
              </w:rPr>
              <w:t>tárgyidőszakot követő év július 31.</w:t>
            </w:r>
          </w:p>
        </w:tc>
      </w:tr>
      <w:tr w:rsidR="00471EE4" w:rsidRPr="007669E3" w14:paraId="34B02F31" w14:textId="77777777" w:rsidTr="00DA7F4F">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0E7A9547" w:rsidR="00471EE4" w:rsidRPr="007669E3" w:rsidRDefault="00EE63E1" w:rsidP="00471EE4">
            <w:pPr>
              <w:jc w:val="center"/>
              <w:rPr>
                <w:rFonts w:ascii="Arial" w:hAnsi="Arial" w:cs="Arial"/>
                <w:sz w:val="20"/>
              </w:rPr>
            </w:pPr>
            <w:r w:rsidRPr="007669E3">
              <w:rPr>
                <w:rFonts w:ascii="Arial" w:hAnsi="Arial" w:cs="Arial"/>
                <w:sz w:val="20"/>
              </w:rPr>
              <w:t>45</w:t>
            </w:r>
          </w:p>
        </w:tc>
        <w:tc>
          <w:tcPr>
            <w:tcW w:w="1134" w:type="dxa"/>
            <w:tcBorders>
              <w:top w:val="nil"/>
              <w:left w:val="single" w:sz="4" w:space="0" w:color="auto"/>
              <w:bottom w:val="single" w:sz="4" w:space="0" w:color="auto"/>
              <w:right w:val="single" w:sz="4" w:space="0" w:color="auto"/>
            </w:tcBorders>
            <w:vAlign w:val="center"/>
          </w:tcPr>
          <w:p w14:paraId="34B02F2A" w14:textId="77777777" w:rsidR="00471EE4" w:rsidRPr="007669E3" w:rsidRDefault="00471EE4" w:rsidP="00471EE4">
            <w:pPr>
              <w:jc w:val="center"/>
              <w:rPr>
                <w:rFonts w:ascii="Arial" w:hAnsi="Arial" w:cs="Arial"/>
                <w:sz w:val="20"/>
              </w:rPr>
            </w:pPr>
            <w:r w:rsidRPr="007669E3">
              <w:rPr>
                <w:rFonts w:ascii="Arial" w:hAnsi="Arial" w:cs="Arial"/>
                <w:sz w:val="20"/>
              </w:rPr>
              <w:t>F97</w:t>
            </w:r>
          </w:p>
        </w:tc>
        <w:tc>
          <w:tcPr>
            <w:tcW w:w="2882" w:type="dxa"/>
            <w:tcBorders>
              <w:top w:val="nil"/>
              <w:left w:val="nil"/>
              <w:bottom w:val="single" w:sz="4" w:space="0" w:color="auto"/>
              <w:right w:val="single" w:sz="4" w:space="0" w:color="auto"/>
            </w:tcBorders>
            <w:vAlign w:val="center"/>
          </w:tcPr>
          <w:p w14:paraId="34B02F2B" w14:textId="38B3E428" w:rsidR="00471EE4" w:rsidRPr="007669E3" w:rsidRDefault="00471EE4" w:rsidP="00471EE4">
            <w:pPr>
              <w:rPr>
                <w:rFonts w:ascii="Arial" w:hAnsi="Arial" w:cs="Arial"/>
                <w:sz w:val="20"/>
              </w:rPr>
            </w:pPr>
            <w:r w:rsidRPr="007669E3">
              <w:rPr>
                <w:rFonts w:ascii="Arial" w:hAnsi="Arial" w:cs="Arial"/>
                <w:sz w:val="20"/>
              </w:rPr>
              <w:t xml:space="preserve">Évközi mérlegjelentés </w:t>
            </w:r>
          </w:p>
        </w:tc>
        <w:tc>
          <w:tcPr>
            <w:tcW w:w="2835" w:type="dxa"/>
            <w:tcBorders>
              <w:top w:val="nil"/>
              <w:left w:val="nil"/>
              <w:bottom w:val="single" w:sz="4" w:space="0" w:color="auto"/>
              <w:right w:val="single" w:sz="4" w:space="0" w:color="auto"/>
            </w:tcBorders>
            <w:vAlign w:val="center"/>
          </w:tcPr>
          <w:p w14:paraId="34B02F2C" w14:textId="2C81969A" w:rsidR="00471EE4" w:rsidRPr="007669E3" w:rsidRDefault="00471EE4" w:rsidP="00471EE4">
            <w:pPr>
              <w:rPr>
                <w:rFonts w:ascii="Arial" w:hAnsi="Arial" w:cs="Arial"/>
                <w:sz w:val="20"/>
              </w:rPr>
            </w:pPr>
            <w:r w:rsidRPr="007669E3">
              <w:rPr>
                <w:rFonts w:ascii="Arial" w:hAnsi="Arial" w:cs="Arial"/>
                <w:sz w:val="20"/>
              </w:rPr>
              <w:t>kijelölt – pénzügyi intézménynek nem minősülő – jogi személy</w:t>
            </w:r>
          </w:p>
        </w:tc>
        <w:tc>
          <w:tcPr>
            <w:tcW w:w="1701" w:type="dxa"/>
            <w:tcBorders>
              <w:top w:val="nil"/>
              <w:left w:val="nil"/>
              <w:bottom w:val="single" w:sz="4" w:space="0" w:color="auto"/>
              <w:right w:val="single" w:sz="4" w:space="0" w:color="auto"/>
            </w:tcBorders>
            <w:vAlign w:val="center"/>
          </w:tcPr>
          <w:p w14:paraId="34B02F2D"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235D9D6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2F" w14:textId="6F4E4F6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3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30. nap</w:t>
            </w:r>
          </w:p>
        </w:tc>
      </w:tr>
      <w:tr w:rsidR="00471EE4" w:rsidRPr="007669E3" w14:paraId="34B02F3A" w14:textId="77777777" w:rsidTr="00DA7F4F">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0FBD6CBC" w:rsidR="00471EE4" w:rsidRPr="007669E3" w:rsidRDefault="00EE63E1" w:rsidP="00471EE4">
            <w:pPr>
              <w:jc w:val="center"/>
              <w:rPr>
                <w:rFonts w:ascii="Arial" w:hAnsi="Arial" w:cs="Arial"/>
                <w:sz w:val="20"/>
              </w:rPr>
            </w:pPr>
            <w:r w:rsidRPr="007669E3">
              <w:rPr>
                <w:rFonts w:ascii="Arial" w:hAnsi="Arial" w:cs="Arial"/>
                <w:sz w:val="20"/>
              </w:rPr>
              <w:lastRenderedPageBreak/>
              <w:t>46</w:t>
            </w:r>
          </w:p>
        </w:tc>
        <w:tc>
          <w:tcPr>
            <w:tcW w:w="1134" w:type="dxa"/>
            <w:tcBorders>
              <w:top w:val="nil"/>
              <w:left w:val="single" w:sz="4" w:space="0" w:color="auto"/>
              <w:bottom w:val="single" w:sz="4" w:space="0" w:color="auto"/>
              <w:right w:val="single" w:sz="4" w:space="0" w:color="auto"/>
            </w:tcBorders>
            <w:vAlign w:val="center"/>
          </w:tcPr>
          <w:p w14:paraId="34B02F33" w14:textId="77777777" w:rsidR="00471EE4" w:rsidRPr="007669E3" w:rsidRDefault="00471EE4" w:rsidP="00471EE4">
            <w:pPr>
              <w:jc w:val="center"/>
              <w:rPr>
                <w:rFonts w:ascii="Arial" w:hAnsi="Arial" w:cs="Arial"/>
                <w:sz w:val="20"/>
              </w:rPr>
            </w:pPr>
            <w:r w:rsidRPr="007669E3">
              <w:rPr>
                <w:rFonts w:ascii="Arial" w:hAnsi="Arial" w:cs="Arial"/>
                <w:sz w:val="20"/>
              </w:rPr>
              <w:t>F98</w:t>
            </w:r>
          </w:p>
        </w:tc>
        <w:tc>
          <w:tcPr>
            <w:tcW w:w="2882" w:type="dxa"/>
            <w:tcBorders>
              <w:top w:val="nil"/>
              <w:left w:val="nil"/>
              <w:bottom w:val="single" w:sz="4" w:space="0" w:color="auto"/>
              <w:right w:val="single" w:sz="4" w:space="0" w:color="auto"/>
            </w:tcBorders>
            <w:vAlign w:val="center"/>
          </w:tcPr>
          <w:p w14:paraId="34B02F34" w14:textId="77777777" w:rsidR="00471EE4" w:rsidRPr="007669E3" w:rsidRDefault="00471EE4" w:rsidP="00471EE4">
            <w:pPr>
              <w:rPr>
                <w:rFonts w:ascii="Arial" w:hAnsi="Arial" w:cs="Arial"/>
                <w:sz w:val="20"/>
              </w:rPr>
            </w:pPr>
            <w:r w:rsidRPr="007669E3">
              <w:rPr>
                <w:rFonts w:ascii="Arial" w:hAnsi="Arial" w:cs="Arial"/>
                <w:sz w:val="20"/>
              </w:rPr>
              <w:t>Éves beszámolót készítő vállalatok mérlege és eredménykimutatása</w:t>
            </w:r>
          </w:p>
        </w:tc>
        <w:tc>
          <w:tcPr>
            <w:tcW w:w="2835" w:type="dxa"/>
            <w:tcBorders>
              <w:top w:val="nil"/>
              <w:left w:val="nil"/>
              <w:bottom w:val="single" w:sz="4" w:space="0" w:color="auto"/>
              <w:right w:val="single" w:sz="4" w:space="0" w:color="auto"/>
            </w:tcBorders>
            <w:vAlign w:val="center"/>
          </w:tcPr>
          <w:p w14:paraId="34B02F35" w14:textId="77777777" w:rsidR="00471EE4" w:rsidRPr="007669E3" w:rsidRDefault="00471EE4" w:rsidP="00471EE4">
            <w:pPr>
              <w:rPr>
                <w:rFonts w:ascii="Arial" w:hAnsi="Arial" w:cs="Arial"/>
                <w:sz w:val="20"/>
              </w:rPr>
            </w:pPr>
            <w:r w:rsidRPr="007669E3">
              <w:rPr>
                <w:rFonts w:ascii="Arial" w:hAnsi="Arial" w:cs="Arial"/>
                <w:sz w:val="20"/>
              </w:rPr>
              <w:t>Igazságügyi Minisztérium</w:t>
            </w:r>
          </w:p>
        </w:tc>
        <w:tc>
          <w:tcPr>
            <w:tcW w:w="1701" w:type="dxa"/>
            <w:tcBorders>
              <w:top w:val="nil"/>
              <w:left w:val="nil"/>
              <w:bottom w:val="single" w:sz="4" w:space="0" w:color="auto"/>
              <w:right w:val="single" w:sz="4" w:space="0" w:color="auto"/>
            </w:tcBorders>
            <w:vAlign w:val="center"/>
          </w:tcPr>
          <w:p w14:paraId="34B02F36"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2F3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38" w14:textId="77777777" w:rsidR="00471EE4" w:rsidRPr="007669E3" w:rsidRDefault="00471EE4" w:rsidP="00471EE4">
            <w:pPr>
              <w:jc w:val="center"/>
              <w:rPr>
                <w:rFonts w:ascii="Arial" w:hAnsi="Arial" w:cs="Arial"/>
                <w:sz w:val="20"/>
              </w:rPr>
            </w:pPr>
            <w:r w:rsidRPr="007669E3">
              <w:rPr>
                <w:rFonts w:ascii="Arial" w:hAnsi="Arial" w:cs="Arial"/>
                <w:sz w:val="20"/>
              </w:rPr>
              <w:t>(elektronikus adathordozó)</w:t>
            </w:r>
          </w:p>
        </w:tc>
        <w:tc>
          <w:tcPr>
            <w:tcW w:w="3311" w:type="dxa"/>
            <w:tcBorders>
              <w:top w:val="nil"/>
              <w:left w:val="nil"/>
              <w:bottom w:val="single" w:sz="4" w:space="0" w:color="auto"/>
              <w:right w:val="single" w:sz="4" w:space="0" w:color="auto"/>
            </w:tcBorders>
            <w:vAlign w:val="center"/>
          </w:tcPr>
          <w:p w14:paraId="34B02F39" w14:textId="39380200" w:rsidR="00471EE4" w:rsidRPr="007669E3" w:rsidRDefault="00471EE4" w:rsidP="00471EE4">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sidR="00AC3F00">
              <w:rPr>
                <w:rFonts w:ascii="Arial" w:hAnsi="Arial" w:cs="Arial"/>
                <w:snapToGrid w:val="0"/>
                <w:sz w:val="20"/>
              </w:rPr>
              <w:t xml:space="preserve"> és december 31.</w:t>
            </w:r>
          </w:p>
        </w:tc>
      </w:tr>
      <w:tr w:rsidR="00471EE4" w:rsidRPr="007669E3" w14:paraId="34B02F44" w14:textId="77777777" w:rsidTr="00DA7F4F">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710114A7" w:rsidR="00471EE4" w:rsidRPr="007669E3" w:rsidRDefault="00EE63E1" w:rsidP="00471EE4">
            <w:pPr>
              <w:jc w:val="center"/>
              <w:rPr>
                <w:rFonts w:ascii="Arial" w:hAnsi="Arial" w:cs="Arial"/>
                <w:sz w:val="20"/>
              </w:rPr>
            </w:pPr>
            <w:r w:rsidRPr="007669E3">
              <w:rPr>
                <w:rFonts w:ascii="Arial" w:hAnsi="Arial" w:cs="Arial"/>
                <w:sz w:val="20"/>
              </w:rPr>
              <w:t>47</w:t>
            </w:r>
          </w:p>
        </w:tc>
        <w:tc>
          <w:tcPr>
            <w:tcW w:w="1134" w:type="dxa"/>
            <w:tcBorders>
              <w:top w:val="nil"/>
              <w:left w:val="single" w:sz="4" w:space="0" w:color="auto"/>
              <w:bottom w:val="single" w:sz="4" w:space="0" w:color="auto"/>
              <w:right w:val="single" w:sz="4" w:space="0" w:color="auto"/>
            </w:tcBorders>
            <w:vAlign w:val="center"/>
          </w:tcPr>
          <w:p w14:paraId="34B02F3C" w14:textId="77777777" w:rsidR="00471EE4" w:rsidRPr="007669E3" w:rsidRDefault="00471EE4" w:rsidP="00471EE4">
            <w:pPr>
              <w:jc w:val="center"/>
              <w:rPr>
                <w:rFonts w:ascii="Arial" w:hAnsi="Arial" w:cs="Arial"/>
                <w:sz w:val="20"/>
              </w:rPr>
            </w:pPr>
            <w:r w:rsidRPr="007669E3">
              <w:rPr>
                <w:rFonts w:ascii="Arial" w:hAnsi="Arial" w:cs="Arial"/>
                <w:sz w:val="20"/>
              </w:rPr>
              <w:t>F99</w:t>
            </w:r>
          </w:p>
        </w:tc>
        <w:tc>
          <w:tcPr>
            <w:tcW w:w="2882" w:type="dxa"/>
            <w:tcBorders>
              <w:top w:val="nil"/>
              <w:left w:val="nil"/>
              <w:bottom w:val="single" w:sz="4" w:space="0" w:color="auto"/>
              <w:right w:val="single" w:sz="4" w:space="0" w:color="auto"/>
            </w:tcBorders>
            <w:vAlign w:val="center"/>
          </w:tcPr>
          <w:p w14:paraId="34B02F3D" w14:textId="77777777" w:rsidR="00471EE4" w:rsidRPr="007669E3" w:rsidRDefault="00471EE4" w:rsidP="00471EE4">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2835" w:type="dxa"/>
            <w:tcBorders>
              <w:top w:val="nil"/>
              <w:left w:val="nil"/>
              <w:bottom w:val="single" w:sz="4" w:space="0" w:color="auto"/>
              <w:right w:val="single" w:sz="4" w:space="0" w:color="auto"/>
            </w:tcBorders>
            <w:vAlign w:val="center"/>
          </w:tcPr>
          <w:p w14:paraId="34B02F3E" w14:textId="4DECDD7D" w:rsidR="00471EE4" w:rsidRPr="007669E3" w:rsidRDefault="00471EE4" w:rsidP="00471EE4">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701" w:type="dxa"/>
            <w:tcBorders>
              <w:top w:val="nil"/>
              <w:left w:val="nil"/>
              <w:bottom w:val="single" w:sz="4" w:space="0" w:color="auto"/>
              <w:right w:val="single" w:sz="4" w:space="0" w:color="auto"/>
            </w:tcBorders>
            <w:vAlign w:val="center"/>
          </w:tcPr>
          <w:p w14:paraId="34B02F3F" w14:textId="4A5EF14C" w:rsidR="00471EE4" w:rsidRPr="007669E3" w:rsidRDefault="00471EE4" w:rsidP="00471EE4">
            <w:pPr>
              <w:jc w:val="center"/>
              <w:rPr>
                <w:rFonts w:ascii="Arial" w:hAnsi="Arial" w:cs="Arial"/>
                <w:sz w:val="20"/>
              </w:rPr>
            </w:pPr>
            <w:r w:rsidRPr="007669E3">
              <w:rPr>
                <w:rFonts w:ascii="Arial" w:hAnsi="Arial" w:cs="Arial"/>
                <w:sz w:val="20"/>
              </w:rPr>
              <w:t>egyedi elrendelés alapján,</w:t>
            </w:r>
          </w:p>
          <w:p w14:paraId="34B02F40"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176B32F" w14:textId="1F553473"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42" w14:textId="2A48FF7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43"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30. nap</w:t>
            </w:r>
          </w:p>
        </w:tc>
      </w:tr>
      <w:tr w:rsidR="00471EE4" w:rsidRPr="007669E3" w14:paraId="164B90CD" w14:textId="77777777" w:rsidTr="00DA7F4F">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518238E3" w:rsidR="00471EE4" w:rsidRPr="007669E3" w:rsidRDefault="00EE63E1" w:rsidP="00471EE4">
            <w:pPr>
              <w:jc w:val="center"/>
              <w:rPr>
                <w:rFonts w:ascii="Arial" w:hAnsi="Arial" w:cs="Arial"/>
                <w:sz w:val="20"/>
              </w:rPr>
            </w:pPr>
            <w:r w:rsidRPr="007669E3">
              <w:rPr>
                <w:rFonts w:ascii="Arial" w:hAnsi="Arial" w:cs="Arial"/>
                <w:sz w:val="20"/>
              </w:rPr>
              <w:t>48</w:t>
            </w:r>
          </w:p>
        </w:tc>
        <w:tc>
          <w:tcPr>
            <w:tcW w:w="1134" w:type="dxa"/>
            <w:tcBorders>
              <w:top w:val="nil"/>
              <w:left w:val="single" w:sz="4" w:space="0" w:color="auto"/>
              <w:bottom w:val="single" w:sz="4" w:space="0" w:color="auto"/>
              <w:right w:val="single" w:sz="4" w:space="0" w:color="auto"/>
            </w:tcBorders>
            <w:vAlign w:val="center"/>
          </w:tcPr>
          <w:p w14:paraId="42BA97D9" w14:textId="67EC1289" w:rsidR="00471EE4" w:rsidRPr="007669E3" w:rsidRDefault="00471EE4" w:rsidP="00471EE4">
            <w:pPr>
              <w:jc w:val="center"/>
              <w:rPr>
                <w:rFonts w:ascii="Arial" w:hAnsi="Arial" w:cs="Arial"/>
                <w:sz w:val="20"/>
              </w:rPr>
            </w:pPr>
            <w:r w:rsidRPr="007669E3">
              <w:rPr>
                <w:rFonts w:ascii="Arial" w:hAnsi="Arial" w:cs="Arial"/>
                <w:sz w:val="20"/>
              </w:rPr>
              <w:t>J01</w:t>
            </w:r>
          </w:p>
        </w:tc>
        <w:tc>
          <w:tcPr>
            <w:tcW w:w="2882" w:type="dxa"/>
            <w:tcBorders>
              <w:top w:val="nil"/>
              <w:left w:val="nil"/>
              <w:bottom w:val="single" w:sz="4" w:space="0" w:color="auto"/>
              <w:right w:val="single" w:sz="4" w:space="0" w:color="auto"/>
            </w:tcBorders>
            <w:vAlign w:val="center"/>
          </w:tcPr>
          <w:p w14:paraId="0B602572" w14:textId="17BEBF8F" w:rsidR="00471EE4" w:rsidRPr="007669E3" w:rsidRDefault="00471EE4" w:rsidP="00471EE4">
            <w:pPr>
              <w:rPr>
                <w:rFonts w:ascii="Arial" w:hAnsi="Arial" w:cs="Arial"/>
                <w:sz w:val="20"/>
              </w:rPr>
            </w:pPr>
            <w:r w:rsidRPr="007669E3">
              <w:rPr>
                <w:rFonts w:ascii="Arial" w:hAnsi="Arial" w:cs="Arial"/>
                <w:sz w:val="20"/>
              </w:rPr>
              <w:t>Természetes személyek anonimizált jövedelmi és munkatörténeti adatai</w:t>
            </w:r>
          </w:p>
        </w:tc>
        <w:tc>
          <w:tcPr>
            <w:tcW w:w="2835" w:type="dxa"/>
            <w:tcBorders>
              <w:top w:val="nil"/>
              <w:left w:val="nil"/>
              <w:bottom w:val="single" w:sz="4" w:space="0" w:color="auto"/>
              <w:right w:val="single" w:sz="4" w:space="0" w:color="auto"/>
            </w:tcBorders>
            <w:vAlign w:val="center"/>
          </w:tcPr>
          <w:p w14:paraId="02893014" w14:textId="5486CF2E"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64062271" w14:textId="5E5F17CD"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43D9DDF2" w14:textId="77777777" w:rsidR="00471EE4" w:rsidRPr="00890528" w:rsidRDefault="00471EE4" w:rsidP="00471EE4">
            <w:pPr>
              <w:jc w:val="center"/>
              <w:rPr>
                <w:rFonts w:ascii="Arial" w:hAnsi="Arial" w:cs="Arial"/>
                <w:sz w:val="20"/>
              </w:rPr>
            </w:pPr>
            <w:bookmarkStart w:id="3" w:name="_Hlk135333714"/>
            <w:r w:rsidRPr="00890528">
              <w:rPr>
                <w:rFonts w:ascii="Arial" w:hAnsi="Arial" w:cs="Arial"/>
                <w:sz w:val="20"/>
              </w:rPr>
              <w:t>elektronikus úton</w:t>
            </w:r>
          </w:p>
          <w:p w14:paraId="5A642537" w14:textId="089A102E" w:rsidR="00471EE4" w:rsidRPr="00890528" w:rsidRDefault="001A5A2B" w:rsidP="00471EE4">
            <w:pPr>
              <w:jc w:val="center"/>
              <w:rPr>
                <w:rFonts w:ascii="Arial" w:hAnsi="Arial" w:cs="Arial"/>
                <w:sz w:val="20"/>
              </w:rPr>
            </w:pPr>
            <w:r>
              <w:rPr>
                <w:rFonts w:ascii="Arial" w:hAnsi="Arial" w:cs="Arial"/>
                <w:sz w:val="20"/>
              </w:rPr>
              <w:t xml:space="preserve"> </w:t>
            </w:r>
            <w:r w:rsidR="00471EE4" w:rsidRPr="00890528">
              <w:rPr>
                <w:rFonts w:ascii="Arial" w:hAnsi="Arial" w:cs="Arial"/>
                <w:sz w:val="20"/>
              </w:rPr>
              <w:t>(</w:t>
            </w:r>
            <w:r w:rsidR="007221A2" w:rsidRPr="00890528">
              <w:rPr>
                <w:rFonts w:ascii="Arial" w:hAnsi="Arial" w:cs="Arial"/>
                <w:sz w:val="20"/>
              </w:rPr>
              <w:t>ERA rendszer</w:t>
            </w:r>
            <w:r w:rsidR="00471EE4" w:rsidRPr="00890528">
              <w:rPr>
                <w:rFonts w:ascii="Arial" w:hAnsi="Arial" w:cs="Arial"/>
                <w:sz w:val="20"/>
              </w:rPr>
              <w:t>)</w:t>
            </w:r>
            <w:bookmarkEnd w:id="3"/>
          </w:p>
        </w:tc>
        <w:tc>
          <w:tcPr>
            <w:tcW w:w="3311" w:type="dxa"/>
            <w:tcBorders>
              <w:top w:val="nil"/>
              <w:left w:val="nil"/>
              <w:bottom w:val="single" w:sz="4" w:space="0" w:color="auto"/>
              <w:right w:val="single" w:sz="4" w:space="0" w:color="auto"/>
            </w:tcBorders>
            <w:vAlign w:val="center"/>
          </w:tcPr>
          <w:p w14:paraId="4EF4897E" w14:textId="770B17B0" w:rsidR="00471EE4" w:rsidRPr="007669E3" w:rsidRDefault="00471EE4" w:rsidP="00471EE4">
            <w:pPr>
              <w:jc w:val="center"/>
              <w:rPr>
                <w:rFonts w:ascii="Arial" w:hAnsi="Arial" w:cs="Arial"/>
                <w:sz w:val="20"/>
              </w:rPr>
            </w:pPr>
            <w:r w:rsidRPr="007669E3">
              <w:rPr>
                <w:rFonts w:ascii="Arial" w:hAnsi="Arial" w:cs="Arial"/>
                <w:sz w:val="20"/>
              </w:rPr>
              <w:t>tárgyidőszakot követő év október 31.</w:t>
            </w:r>
          </w:p>
        </w:tc>
      </w:tr>
      <w:tr w:rsidR="00471EE4" w:rsidRPr="007669E3" w14:paraId="34B02F4D" w14:textId="77777777" w:rsidTr="00DA7F4F">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0BCD3DCD" w:rsidR="00471EE4" w:rsidRPr="007669E3" w:rsidRDefault="00EE63E1" w:rsidP="00471EE4">
            <w:pPr>
              <w:jc w:val="center"/>
              <w:rPr>
                <w:rFonts w:ascii="Arial" w:hAnsi="Arial" w:cs="Arial"/>
                <w:sz w:val="20"/>
              </w:rPr>
            </w:pPr>
            <w:r w:rsidRPr="007669E3">
              <w:rPr>
                <w:rFonts w:ascii="Arial" w:hAnsi="Arial" w:cs="Arial"/>
                <w:sz w:val="20"/>
              </w:rPr>
              <w:t>49</w:t>
            </w:r>
          </w:p>
        </w:tc>
        <w:tc>
          <w:tcPr>
            <w:tcW w:w="1134" w:type="dxa"/>
            <w:tcBorders>
              <w:top w:val="nil"/>
              <w:left w:val="single" w:sz="4" w:space="0" w:color="auto"/>
              <w:bottom w:val="single" w:sz="4" w:space="0" w:color="auto"/>
              <w:right w:val="single" w:sz="4" w:space="0" w:color="auto"/>
            </w:tcBorders>
            <w:vAlign w:val="center"/>
          </w:tcPr>
          <w:p w14:paraId="34B02F46" w14:textId="77777777" w:rsidR="00471EE4" w:rsidRPr="007669E3" w:rsidRDefault="00471EE4" w:rsidP="00471EE4">
            <w:pPr>
              <w:jc w:val="center"/>
              <w:rPr>
                <w:rFonts w:ascii="Arial" w:hAnsi="Arial" w:cs="Arial"/>
                <w:sz w:val="20"/>
              </w:rPr>
            </w:pPr>
            <w:r w:rsidRPr="007669E3">
              <w:rPr>
                <w:rFonts w:ascii="Arial" w:hAnsi="Arial" w:cs="Arial"/>
                <w:sz w:val="20"/>
              </w:rPr>
              <w:t>K02</w:t>
            </w:r>
          </w:p>
        </w:tc>
        <w:tc>
          <w:tcPr>
            <w:tcW w:w="2882" w:type="dxa"/>
            <w:tcBorders>
              <w:top w:val="nil"/>
              <w:left w:val="nil"/>
              <w:bottom w:val="single" w:sz="4" w:space="0" w:color="auto"/>
              <w:right w:val="single" w:sz="4" w:space="0" w:color="auto"/>
            </w:tcBorders>
            <w:vAlign w:val="center"/>
          </w:tcPr>
          <w:p w14:paraId="34B02F47" w14:textId="77777777" w:rsidR="00471EE4" w:rsidRPr="007669E3" w:rsidRDefault="00471EE4" w:rsidP="00471EE4">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2835" w:type="dxa"/>
            <w:tcBorders>
              <w:top w:val="nil"/>
              <w:left w:val="nil"/>
              <w:bottom w:val="single" w:sz="4" w:space="0" w:color="auto"/>
              <w:right w:val="single" w:sz="4" w:space="0" w:color="auto"/>
            </w:tcBorders>
            <w:vAlign w:val="center"/>
          </w:tcPr>
          <w:p w14:paraId="34B02F48" w14:textId="77777777" w:rsidR="00471EE4" w:rsidRPr="007669E3" w:rsidRDefault="00471EE4" w:rsidP="00471EE4">
            <w:pPr>
              <w:rPr>
                <w:rFonts w:ascii="Arial" w:hAnsi="Arial" w:cs="Arial"/>
                <w:sz w:val="20"/>
              </w:rPr>
            </w:pPr>
            <w:r w:rsidRPr="007669E3">
              <w:rPr>
                <w:rFonts w:ascii="Arial" w:hAnsi="Arial" w:cs="Arial"/>
                <w:sz w:val="20"/>
              </w:rPr>
              <w:t xml:space="preserve">bank, szakosított hitelintézet, az ezen típusú EGT-fióktelep </w:t>
            </w:r>
          </w:p>
        </w:tc>
        <w:tc>
          <w:tcPr>
            <w:tcW w:w="1701" w:type="dxa"/>
            <w:tcBorders>
              <w:top w:val="nil"/>
              <w:left w:val="nil"/>
              <w:bottom w:val="single" w:sz="4" w:space="0" w:color="auto"/>
              <w:right w:val="single" w:sz="4" w:space="0" w:color="auto"/>
            </w:tcBorders>
            <w:vAlign w:val="center"/>
          </w:tcPr>
          <w:p w14:paraId="34B02F49"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53E091B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4B" w14:textId="4D7DDC3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4C"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8:30 óra</w:t>
            </w:r>
          </w:p>
        </w:tc>
      </w:tr>
      <w:tr w:rsidR="00471EE4" w:rsidRPr="007669E3" w14:paraId="34B02F56" w14:textId="77777777" w:rsidTr="00DA7F4F">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5BC89313" w:rsidR="00471EE4" w:rsidRPr="007669E3" w:rsidRDefault="00EE63E1" w:rsidP="00471EE4">
            <w:pPr>
              <w:jc w:val="center"/>
              <w:rPr>
                <w:rFonts w:ascii="Arial" w:hAnsi="Arial" w:cs="Arial"/>
                <w:sz w:val="20"/>
              </w:rPr>
            </w:pPr>
            <w:r w:rsidRPr="007669E3">
              <w:rPr>
                <w:rFonts w:ascii="Arial" w:hAnsi="Arial" w:cs="Arial"/>
                <w:sz w:val="20"/>
              </w:rPr>
              <w:t>50</w:t>
            </w:r>
          </w:p>
        </w:tc>
        <w:tc>
          <w:tcPr>
            <w:tcW w:w="1134" w:type="dxa"/>
            <w:tcBorders>
              <w:top w:val="nil"/>
              <w:left w:val="single" w:sz="4" w:space="0" w:color="auto"/>
              <w:bottom w:val="single" w:sz="4" w:space="0" w:color="auto"/>
              <w:right w:val="single" w:sz="4" w:space="0" w:color="auto"/>
            </w:tcBorders>
            <w:vAlign w:val="center"/>
          </w:tcPr>
          <w:p w14:paraId="34B02F4F" w14:textId="77777777" w:rsidR="00471EE4" w:rsidRPr="007669E3" w:rsidRDefault="00471EE4" w:rsidP="00471EE4">
            <w:pPr>
              <w:jc w:val="center"/>
              <w:rPr>
                <w:rFonts w:ascii="Arial" w:hAnsi="Arial" w:cs="Arial"/>
                <w:sz w:val="20"/>
              </w:rPr>
            </w:pPr>
            <w:r w:rsidRPr="007669E3">
              <w:rPr>
                <w:rFonts w:ascii="Arial" w:hAnsi="Arial" w:cs="Arial"/>
                <w:sz w:val="20"/>
              </w:rPr>
              <w:t>K04</w:t>
            </w:r>
          </w:p>
        </w:tc>
        <w:tc>
          <w:tcPr>
            <w:tcW w:w="2882" w:type="dxa"/>
            <w:tcBorders>
              <w:top w:val="nil"/>
              <w:left w:val="nil"/>
              <w:bottom w:val="single" w:sz="4" w:space="0" w:color="auto"/>
              <w:right w:val="single" w:sz="4" w:space="0" w:color="auto"/>
            </w:tcBorders>
            <w:vAlign w:val="center"/>
          </w:tcPr>
          <w:p w14:paraId="34B02F50" w14:textId="523638F8" w:rsidR="00471EE4" w:rsidRPr="007669E3" w:rsidRDefault="00890528" w:rsidP="00471EE4">
            <w:pPr>
              <w:rPr>
                <w:rFonts w:ascii="Arial" w:hAnsi="Arial" w:cs="Arial"/>
                <w:sz w:val="20"/>
              </w:rPr>
            </w:pPr>
            <w:r>
              <w:rPr>
                <w:rFonts w:ascii="Arial" w:hAnsi="Arial" w:cs="Arial"/>
                <w:sz w:val="20"/>
              </w:rPr>
              <w:t>Havi j</w:t>
            </w:r>
            <w:r w:rsidR="00471EE4" w:rsidRPr="007669E3">
              <w:rPr>
                <w:rFonts w:ascii="Arial" w:hAnsi="Arial" w:cs="Arial"/>
                <w:sz w:val="20"/>
              </w:rPr>
              <w:t xml:space="preserve">elentés a mérlegen belüli </w:t>
            </w:r>
            <w:r w:rsidR="006C0757">
              <w:rPr>
                <w:rFonts w:ascii="Arial" w:hAnsi="Arial" w:cs="Arial"/>
                <w:sz w:val="20"/>
              </w:rPr>
              <w:t>bankközi</w:t>
            </w:r>
            <w:r w:rsidR="003F1A86">
              <w:rPr>
                <w:rFonts w:ascii="Arial" w:hAnsi="Arial" w:cs="Arial"/>
                <w:sz w:val="20"/>
              </w:rPr>
              <w:t xml:space="preserve"> </w:t>
            </w:r>
            <w:r w:rsidR="00471EE4" w:rsidRPr="007669E3">
              <w:rPr>
                <w:rFonts w:ascii="Arial" w:hAnsi="Arial" w:cs="Arial"/>
                <w:sz w:val="20"/>
              </w:rPr>
              <w:t xml:space="preserve">ügyletek </w:t>
            </w:r>
            <w:r>
              <w:rPr>
                <w:rFonts w:ascii="Arial" w:hAnsi="Arial" w:cs="Arial"/>
                <w:sz w:val="20"/>
              </w:rPr>
              <w:t xml:space="preserve">fennálló állományáról és </w:t>
            </w:r>
            <w:r w:rsidR="00471EE4" w:rsidRPr="007669E3">
              <w:rPr>
                <w:rFonts w:ascii="Arial" w:hAnsi="Arial" w:cs="Arial"/>
                <w:sz w:val="20"/>
              </w:rPr>
              <w:t>kamatlábáról</w:t>
            </w:r>
          </w:p>
        </w:tc>
        <w:tc>
          <w:tcPr>
            <w:tcW w:w="2835" w:type="dxa"/>
            <w:tcBorders>
              <w:top w:val="nil"/>
              <w:left w:val="nil"/>
              <w:bottom w:val="single" w:sz="4" w:space="0" w:color="auto"/>
              <w:right w:val="single" w:sz="4" w:space="0" w:color="auto"/>
            </w:tcBorders>
            <w:vAlign w:val="center"/>
          </w:tcPr>
          <w:p w14:paraId="34B02F51" w14:textId="77777777"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2F52" w14:textId="7E683A26" w:rsidR="00471EE4" w:rsidRPr="007669E3" w:rsidRDefault="00A2688F"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FC0A60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54" w14:textId="7076DF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55" w14:textId="1A0510CC" w:rsidR="00471EE4" w:rsidRPr="007669E3" w:rsidRDefault="00471EE4" w:rsidP="00471EE4">
            <w:pPr>
              <w:jc w:val="center"/>
              <w:rPr>
                <w:rFonts w:ascii="Arial" w:hAnsi="Arial" w:cs="Arial"/>
                <w:sz w:val="20"/>
              </w:rPr>
            </w:pPr>
            <w:r w:rsidRPr="007669E3">
              <w:rPr>
                <w:rFonts w:ascii="Arial" w:hAnsi="Arial" w:cs="Arial"/>
                <w:sz w:val="20"/>
              </w:rPr>
              <w:t>tárgyidőszakot követő hónap</w:t>
            </w:r>
            <w:r w:rsidR="00837F87">
              <w:rPr>
                <w:rFonts w:ascii="Arial" w:hAnsi="Arial" w:cs="Arial"/>
                <w:sz w:val="20"/>
              </w:rPr>
              <w:t xml:space="preserve"> </w:t>
            </w:r>
            <w:r w:rsidR="003E4A0B">
              <w:rPr>
                <w:rFonts w:ascii="Arial" w:hAnsi="Arial" w:cs="Arial"/>
                <w:sz w:val="20"/>
              </w:rPr>
              <w:t>5</w:t>
            </w:r>
            <w:r w:rsidRPr="007669E3">
              <w:rPr>
                <w:rFonts w:ascii="Arial" w:hAnsi="Arial" w:cs="Arial"/>
                <w:sz w:val="20"/>
              </w:rPr>
              <w:t>. munkanap</w:t>
            </w:r>
          </w:p>
        </w:tc>
      </w:tr>
      <w:tr w:rsidR="006C0757" w:rsidRPr="007669E3" w14:paraId="6AE5A4F1" w14:textId="77777777" w:rsidTr="00D0658D">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01779FC" w14:textId="77777777" w:rsidR="006C0757" w:rsidRPr="007669E3" w:rsidRDefault="006C0757" w:rsidP="00D0658D">
            <w:pPr>
              <w:jc w:val="center"/>
              <w:rPr>
                <w:rFonts w:ascii="Arial" w:hAnsi="Arial" w:cs="Arial"/>
                <w:sz w:val="20"/>
              </w:rPr>
            </w:pPr>
            <w:r>
              <w:rPr>
                <w:rFonts w:ascii="Arial" w:hAnsi="Arial" w:cs="Arial"/>
                <w:sz w:val="20"/>
              </w:rPr>
              <w:t>50a</w:t>
            </w:r>
          </w:p>
        </w:tc>
        <w:tc>
          <w:tcPr>
            <w:tcW w:w="1134" w:type="dxa"/>
            <w:tcBorders>
              <w:top w:val="nil"/>
              <w:left w:val="single" w:sz="4" w:space="0" w:color="auto"/>
              <w:bottom w:val="single" w:sz="4" w:space="0" w:color="auto"/>
              <w:right w:val="single" w:sz="4" w:space="0" w:color="auto"/>
            </w:tcBorders>
            <w:vAlign w:val="center"/>
          </w:tcPr>
          <w:p w14:paraId="7FAF98AD" w14:textId="77777777" w:rsidR="006C0757" w:rsidRDefault="006C0757" w:rsidP="00D0658D">
            <w:pPr>
              <w:jc w:val="center"/>
              <w:rPr>
                <w:rFonts w:ascii="Arial" w:hAnsi="Arial" w:cs="Arial"/>
                <w:sz w:val="20"/>
              </w:rPr>
            </w:pPr>
            <w:r>
              <w:rPr>
                <w:rFonts w:ascii="Arial" w:hAnsi="Arial" w:cs="Arial"/>
                <w:sz w:val="20"/>
              </w:rPr>
              <w:t>K05</w:t>
            </w:r>
          </w:p>
        </w:tc>
        <w:tc>
          <w:tcPr>
            <w:tcW w:w="2882" w:type="dxa"/>
            <w:tcBorders>
              <w:top w:val="nil"/>
              <w:left w:val="nil"/>
              <w:bottom w:val="single" w:sz="4" w:space="0" w:color="auto"/>
              <w:right w:val="single" w:sz="4" w:space="0" w:color="auto"/>
            </w:tcBorders>
            <w:vAlign w:val="center"/>
          </w:tcPr>
          <w:p w14:paraId="0E81323E" w14:textId="77777777" w:rsidR="006C0757" w:rsidRPr="00A75C5D" w:rsidRDefault="006C0757" w:rsidP="00D0658D">
            <w:pPr>
              <w:rPr>
                <w:rFonts w:ascii="Arial" w:hAnsi="Arial" w:cs="Arial"/>
                <w:sz w:val="20"/>
              </w:rPr>
            </w:pPr>
            <w:r w:rsidRPr="00890528">
              <w:rPr>
                <w:rFonts w:ascii="Arial" w:hAnsi="Arial" w:cs="Arial"/>
                <w:sz w:val="20"/>
              </w:rPr>
              <w:t>Napi jelentés a mérlegen belüli bankközi ügyletek állományáról és kamatlábáról</w:t>
            </w:r>
          </w:p>
        </w:tc>
        <w:tc>
          <w:tcPr>
            <w:tcW w:w="2835" w:type="dxa"/>
            <w:tcBorders>
              <w:top w:val="nil"/>
              <w:left w:val="nil"/>
              <w:bottom w:val="single" w:sz="4" w:space="0" w:color="auto"/>
              <w:right w:val="single" w:sz="4" w:space="0" w:color="auto"/>
            </w:tcBorders>
            <w:vAlign w:val="center"/>
          </w:tcPr>
          <w:p w14:paraId="0D711EB6" w14:textId="77777777" w:rsidR="006C0757" w:rsidRPr="00A75C5D" w:rsidRDefault="006C0757" w:rsidP="00D0658D">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47B3E9B5" w14:textId="77777777" w:rsidR="006C0757" w:rsidRDefault="006C0757" w:rsidP="00D0658D">
            <w:pPr>
              <w:jc w:val="center"/>
              <w:rPr>
                <w:rFonts w:ascii="Arial" w:hAnsi="Arial" w:cs="Arial"/>
                <w:sz w:val="20"/>
              </w:rPr>
            </w:pPr>
            <w:r>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0B81E828" w14:textId="77777777" w:rsidR="001A5A2B" w:rsidRDefault="006C0757" w:rsidP="00D0658D">
            <w:pPr>
              <w:jc w:val="center"/>
              <w:rPr>
                <w:rFonts w:ascii="Arial" w:hAnsi="Arial" w:cs="Arial"/>
                <w:sz w:val="20"/>
              </w:rPr>
            </w:pPr>
            <w:r>
              <w:rPr>
                <w:rFonts w:ascii="Arial" w:hAnsi="Arial" w:cs="Arial"/>
                <w:sz w:val="20"/>
              </w:rPr>
              <w:t>elektronikus úton</w:t>
            </w:r>
          </w:p>
          <w:p w14:paraId="5C19AA6E" w14:textId="7DE1AE4A" w:rsidR="006C0757" w:rsidRPr="00A75C5D" w:rsidRDefault="006C0757" w:rsidP="00D0658D">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5FAC2A75" w14:textId="77777777" w:rsidR="006C0757" w:rsidRPr="00A75C5D" w:rsidRDefault="006C0757" w:rsidP="00D0658D">
            <w:pPr>
              <w:jc w:val="center"/>
              <w:rPr>
                <w:rFonts w:ascii="Arial" w:hAnsi="Arial" w:cs="Arial"/>
                <w:sz w:val="20"/>
              </w:rPr>
            </w:pPr>
            <w:r>
              <w:rPr>
                <w:rFonts w:ascii="Arial" w:hAnsi="Arial" w:cs="Arial"/>
                <w:sz w:val="20"/>
              </w:rPr>
              <w:t>tárgynapot követő munkanap 12 óra</w:t>
            </w:r>
          </w:p>
        </w:tc>
      </w:tr>
      <w:tr w:rsidR="006C0757" w:rsidRPr="007669E3" w14:paraId="6ECA0E75" w14:textId="77777777" w:rsidTr="00D0658D">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6F5949C" w14:textId="77777777" w:rsidR="006C0757" w:rsidRPr="007669E3" w:rsidRDefault="006C0757" w:rsidP="00D0658D">
            <w:pPr>
              <w:jc w:val="center"/>
              <w:rPr>
                <w:rFonts w:ascii="Arial" w:hAnsi="Arial" w:cs="Arial"/>
                <w:sz w:val="20"/>
              </w:rPr>
            </w:pPr>
            <w:r>
              <w:rPr>
                <w:rFonts w:ascii="Arial" w:hAnsi="Arial" w:cs="Arial"/>
                <w:sz w:val="20"/>
              </w:rPr>
              <w:t>50b</w:t>
            </w:r>
          </w:p>
        </w:tc>
        <w:tc>
          <w:tcPr>
            <w:tcW w:w="1134" w:type="dxa"/>
            <w:tcBorders>
              <w:top w:val="nil"/>
              <w:left w:val="single" w:sz="4" w:space="0" w:color="auto"/>
              <w:bottom w:val="single" w:sz="4" w:space="0" w:color="auto"/>
              <w:right w:val="single" w:sz="4" w:space="0" w:color="auto"/>
            </w:tcBorders>
            <w:vAlign w:val="center"/>
          </w:tcPr>
          <w:p w14:paraId="1652DD3F" w14:textId="77777777" w:rsidR="006C0757" w:rsidRPr="007669E3" w:rsidRDefault="006C0757" w:rsidP="00D0658D">
            <w:pPr>
              <w:jc w:val="center"/>
              <w:rPr>
                <w:rFonts w:ascii="Arial" w:hAnsi="Arial" w:cs="Arial"/>
                <w:sz w:val="20"/>
              </w:rPr>
            </w:pPr>
            <w:r>
              <w:rPr>
                <w:rFonts w:ascii="Arial" w:hAnsi="Arial" w:cs="Arial"/>
                <w:sz w:val="20"/>
              </w:rPr>
              <w:t>K10</w:t>
            </w:r>
          </w:p>
        </w:tc>
        <w:tc>
          <w:tcPr>
            <w:tcW w:w="2882" w:type="dxa"/>
            <w:tcBorders>
              <w:top w:val="nil"/>
              <w:left w:val="nil"/>
              <w:bottom w:val="single" w:sz="4" w:space="0" w:color="auto"/>
              <w:right w:val="single" w:sz="4" w:space="0" w:color="auto"/>
            </w:tcBorders>
            <w:vAlign w:val="center"/>
          </w:tcPr>
          <w:p w14:paraId="03FE72B0" w14:textId="1E041AA7" w:rsidR="006C0757" w:rsidRPr="007669E3" w:rsidRDefault="006C0757" w:rsidP="00D0658D">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2835" w:type="dxa"/>
            <w:tcBorders>
              <w:top w:val="nil"/>
              <w:left w:val="nil"/>
              <w:bottom w:val="single" w:sz="4" w:space="0" w:color="auto"/>
              <w:right w:val="single" w:sz="4" w:space="0" w:color="auto"/>
            </w:tcBorders>
            <w:vAlign w:val="center"/>
          </w:tcPr>
          <w:p w14:paraId="53827146" w14:textId="77777777" w:rsidR="006C0757" w:rsidRPr="007669E3" w:rsidRDefault="006C0757" w:rsidP="00D0658D">
            <w:pPr>
              <w:rPr>
                <w:rFonts w:ascii="Arial" w:hAnsi="Arial" w:cs="Arial"/>
                <w:sz w:val="20"/>
              </w:rPr>
            </w:pPr>
            <w:r w:rsidRPr="00A75C5D">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4E407221" w14:textId="77777777" w:rsidR="006C0757" w:rsidRPr="007669E3" w:rsidRDefault="006C0757" w:rsidP="00D0658D">
            <w:pPr>
              <w:jc w:val="center"/>
              <w:rPr>
                <w:rFonts w:ascii="Arial" w:hAnsi="Arial" w:cs="Arial"/>
                <w:sz w:val="20"/>
              </w:rPr>
            </w:pPr>
            <w:r>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196744D1" w14:textId="77777777" w:rsidR="006C0757" w:rsidRPr="007669E3" w:rsidRDefault="006C0757" w:rsidP="00D0658D">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3311" w:type="dxa"/>
            <w:tcBorders>
              <w:top w:val="nil"/>
              <w:left w:val="nil"/>
              <w:bottom w:val="single" w:sz="4" w:space="0" w:color="auto"/>
              <w:right w:val="single" w:sz="4" w:space="0" w:color="auto"/>
            </w:tcBorders>
            <w:vAlign w:val="center"/>
          </w:tcPr>
          <w:p w14:paraId="29C7BDD3" w14:textId="77777777" w:rsidR="006C0757" w:rsidRPr="007669E3" w:rsidRDefault="006C0757" w:rsidP="00D0658D">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471EE4" w:rsidRPr="007669E3" w14:paraId="34B02F5F"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38BF232F" w:rsidR="00471EE4" w:rsidRPr="007669E3" w:rsidRDefault="00EE63E1" w:rsidP="00471EE4">
            <w:pPr>
              <w:jc w:val="center"/>
              <w:rPr>
                <w:rFonts w:ascii="Arial" w:hAnsi="Arial" w:cs="Arial"/>
                <w:sz w:val="20"/>
              </w:rPr>
            </w:pPr>
            <w:r w:rsidRPr="007669E3">
              <w:rPr>
                <w:rFonts w:ascii="Arial" w:hAnsi="Arial" w:cs="Arial"/>
                <w:sz w:val="20"/>
              </w:rPr>
              <w:t>51</w:t>
            </w:r>
          </w:p>
        </w:tc>
        <w:tc>
          <w:tcPr>
            <w:tcW w:w="1134" w:type="dxa"/>
            <w:tcBorders>
              <w:top w:val="nil"/>
              <w:left w:val="single" w:sz="4" w:space="0" w:color="auto"/>
              <w:bottom w:val="single" w:sz="4" w:space="0" w:color="auto"/>
              <w:right w:val="single" w:sz="4" w:space="0" w:color="auto"/>
            </w:tcBorders>
            <w:vAlign w:val="center"/>
          </w:tcPr>
          <w:p w14:paraId="34B02F58" w14:textId="77777777" w:rsidR="00471EE4" w:rsidRPr="007669E3" w:rsidRDefault="00471EE4" w:rsidP="00471EE4">
            <w:pPr>
              <w:jc w:val="center"/>
              <w:rPr>
                <w:rFonts w:ascii="Arial" w:hAnsi="Arial" w:cs="Arial"/>
                <w:sz w:val="20"/>
              </w:rPr>
            </w:pPr>
            <w:r w:rsidRPr="007669E3">
              <w:rPr>
                <w:rFonts w:ascii="Arial" w:hAnsi="Arial" w:cs="Arial"/>
                <w:sz w:val="20"/>
              </w:rPr>
              <w:t>K12</w:t>
            </w:r>
          </w:p>
        </w:tc>
        <w:tc>
          <w:tcPr>
            <w:tcW w:w="2882" w:type="dxa"/>
            <w:tcBorders>
              <w:top w:val="nil"/>
              <w:left w:val="nil"/>
              <w:bottom w:val="single" w:sz="4" w:space="0" w:color="auto"/>
              <w:right w:val="single" w:sz="4" w:space="0" w:color="auto"/>
            </w:tcBorders>
            <w:vAlign w:val="center"/>
          </w:tcPr>
          <w:p w14:paraId="34B02F59" w14:textId="77777777" w:rsidR="00471EE4" w:rsidRPr="007669E3" w:rsidRDefault="00471EE4" w:rsidP="00471EE4">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2835" w:type="dxa"/>
            <w:tcBorders>
              <w:top w:val="nil"/>
              <w:left w:val="nil"/>
              <w:bottom w:val="single" w:sz="4" w:space="0" w:color="auto"/>
              <w:right w:val="single" w:sz="4" w:space="0" w:color="auto"/>
            </w:tcBorders>
            <w:vAlign w:val="center"/>
          </w:tcPr>
          <w:p w14:paraId="34B02F5A" w14:textId="77777777"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2F5B"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68BC3F0A" w14:textId="77777777" w:rsidR="00471EE4" w:rsidRPr="007669E3" w:rsidRDefault="00471EE4" w:rsidP="00471EE4">
            <w:pPr>
              <w:jc w:val="center"/>
              <w:rPr>
                <w:rFonts w:ascii="Arial" w:hAnsi="Arial" w:cs="Arial"/>
                <w:sz w:val="20"/>
              </w:rPr>
            </w:pPr>
            <w:bookmarkStart w:id="4" w:name="_Hlk135333836"/>
            <w:r w:rsidRPr="007669E3">
              <w:rPr>
                <w:rFonts w:ascii="Arial" w:hAnsi="Arial" w:cs="Arial"/>
                <w:sz w:val="20"/>
              </w:rPr>
              <w:t>elektronikus úton</w:t>
            </w:r>
          </w:p>
          <w:p w14:paraId="34B02F5D" w14:textId="1B720564" w:rsidR="00471EE4" w:rsidRPr="007669E3" w:rsidRDefault="00471EE4" w:rsidP="00471EE4">
            <w:pPr>
              <w:jc w:val="center"/>
              <w:rPr>
                <w:rFonts w:ascii="Arial" w:hAnsi="Arial" w:cs="Arial"/>
                <w:sz w:val="20"/>
              </w:rPr>
            </w:pPr>
            <w:r w:rsidRPr="007669E3">
              <w:rPr>
                <w:rFonts w:ascii="Arial" w:hAnsi="Arial" w:cs="Arial"/>
                <w:sz w:val="20"/>
              </w:rPr>
              <w:t>(ERA rendszer)</w:t>
            </w:r>
            <w:bookmarkEnd w:id="4"/>
          </w:p>
        </w:tc>
        <w:tc>
          <w:tcPr>
            <w:tcW w:w="3311" w:type="dxa"/>
            <w:tcBorders>
              <w:top w:val="nil"/>
              <w:left w:val="nil"/>
              <w:bottom w:val="single" w:sz="4" w:space="0" w:color="auto"/>
              <w:right w:val="single" w:sz="4" w:space="0" w:color="auto"/>
            </w:tcBorders>
            <w:vAlign w:val="center"/>
          </w:tcPr>
          <w:p w14:paraId="34B02F5E"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8 óra</w:t>
            </w:r>
          </w:p>
        </w:tc>
      </w:tr>
      <w:tr w:rsidR="00471EE4" w:rsidRPr="007669E3" w14:paraId="34B02F68" w14:textId="77777777" w:rsidTr="00DA7F4F">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17B58F67" w:rsidR="00471EE4" w:rsidRPr="007669E3" w:rsidRDefault="00EE63E1" w:rsidP="00471EE4">
            <w:pPr>
              <w:jc w:val="center"/>
              <w:rPr>
                <w:rFonts w:ascii="Arial" w:hAnsi="Arial" w:cs="Arial"/>
                <w:sz w:val="20"/>
              </w:rPr>
            </w:pPr>
            <w:r w:rsidRPr="007669E3">
              <w:rPr>
                <w:rFonts w:ascii="Arial" w:hAnsi="Arial" w:cs="Arial"/>
                <w:sz w:val="20"/>
              </w:rPr>
              <w:t>52</w:t>
            </w:r>
          </w:p>
        </w:tc>
        <w:tc>
          <w:tcPr>
            <w:tcW w:w="1134" w:type="dxa"/>
            <w:tcBorders>
              <w:top w:val="nil"/>
              <w:left w:val="single" w:sz="4" w:space="0" w:color="auto"/>
              <w:bottom w:val="single" w:sz="4" w:space="0" w:color="auto"/>
              <w:right w:val="single" w:sz="4" w:space="0" w:color="auto"/>
            </w:tcBorders>
            <w:vAlign w:val="center"/>
          </w:tcPr>
          <w:p w14:paraId="34B02F61" w14:textId="77777777" w:rsidR="00471EE4" w:rsidRPr="007669E3" w:rsidRDefault="00471EE4" w:rsidP="00471EE4">
            <w:pPr>
              <w:jc w:val="center"/>
              <w:rPr>
                <w:rFonts w:ascii="Arial" w:hAnsi="Arial" w:cs="Arial"/>
                <w:sz w:val="20"/>
              </w:rPr>
            </w:pPr>
            <w:r w:rsidRPr="007669E3">
              <w:rPr>
                <w:rFonts w:ascii="Arial" w:hAnsi="Arial" w:cs="Arial"/>
                <w:sz w:val="20"/>
              </w:rPr>
              <w:t>K14</w:t>
            </w:r>
          </w:p>
        </w:tc>
        <w:tc>
          <w:tcPr>
            <w:tcW w:w="2882" w:type="dxa"/>
            <w:tcBorders>
              <w:top w:val="nil"/>
              <w:left w:val="nil"/>
              <w:bottom w:val="single" w:sz="4" w:space="0" w:color="auto"/>
              <w:right w:val="single" w:sz="4" w:space="0" w:color="auto"/>
            </w:tcBorders>
            <w:vAlign w:val="center"/>
          </w:tcPr>
          <w:p w14:paraId="34B02F62" w14:textId="77777777" w:rsidR="00471EE4" w:rsidRPr="007669E3" w:rsidRDefault="00471EE4" w:rsidP="00471EE4">
            <w:pPr>
              <w:rPr>
                <w:rFonts w:ascii="Arial" w:hAnsi="Arial" w:cs="Arial"/>
                <w:sz w:val="20"/>
              </w:rPr>
            </w:pPr>
            <w:r w:rsidRPr="007669E3">
              <w:rPr>
                <w:rFonts w:ascii="Arial" w:hAnsi="Arial" w:cs="Arial"/>
                <w:sz w:val="20"/>
              </w:rPr>
              <w:t xml:space="preserve">Napi jelentés a </w:t>
            </w:r>
            <w:proofErr w:type="spellStart"/>
            <w:r w:rsidRPr="007669E3">
              <w:rPr>
                <w:rFonts w:ascii="Arial" w:hAnsi="Arial" w:cs="Arial"/>
                <w:sz w:val="20"/>
              </w:rPr>
              <w:t>kamatderivatíva</w:t>
            </w:r>
            <w:proofErr w:type="spellEnd"/>
            <w:r w:rsidRPr="007669E3">
              <w:rPr>
                <w:rFonts w:ascii="Arial" w:hAnsi="Arial" w:cs="Arial"/>
                <w:sz w:val="20"/>
              </w:rPr>
              <w:t xml:space="preserve"> ügyletekre vonatkozóan</w:t>
            </w:r>
          </w:p>
        </w:tc>
        <w:tc>
          <w:tcPr>
            <w:tcW w:w="2835" w:type="dxa"/>
            <w:tcBorders>
              <w:top w:val="nil"/>
              <w:left w:val="nil"/>
              <w:bottom w:val="single" w:sz="4" w:space="0" w:color="auto"/>
              <w:right w:val="single" w:sz="4" w:space="0" w:color="auto"/>
            </w:tcBorders>
            <w:vAlign w:val="center"/>
          </w:tcPr>
          <w:p w14:paraId="34B02F63" w14:textId="77777777"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2F64"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5785937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66" w14:textId="00459B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67" w14:textId="6543CD01"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471EE4" w:rsidRPr="007669E3" w14:paraId="34B02F71" w14:textId="77777777" w:rsidTr="00DA7F4F">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2B4B2747" w:rsidR="00471EE4" w:rsidRPr="007669E3" w:rsidRDefault="00EE63E1" w:rsidP="00471EE4">
            <w:pPr>
              <w:jc w:val="center"/>
              <w:rPr>
                <w:rFonts w:ascii="Arial" w:hAnsi="Arial" w:cs="Arial"/>
                <w:sz w:val="20"/>
              </w:rPr>
            </w:pPr>
            <w:r w:rsidRPr="007669E3">
              <w:rPr>
                <w:rFonts w:ascii="Arial" w:hAnsi="Arial" w:cs="Arial"/>
                <w:sz w:val="20"/>
              </w:rPr>
              <w:t>53</w:t>
            </w:r>
          </w:p>
        </w:tc>
        <w:tc>
          <w:tcPr>
            <w:tcW w:w="1134" w:type="dxa"/>
            <w:tcBorders>
              <w:top w:val="nil"/>
              <w:left w:val="single" w:sz="4" w:space="0" w:color="auto"/>
              <w:bottom w:val="single" w:sz="4" w:space="0" w:color="auto"/>
              <w:right w:val="single" w:sz="4" w:space="0" w:color="auto"/>
            </w:tcBorders>
            <w:vAlign w:val="center"/>
          </w:tcPr>
          <w:p w14:paraId="34B02F6A" w14:textId="77777777" w:rsidR="00471EE4" w:rsidRPr="007669E3" w:rsidRDefault="00471EE4" w:rsidP="00471EE4">
            <w:pPr>
              <w:jc w:val="center"/>
              <w:rPr>
                <w:rFonts w:ascii="Arial" w:hAnsi="Arial" w:cs="Arial"/>
                <w:sz w:val="20"/>
              </w:rPr>
            </w:pPr>
            <w:r w:rsidRPr="007669E3">
              <w:rPr>
                <w:rFonts w:ascii="Arial" w:hAnsi="Arial" w:cs="Arial"/>
                <w:sz w:val="20"/>
              </w:rPr>
              <w:t>K21</w:t>
            </w:r>
          </w:p>
        </w:tc>
        <w:tc>
          <w:tcPr>
            <w:tcW w:w="2882" w:type="dxa"/>
            <w:tcBorders>
              <w:top w:val="nil"/>
              <w:left w:val="nil"/>
              <w:bottom w:val="single" w:sz="4" w:space="0" w:color="auto"/>
              <w:right w:val="single" w:sz="4" w:space="0" w:color="auto"/>
            </w:tcBorders>
            <w:vAlign w:val="center"/>
          </w:tcPr>
          <w:p w14:paraId="34B02F6B" w14:textId="77777777" w:rsidR="00471EE4" w:rsidRPr="007669E3" w:rsidRDefault="00471EE4" w:rsidP="00471EE4">
            <w:pPr>
              <w:rPr>
                <w:rFonts w:ascii="Arial" w:hAnsi="Arial" w:cs="Arial"/>
                <w:sz w:val="20"/>
              </w:rPr>
            </w:pPr>
            <w:r w:rsidRPr="007669E3">
              <w:rPr>
                <w:rFonts w:ascii="Arial" w:hAnsi="Arial" w:cs="Arial"/>
                <w:sz w:val="20"/>
              </w:rPr>
              <w:t>Jelentés a nem pénzügyi vállalatok egyedi hitelszerződéseiről</w:t>
            </w:r>
          </w:p>
        </w:tc>
        <w:tc>
          <w:tcPr>
            <w:tcW w:w="2835" w:type="dxa"/>
            <w:tcBorders>
              <w:top w:val="nil"/>
              <w:left w:val="nil"/>
              <w:bottom w:val="single" w:sz="4" w:space="0" w:color="auto"/>
              <w:right w:val="single" w:sz="4" w:space="0" w:color="auto"/>
            </w:tcBorders>
            <w:vAlign w:val="center"/>
          </w:tcPr>
          <w:p w14:paraId="34B02F6C"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6D"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2BBF8EE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6F" w14:textId="097BC1B2"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9. munkanap</w:t>
            </w:r>
          </w:p>
        </w:tc>
      </w:tr>
      <w:tr w:rsidR="00471EE4" w:rsidRPr="007669E3" w14:paraId="34B02F7A" w14:textId="77777777" w:rsidTr="00DA7F4F">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7D2EA5DB" w:rsidR="00471EE4" w:rsidRPr="007669E3" w:rsidRDefault="00EE63E1" w:rsidP="00471EE4">
            <w:pPr>
              <w:jc w:val="center"/>
              <w:rPr>
                <w:rFonts w:ascii="Arial" w:hAnsi="Arial" w:cs="Arial"/>
                <w:sz w:val="20"/>
              </w:rPr>
            </w:pPr>
            <w:r w:rsidRPr="007669E3">
              <w:rPr>
                <w:rFonts w:ascii="Arial" w:hAnsi="Arial" w:cs="Arial"/>
                <w:sz w:val="20"/>
              </w:rPr>
              <w:lastRenderedPageBreak/>
              <w:t>54</w:t>
            </w:r>
          </w:p>
        </w:tc>
        <w:tc>
          <w:tcPr>
            <w:tcW w:w="1134" w:type="dxa"/>
            <w:tcBorders>
              <w:top w:val="nil"/>
              <w:left w:val="single" w:sz="4" w:space="0" w:color="auto"/>
              <w:bottom w:val="single" w:sz="4" w:space="0" w:color="auto"/>
              <w:right w:val="single" w:sz="4" w:space="0" w:color="auto"/>
            </w:tcBorders>
            <w:vAlign w:val="center"/>
          </w:tcPr>
          <w:p w14:paraId="34B02F73" w14:textId="77777777" w:rsidR="00471EE4" w:rsidRPr="007669E3" w:rsidRDefault="00471EE4" w:rsidP="00471EE4">
            <w:pPr>
              <w:jc w:val="center"/>
              <w:rPr>
                <w:rFonts w:ascii="Arial" w:hAnsi="Arial" w:cs="Arial"/>
                <w:sz w:val="20"/>
              </w:rPr>
            </w:pPr>
            <w:r w:rsidRPr="007669E3">
              <w:rPr>
                <w:rFonts w:ascii="Arial" w:hAnsi="Arial" w:cs="Arial"/>
                <w:sz w:val="20"/>
              </w:rPr>
              <w:t>K23</w:t>
            </w:r>
          </w:p>
        </w:tc>
        <w:tc>
          <w:tcPr>
            <w:tcW w:w="2882" w:type="dxa"/>
            <w:tcBorders>
              <w:top w:val="nil"/>
              <w:left w:val="nil"/>
              <w:bottom w:val="single" w:sz="4" w:space="0" w:color="auto"/>
              <w:right w:val="single" w:sz="4" w:space="0" w:color="auto"/>
            </w:tcBorders>
            <w:vAlign w:val="center"/>
          </w:tcPr>
          <w:p w14:paraId="34B02F74" w14:textId="77777777" w:rsidR="00471EE4" w:rsidRPr="007669E3" w:rsidRDefault="00471EE4" w:rsidP="00471EE4">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2835" w:type="dxa"/>
            <w:tcBorders>
              <w:top w:val="nil"/>
              <w:left w:val="nil"/>
              <w:bottom w:val="single" w:sz="4" w:space="0" w:color="auto"/>
              <w:right w:val="single" w:sz="4" w:space="0" w:color="auto"/>
            </w:tcBorders>
            <w:vAlign w:val="center"/>
          </w:tcPr>
          <w:p w14:paraId="34B02F75" w14:textId="77777777" w:rsidR="00471EE4" w:rsidRPr="007669E3" w:rsidRDefault="00471EE4" w:rsidP="00471EE4">
            <w:pPr>
              <w:rPr>
                <w:rFonts w:ascii="Arial" w:hAnsi="Arial" w:cs="Arial"/>
                <w:sz w:val="20"/>
              </w:rPr>
            </w:pPr>
            <w:r w:rsidRPr="007669E3">
              <w:rPr>
                <w:rFonts w:ascii="Arial" w:hAnsi="Arial" w:cs="Arial"/>
                <w:sz w:val="20"/>
              </w:rPr>
              <w:t xml:space="preserve">hitelintézet, az ezen típusú EGT-fióktelep </w:t>
            </w:r>
          </w:p>
        </w:tc>
        <w:tc>
          <w:tcPr>
            <w:tcW w:w="1701" w:type="dxa"/>
            <w:tcBorders>
              <w:top w:val="nil"/>
              <w:left w:val="nil"/>
              <w:bottom w:val="single" w:sz="4" w:space="0" w:color="auto"/>
              <w:right w:val="single" w:sz="4" w:space="0" w:color="auto"/>
            </w:tcBorders>
            <w:vAlign w:val="center"/>
          </w:tcPr>
          <w:p w14:paraId="34B02F76"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7603425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78" w14:textId="6BC28109"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9. munkanap</w:t>
            </w:r>
          </w:p>
        </w:tc>
      </w:tr>
      <w:tr w:rsidR="00471EE4" w:rsidRPr="007669E3" w14:paraId="34B02F83" w14:textId="77777777" w:rsidTr="00DA7F4F">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019DC550" w:rsidR="00471EE4" w:rsidRPr="007669E3" w:rsidRDefault="00EE63E1" w:rsidP="00471EE4">
            <w:pPr>
              <w:jc w:val="center"/>
              <w:rPr>
                <w:rFonts w:ascii="Arial" w:hAnsi="Arial" w:cs="Arial"/>
                <w:sz w:val="20"/>
              </w:rPr>
            </w:pPr>
            <w:r w:rsidRPr="007669E3">
              <w:rPr>
                <w:rFonts w:ascii="Arial" w:hAnsi="Arial" w:cs="Arial"/>
                <w:sz w:val="20"/>
              </w:rPr>
              <w:t>55</w:t>
            </w:r>
          </w:p>
        </w:tc>
        <w:tc>
          <w:tcPr>
            <w:tcW w:w="1134" w:type="dxa"/>
            <w:tcBorders>
              <w:top w:val="nil"/>
              <w:left w:val="single" w:sz="4" w:space="0" w:color="auto"/>
              <w:bottom w:val="single" w:sz="4" w:space="0" w:color="auto"/>
              <w:right w:val="single" w:sz="4" w:space="0" w:color="auto"/>
            </w:tcBorders>
            <w:vAlign w:val="center"/>
          </w:tcPr>
          <w:p w14:paraId="34B02F7C" w14:textId="77777777" w:rsidR="00471EE4" w:rsidRPr="007669E3" w:rsidRDefault="00471EE4" w:rsidP="00471EE4">
            <w:pPr>
              <w:jc w:val="center"/>
              <w:rPr>
                <w:rFonts w:ascii="Arial" w:hAnsi="Arial" w:cs="Arial"/>
                <w:sz w:val="20"/>
              </w:rPr>
            </w:pPr>
            <w:r w:rsidRPr="007669E3">
              <w:rPr>
                <w:rFonts w:ascii="Arial" w:hAnsi="Arial" w:cs="Arial"/>
                <w:sz w:val="20"/>
              </w:rPr>
              <w:t>L01</w:t>
            </w:r>
          </w:p>
        </w:tc>
        <w:tc>
          <w:tcPr>
            <w:tcW w:w="2882" w:type="dxa"/>
            <w:tcBorders>
              <w:top w:val="nil"/>
              <w:left w:val="nil"/>
              <w:bottom w:val="single" w:sz="4" w:space="0" w:color="auto"/>
              <w:right w:val="single" w:sz="4" w:space="0" w:color="auto"/>
            </w:tcBorders>
            <w:vAlign w:val="center"/>
          </w:tcPr>
          <w:p w14:paraId="34B02F7D" w14:textId="77777777" w:rsidR="00471EE4" w:rsidRPr="007669E3" w:rsidRDefault="00471EE4" w:rsidP="00471EE4">
            <w:pPr>
              <w:rPr>
                <w:rFonts w:ascii="Arial" w:hAnsi="Arial" w:cs="Arial"/>
                <w:sz w:val="20"/>
              </w:rPr>
            </w:pPr>
            <w:r w:rsidRPr="007669E3">
              <w:rPr>
                <w:rFonts w:ascii="Arial" w:hAnsi="Arial" w:cs="Arial"/>
                <w:sz w:val="20"/>
              </w:rPr>
              <w:t>Nemzetközi tartalékok és devizalikviditás</w:t>
            </w:r>
          </w:p>
        </w:tc>
        <w:tc>
          <w:tcPr>
            <w:tcW w:w="2835" w:type="dxa"/>
            <w:tcBorders>
              <w:top w:val="nil"/>
              <w:left w:val="nil"/>
              <w:bottom w:val="single" w:sz="4" w:space="0" w:color="auto"/>
              <w:right w:val="single" w:sz="4" w:space="0" w:color="auto"/>
            </w:tcBorders>
            <w:vAlign w:val="center"/>
          </w:tcPr>
          <w:p w14:paraId="34B02F7E" w14:textId="77777777" w:rsidR="00471EE4" w:rsidRPr="007669E3" w:rsidRDefault="00471EE4" w:rsidP="00471EE4">
            <w:pPr>
              <w:rPr>
                <w:rFonts w:ascii="Arial" w:hAnsi="Arial" w:cs="Arial"/>
                <w:sz w:val="20"/>
              </w:rPr>
            </w:pPr>
            <w:r w:rsidRPr="007669E3">
              <w:rPr>
                <w:rFonts w:ascii="Arial" w:hAnsi="Arial" w:cs="Arial"/>
                <w:sz w:val="20"/>
              </w:rPr>
              <w:t>MÁK, ÁKK Zrt.</w:t>
            </w:r>
          </w:p>
        </w:tc>
        <w:tc>
          <w:tcPr>
            <w:tcW w:w="1701" w:type="dxa"/>
            <w:tcBorders>
              <w:top w:val="nil"/>
              <w:left w:val="nil"/>
              <w:bottom w:val="single" w:sz="4" w:space="0" w:color="auto"/>
              <w:right w:val="single" w:sz="4" w:space="0" w:color="auto"/>
            </w:tcBorders>
            <w:vAlign w:val="center"/>
          </w:tcPr>
          <w:p w14:paraId="34B02F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F98A71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81" w14:textId="1FDD276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2F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nap</w:t>
            </w:r>
          </w:p>
        </w:tc>
      </w:tr>
      <w:tr w:rsidR="00471EE4" w:rsidRPr="007669E3" w14:paraId="34B02F8C" w14:textId="77777777" w:rsidTr="00DA7F4F">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1CA74031" w:rsidR="00471EE4" w:rsidRPr="007669E3" w:rsidRDefault="00EE63E1" w:rsidP="00471EE4">
            <w:pPr>
              <w:jc w:val="center"/>
              <w:rPr>
                <w:rFonts w:ascii="Arial" w:hAnsi="Arial" w:cs="Arial"/>
                <w:sz w:val="20"/>
              </w:rPr>
            </w:pPr>
            <w:r w:rsidRPr="007669E3">
              <w:rPr>
                <w:rFonts w:ascii="Arial" w:hAnsi="Arial" w:cs="Arial"/>
                <w:sz w:val="20"/>
              </w:rPr>
              <w:t>56</w:t>
            </w:r>
          </w:p>
        </w:tc>
        <w:tc>
          <w:tcPr>
            <w:tcW w:w="1134" w:type="dxa"/>
            <w:tcBorders>
              <w:top w:val="nil"/>
              <w:left w:val="single" w:sz="4" w:space="0" w:color="auto"/>
              <w:bottom w:val="single" w:sz="4" w:space="0" w:color="auto"/>
              <w:right w:val="single" w:sz="4" w:space="0" w:color="auto"/>
            </w:tcBorders>
            <w:vAlign w:val="center"/>
          </w:tcPr>
          <w:p w14:paraId="34B02F85" w14:textId="77777777" w:rsidR="00471EE4" w:rsidRPr="007669E3" w:rsidRDefault="00471EE4" w:rsidP="00471EE4">
            <w:pPr>
              <w:jc w:val="center"/>
              <w:rPr>
                <w:rFonts w:ascii="Arial" w:hAnsi="Arial" w:cs="Arial"/>
                <w:sz w:val="20"/>
              </w:rPr>
            </w:pPr>
            <w:r w:rsidRPr="007669E3">
              <w:rPr>
                <w:rFonts w:ascii="Arial" w:hAnsi="Arial" w:cs="Arial"/>
                <w:sz w:val="20"/>
              </w:rPr>
              <w:t>L10</w:t>
            </w:r>
          </w:p>
        </w:tc>
        <w:tc>
          <w:tcPr>
            <w:tcW w:w="2882" w:type="dxa"/>
            <w:tcBorders>
              <w:top w:val="nil"/>
              <w:left w:val="nil"/>
              <w:bottom w:val="single" w:sz="4" w:space="0" w:color="auto"/>
              <w:right w:val="single" w:sz="4" w:space="0" w:color="auto"/>
            </w:tcBorders>
            <w:vAlign w:val="center"/>
          </w:tcPr>
          <w:p w14:paraId="34B02F86" w14:textId="77777777" w:rsidR="00471EE4" w:rsidRPr="007669E3" w:rsidRDefault="00471EE4" w:rsidP="00471EE4">
            <w:pPr>
              <w:rPr>
                <w:rFonts w:ascii="Arial" w:hAnsi="Arial" w:cs="Arial"/>
                <w:sz w:val="20"/>
              </w:rPr>
            </w:pPr>
            <w:r w:rsidRPr="007669E3">
              <w:rPr>
                <w:rFonts w:ascii="Arial" w:hAnsi="Arial" w:cs="Arial"/>
                <w:sz w:val="20"/>
              </w:rPr>
              <w:t>Felvett vállalati és háztartási hitelek adatai</w:t>
            </w:r>
          </w:p>
        </w:tc>
        <w:tc>
          <w:tcPr>
            <w:tcW w:w="2835" w:type="dxa"/>
            <w:tcBorders>
              <w:top w:val="nil"/>
              <w:left w:val="nil"/>
              <w:bottom w:val="single" w:sz="4" w:space="0" w:color="auto"/>
              <w:right w:val="single" w:sz="4" w:space="0" w:color="auto"/>
            </w:tcBorders>
            <w:vAlign w:val="center"/>
          </w:tcPr>
          <w:p w14:paraId="34B02F87" w14:textId="77777777" w:rsidR="00471EE4" w:rsidRPr="007669E3" w:rsidRDefault="00471EE4" w:rsidP="00471EE4">
            <w:pPr>
              <w:rPr>
                <w:rFonts w:ascii="Arial" w:hAnsi="Arial" w:cs="Arial"/>
                <w:sz w:val="20"/>
              </w:rPr>
            </w:pPr>
            <w:r w:rsidRPr="007669E3">
              <w:rPr>
                <w:rFonts w:ascii="Arial" w:hAnsi="Arial" w:cs="Arial"/>
                <w:sz w:val="20"/>
              </w:rPr>
              <w:t xml:space="preserve">központi hitelinformációs rendszert (a továbbiakban: </w:t>
            </w:r>
            <w:proofErr w:type="spellStart"/>
            <w:r w:rsidRPr="007669E3">
              <w:rPr>
                <w:rFonts w:ascii="Arial" w:hAnsi="Arial" w:cs="Arial"/>
                <w:sz w:val="20"/>
              </w:rPr>
              <w:t>KHR</w:t>
            </w:r>
            <w:proofErr w:type="spellEnd"/>
            <w:r w:rsidRPr="007669E3">
              <w:rPr>
                <w:rFonts w:ascii="Arial" w:hAnsi="Arial" w:cs="Arial"/>
                <w:sz w:val="20"/>
              </w:rPr>
              <w:t>) működtető pénzügyi vállalkozás</w:t>
            </w:r>
          </w:p>
        </w:tc>
        <w:tc>
          <w:tcPr>
            <w:tcW w:w="1701" w:type="dxa"/>
            <w:tcBorders>
              <w:top w:val="nil"/>
              <w:left w:val="nil"/>
              <w:bottom w:val="single" w:sz="4" w:space="0" w:color="auto"/>
              <w:right w:val="single" w:sz="4" w:space="0" w:color="auto"/>
            </w:tcBorders>
            <w:vAlign w:val="center"/>
          </w:tcPr>
          <w:p w14:paraId="34B02F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F8A" w14:textId="25A6BD42" w:rsidR="00471EE4" w:rsidRPr="007669E3" w:rsidRDefault="00471EE4" w:rsidP="00471EE4">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3311" w:type="dxa"/>
            <w:tcBorders>
              <w:top w:val="nil"/>
              <w:left w:val="nil"/>
              <w:bottom w:val="single" w:sz="4" w:space="0" w:color="auto"/>
              <w:right w:val="single" w:sz="4" w:space="0" w:color="auto"/>
            </w:tcBorders>
            <w:vAlign w:val="center"/>
          </w:tcPr>
          <w:p w14:paraId="34B02F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713815EE" w14:textId="77777777" w:rsidTr="00DA7F4F">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57565F22" w:rsidR="00471EE4" w:rsidRPr="007669E3" w:rsidRDefault="00EE63E1" w:rsidP="00471EE4">
            <w:pPr>
              <w:jc w:val="center"/>
              <w:rPr>
                <w:rFonts w:ascii="Arial" w:hAnsi="Arial" w:cs="Arial"/>
                <w:strike/>
                <w:color w:val="7030A0"/>
                <w:sz w:val="20"/>
              </w:rPr>
            </w:pPr>
            <w:r w:rsidRPr="007669E3">
              <w:rPr>
                <w:rFonts w:ascii="Arial" w:hAnsi="Arial" w:cs="Arial"/>
                <w:color w:val="000000" w:themeColor="text1"/>
                <w:sz w:val="20"/>
              </w:rPr>
              <w:t>57</w:t>
            </w:r>
          </w:p>
        </w:tc>
        <w:tc>
          <w:tcPr>
            <w:tcW w:w="1134" w:type="dxa"/>
            <w:tcBorders>
              <w:top w:val="nil"/>
              <w:left w:val="single" w:sz="4" w:space="0" w:color="auto"/>
              <w:bottom w:val="single" w:sz="4" w:space="0" w:color="auto"/>
              <w:right w:val="single" w:sz="4" w:space="0" w:color="auto"/>
            </w:tcBorders>
            <w:vAlign w:val="center"/>
          </w:tcPr>
          <w:p w14:paraId="400A05C8" w14:textId="01544867" w:rsidR="00471EE4" w:rsidRPr="007669E3" w:rsidRDefault="00471EE4" w:rsidP="00471EE4">
            <w:pPr>
              <w:jc w:val="center"/>
              <w:rPr>
                <w:rFonts w:ascii="Arial" w:hAnsi="Arial" w:cs="Arial"/>
                <w:color w:val="7030A0"/>
                <w:sz w:val="20"/>
              </w:rPr>
            </w:pPr>
            <w:r w:rsidRPr="007669E3">
              <w:rPr>
                <w:rFonts w:ascii="Arial" w:hAnsi="Arial" w:cs="Arial"/>
                <w:color w:val="000000" w:themeColor="text1"/>
                <w:sz w:val="20"/>
              </w:rPr>
              <w:t>L12</w:t>
            </w:r>
          </w:p>
        </w:tc>
        <w:tc>
          <w:tcPr>
            <w:tcW w:w="2882" w:type="dxa"/>
            <w:tcBorders>
              <w:top w:val="nil"/>
              <w:left w:val="nil"/>
              <w:bottom w:val="single" w:sz="4" w:space="0" w:color="auto"/>
              <w:right w:val="single" w:sz="4" w:space="0" w:color="auto"/>
            </w:tcBorders>
            <w:vAlign w:val="center"/>
          </w:tcPr>
          <w:p w14:paraId="5B8C999A" w14:textId="1065C13E" w:rsidR="00471EE4" w:rsidRPr="007669E3" w:rsidRDefault="00471EE4" w:rsidP="00471EE4">
            <w:pPr>
              <w:rPr>
                <w:rFonts w:ascii="Arial" w:hAnsi="Arial" w:cs="Arial"/>
                <w:color w:val="000000" w:themeColor="text1"/>
                <w:sz w:val="20"/>
              </w:rPr>
            </w:pPr>
            <w:r w:rsidRPr="007669E3">
              <w:rPr>
                <w:rFonts w:ascii="Arial" w:hAnsi="Arial" w:cs="Arial"/>
                <w:color w:val="000000" w:themeColor="text1"/>
                <w:sz w:val="20"/>
              </w:rPr>
              <w:t xml:space="preserve">Heti </w:t>
            </w:r>
            <w:proofErr w:type="spellStart"/>
            <w:r w:rsidRPr="007669E3">
              <w:rPr>
                <w:rFonts w:ascii="Arial" w:hAnsi="Arial" w:cs="Arial"/>
                <w:color w:val="000000" w:themeColor="text1"/>
                <w:sz w:val="20"/>
              </w:rPr>
              <w:t>KHR</w:t>
            </w:r>
            <w:proofErr w:type="spellEnd"/>
            <w:r w:rsidRPr="007669E3">
              <w:rPr>
                <w:rFonts w:ascii="Arial" w:hAnsi="Arial" w:cs="Arial"/>
                <w:color w:val="000000" w:themeColor="text1"/>
                <w:sz w:val="20"/>
              </w:rPr>
              <w:t xml:space="preserve"> adatok</w:t>
            </w:r>
          </w:p>
        </w:tc>
        <w:tc>
          <w:tcPr>
            <w:tcW w:w="2835" w:type="dxa"/>
            <w:tcBorders>
              <w:top w:val="nil"/>
              <w:left w:val="nil"/>
              <w:bottom w:val="single" w:sz="4" w:space="0" w:color="auto"/>
              <w:right w:val="single" w:sz="4" w:space="0" w:color="auto"/>
            </w:tcBorders>
            <w:vAlign w:val="center"/>
          </w:tcPr>
          <w:p w14:paraId="3BEDA1E1" w14:textId="598ECAE7" w:rsidR="00471EE4" w:rsidRPr="007669E3" w:rsidRDefault="00471EE4" w:rsidP="00471EE4">
            <w:pPr>
              <w:rPr>
                <w:rFonts w:ascii="Arial" w:hAnsi="Arial" w:cs="Arial"/>
                <w:color w:val="000000" w:themeColor="text1"/>
                <w:sz w:val="20"/>
              </w:rPr>
            </w:pPr>
            <w:proofErr w:type="spellStart"/>
            <w:r w:rsidRPr="007669E3">
              <w:rPr>
                <w:rFonts w:ascii="Arial" w:hAnsi="Arial" w:cs="Arial"/>
                <w:color w:val="000000" w:themeColor="text1"/>
                <w:sz w:val="20"/>
              </w:rPr>
              <w:t>KHR</w:t>
            </w:r>
            <w:proofErr w:type="spellEnd"/>
            <w:r w:rsidRPr="007669E3">
              <w:rPr>
                <w:rFonts w:ascii="Arial" w:hAnsi="Arial" w:cs="Arial"/>
                <w:color w:val="000000" w:themeColor="text1"/>
                <w:sz w:val="20"/>
              </w:rPr>
              <w:t>-t működtető pénzügyi vállalkozás</w:t>
            </w:r>
          </w:p>
        </w:tc>
        <w:tc>
          <w:tcPr>
            <w:tcW w:w="1701" w:type="dxa"/>
            <w:tcBorders>
              <w:top w:val="nil"/>
              <w:left w:val="nil"/>
              <w:bottom w:val="single" w:sz="4" w:space="0" w:color="auto"/>
              <w:right w:val="single" w:sz="4" w:space="0" w:color="auto"/>
            </w:tcBorders>
            <w:vAlign w:val="center"/>
          </w:tcPr>
          <w:p w14:paraId="26681506" w14:textId="71C3EDC7" w:rsidR="00471EE4" w:rsidRPr="007669E3" w:rsidRDefault="00471EE4" w:rsidP="00471EE4">
            <w:pPr>
              <w:jc w:val="center"/>
              <w:rPr>
                <w:rFonts w:ascii="Arial" w:hAnsi="Arial" w:cs="Arial"/>
                <w:color w:val="000000" w:themeColor="text1"/>
                <w:sz w:val="20"/>
              </w:rPr>
            </w:pPr>
            <w:r w:rsidRPr="007669E3">
              <w:rPr>
                <w:rFonts w:ascii="Arial" w:hAnsi="Arial" w:cs="Arial"/>
                <w:color w:val="000000" w:themeColor="text1"/>
                <w:sz w:val="20"/>
              </w:rPr>
              <w:t>heti</w:t>
            </w:r>
          </w:p>
        </w:tc>
        <w:tc>
          <w:tcPr>
            <w:tcW w:w="1701" w:type="dxa"/>
            <w:tcBorders>
              <w:top w:val="nil"/>
              <w:left w:val="nil"/>
              <w:bottom w:val="single" w:sz="4" w:space="0" w:color="auto"/>
              <w:right w:val="single" w:sz="4" w:space="0" w:color="auto"/>
            </w:tcBorders>
            <w:vAlign w:val="center"/>
          </w:tcPr>
          <w:p w14:paraId="61A0A475" w14:textId="77777777" w:rsidR="00471EE4" w:rsidRPr="007669E3" w:rsidRDefault="00471EE4" w:rsidP="00471EE4">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471EE4" w:rsidRPr="007669E3" w:rsidRDefault="00471EE4" w:rsidP="00471EE4">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205ED5AD" w14:textId="560AF27B" w:rsidR="00471EE4" w:rsidRPr="007669E3" w:rsidRDefault="00471EE4" w:rsidP="00471EE4">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6C0757" w:rsidRPr="007669E3" w14:paraId="00EC243B" w14:textId="77777777" w:rsidTr="0052451C">
        <w:trPr>
          <w:cantSplit/>
          <w:trHeight w:val="719"/>
          <w:jc w:val="center"/>
        </w:trPr>
        <w:tc>
          <w:tcPr>
            <w:tcW w:w="704" w:type="dxa"/>
            <w:tcBorders>
              <w:top w:val="nil"/>
              <w:left w:val="single" w:sz="4" w:space="0" w:color="auto"/>
              <w:bottom w:val="single" w:sz="4" w:space="0" w:color="auto"/>
              <w:right w:val="single" w:sz="4" w:space="0" w:color="auto"/>
            </w:tcBorders>
            <w:vAlign w:val="center"/>
          </w:tcPr>
          <w:p w14:paraId="7AD301BA" w14:textId="414831A7" w:rsidR="006C0757" w:rsidRPr="007669E3" w:rsidRDefault="006C0757" w:rsidP="00D0658D">
            <w:pPr>
              <w:jc w:val="center"/>
              <w:rPr>
                <w:rFonts w:ascii="Arial" w:hAnsi="Arial" w:cs="Arial"/>
                <w:sz w:val="20"/>
              </w:rPr>
            </w:pPr>
            <w:r w:rsidRPr="007669E3">
              <w:rPr>
                <w:rFonts w:ascii="Arial" w:hAnsi="Arial" w:cs="Arial"/>
                <w:color w:val="000000"/>
                <w:sz w:val="20"/>
              </w:rPr>
              <w:t>58</w:t>
            </w:r>
          </w:p>
        </w:tc>
        <w:tc>
          <w:tcPr>
            <w:tcW w:w="1134" w:type="dxa"/>
            <w:tcBorders>
              <w:top w:val="nil"/>
              <w:left w:val="single" w:sz="4" w:space="0" w:color="auto"/>
              <w:bottom w:val="single" w:sz="4" w:space="0" w:color="auto"/>
              <w:right w:val="single" w:sz="4" w:space="0" w:color="auto"/>
            </w:tcBorders>
            <w:vAlign w:val="center"/>
          </w:tcPr>
          <w:p w14:paraId="0BF63043" w14:textId="0534575E" w:rsidR="006C0757" w:rsidRPr="007669E3" w:rsidRDefault="006C0757" w:rsidP="00D0658D">
            <w:pPr>
              <w:jc w:val="center"/>
              <w:rPr>
                <w:rFonts w:ascii="Arial" w:hAnsi="Arial" w:cs="Arial"/>
                <w:sz w:val="20"/>
              </w:rPr>
            </w:pPr>
          </w:p>
        </w:tc>
        <w:tc>
          <w:tcPr>
            <w:tcW w:w="2882" w:type="dxa"/>
            <w:tcBorders>
              <w:top w:val="nil"/>
              <w:left w:val="nil"/>
              <w:bottom w:val="single" w:sz="4" w:space="0" w:color="auto"/>
              <w:right w:val="single" w:sz="4" w:space="0" w:color="auto"/>
            </w:tcBorders>
            <w:vAlign w:val="center"/>
          </w:tcPr>
          <w:p w14:paraId="7EA63F32" w14:textId="44085963" w:rsidR="006C0757" w:rsidRPr="007669E3" w:rsidRDefault="006C0757" w:rsidP="00D0658D">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4AD35E98" w14:textId="0F59F333" w:rsidR="006C0757" w:rsidRPr="007669E3" w:rsidRDefault="006C0757" w:rsidP="00D0658D">
            <w:pPr>
              <w:rPr>
                <w:rFonts w:ascii="Arial" w:hAnsi="Arial" w:cs="Arial"/>
                <w:sz w:val="20"/>
              </w:rPr>
            </w:pPr>
          </w:p>
        </w:tc>
        <w:tc>
          <w:tcPr>
            <w:tcW w:w="1701" w:type="dxa"/>
            <w:tcBorders>
              <w:top w:val="nil"/>
              <w:left w:val="nil"/>
              <w:bottom w:val="single" w:sz="4" w:space="0" w:color="auto"/>
              <w:right w:val="single" w:sz="4" w:space="0" w:color="auto"/>
            </w:tcBorders>
            <w:vAlign w:val="center"/>
          </w:tcPr>
          <w:p w14:paraId="29E0C9C2" w14:textId="08D3A2E7" w:rsidR="006C0757" w:rsidRPr="007669E3" w:rsidRDefault="006C0757" w:rsidP="00D0658D">
            <w:pPr>
              <w:jc w:val="center"/>
              <w:rPr>
                <w:rFonts w:ascii="Arial" w:hAnsi="Arial" w:cs="Arial"/>
                <w:sz w:val="20"/>
              </w:rPr>
            </w:pPr>
          </w:p>
        </w:tc>
        <w:tc>
          <w:tcPr>
            <w:tcW w:w="1701" w:type="dxa"/>
            <w:tcBorders>
              <w:top w:val="nil"/>
              <w:left w:val="nil"/>
              <w:bottom w:val="single" w:sz="4" w:space="0" w:color="auto"/>
              <w:right w:val="single" w:sz="4" w:space="0" w:color="auto"/>
            </w:tcBorders>
            <w:vAlign w:val="center"/>
          </w:tcPr>
          <w:p w14:paraId="2FA8D777" w14:textId="3A1D3450" w:rsidR="006C0757" w:rsidRPr="007669E3" w:rsidRDefault="006C0757" w:rsidP="00D0658D">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7F2D1E30" w14:textId="4B5E44B4" w:rsidR="006C0757" w:rsidRPr="007669E3" w:rsidRDefault="006C0757" w:rsidP="00D0658D">
            <w:pPr>
              <w:jc w:val="center"/>
              <w:rPr>
                <w:rFonts w:ascii="Arial" w:hAnsi="Arial" w:cs="Arial"/>
                <w:sz w:val="20"/>
              </w:rPr>
            </w:pPr>
          </w:p>
        </w:tc>
      </w:tr>
      <w:tr w:rsidR="00471EE4" w:rsidRPr="007669E3" w14:paraId="34B02FA4" w14:textId="77777777" w:rsidTr="00DA7F4F">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53BEEBD5" w:rsidR="00471EE4" w:rsidRPr="007669E3" w:rsidRDefault="00EE63E1" w:rsidP="00471EE4">
            <w:pPr>
              <w:jc w:val="center"/>
              <w:rPr>
                <w:rFonts w:ascii="Arial" w:hAnsi="Arial" w:cs="Arial"/>
                <w:sz w:val="20"/>
              </w:rPr>
            </w:pPr>
            <w:r w:rsidRPr="007669E3">
              <w:rPr>
                <w:rFonts w:ascii="Arial" w:hAnsi="Arial" w:cs="Arial"/>
                <w:color w:val="000000"/>
                <w:sz w:val="20"/>
              </w:rPr>
              <w:t>59</w:t>
            </w:r>
          </w:p>
        </w:tc>
        <w:tc>
          <w:tcPr>
            <w:tcW w:w="1134" w:type="dxa"/>
            <w:tcBorders>
              <w:top w:val="nil"/>
              <w:left w:val="single" w:sz="4" w:space="0" w:color="auto"/>
              <w:bottom w:val="single" w:sz="4" w:space="0" w:color="auto"/>
              <w:right w:val="single" w:sz="4" w:space="0" w:color="auto"/>
            </w:tcBorders>
            <w:vAlign w:val="center"/>
          </w:tcPr>
          <w:p w14:paraId="34B02F9E" w14:textId="77777777" w:rsidR="00471EE4" w:rsidRPr="007669E3" w:rsidRDefault="00471EE4" w:rsidP="00471EE4">
            <w:pPr>
              <w:jc w:val="center"/>
              <w:rPr>
                <w:rFonts w:ascii="Arial" w:hAnsi="Arial" w:cs="Arial"/>
                <w:sz w:val="20"/>
              </w:rPr>
            </w:pPr>
            <w:r w:rsidRPr="007669E3">
              <w:rPr>
                <w:rFonts w:ascii="Arial" w:hAnsi="Arial" w:cs="Arial"/>
                <w:sz w:val="20"/>
              </w:rPr>
              <w:t>L71</w:t>
            </w:r>
          </w:p>
        </w:tc>
        <w:tc>
          <w:tcPr>
            <w:tcW w:w="2882" w:type="dxa"/>
            <w:tcBorders>
              <w:top w:val="nil"/>
              <w:left w:val="nil"/>
              <w:bottom w:val="single" w:sz="4" w:space="0" w:color="auto"/>
              <w:right w:val="single" w:sz="4" w:space="0" w:color="auto"/>
            </w:tcBorders>
            <w:vAlign w:val="center"/>
          </w:tcPr>
          <w:p w14:paraId="34B02F9F" w14:textId="77777777" w:rsidR="00471EE4" w:rsidRPr="007669E3" w:rsidRDefault="00471EE4" w:rsidP="00471EE4">
            <w:pPr>
              <w:rPr>
                <w:rFonts w:ascii="Arial" w:hAnsi="Arial" w:cs="Arial"/>
                <w:sz w:val="20"/>
              </w:rPr>
            </w:pPr>
            <w:r w:rsidRPr="007669E3">
              <w:rPr>
                <w:rFonts w:ascii="Arial" w:hAnsi="Arial" w:cs="Arial"/>
                <w:sz w:val="20"/>
              </w:rPr>
              <w:t>Negyedéves jelentés a kockázattal súlyozott kitettségek megoszlásáról</w:t>
            </w:r>
          </w:p>
        </w:tc>
        <w:tc>
          <w:tcPr>
            <w:tcW w:w="2835" w:type="dxa"/>
            <w:tcBorders>
              <w:top w:val="nil"/>
              <w:left w:val="nil"/>
              <w:bottom w:val="single" w:sz="4" w:space="0" w:color="auto"/>
              <w:right w:val="single" w:sz="4" w:space="0" w:color="auto"/>
            </w:tcBorders>
            <w:vAlign w:val="center"/>
          </w:tcPr>
          <w:p w14:paraId="34B02FA0" w14:textId="77777777" w:rsidR="00471EE4" w:rsidRPr="007669E3" w:rsidRDefault="00471EE4" w:rsidP="00471EE4">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701" w:type="dxa"/>
            <w:tcBorders>
              <w:top w:val="nil"/>
              <w:left w:val="nil"/>
              <w:bottom w:val="single" w:sz="4" w:space="0" w:color="auto"/>
              <w:right w:val="single" w:sz="4" w:space="0" w:color="auto"/>
            </w:tcBorders>
            <w:vAlign w:val="center"/>
          </w:tcPr>
          <w:p w14:paraId="34B02FA1"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2FA2" w14:textId="732C2450"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715999C9" w14:textId="688687F4" w:rsidR="00FE0497" w:rsidRPr="007669E3" w:rsidRDefault="00471EE4" w:rsidP="00471EE4">
            <w:pPr>
              <w:jc w:val="center"/>
              <w:rPr>
                <w:rFonts w:ascii="Arial" w:hAnsi="Arial" w:cs="Arial"/>
                <w:sz w:val="20"/>
              </w:rPr>
            </w:pPr>
            <w:r w:rsidRPr="007669E3">
              <w:rPr>
                <w:rFonts w:ascii="Arial" w:hAnsi="Arial" w:cs="Arial"/>
                <w:sz w:val="20"/>
              </w:rPr>
              <w:t>első negyedév tekintetében</w:t>
            </w:r>
            <w:r w:rsidR="00FF0B87" w:rsidRPr="007669E3">
              <w:rPr>
                <w:rFonts w:ascii="Arial" w:hAnsi="Arial" w:cs="Arial"/>
                <w:sz w:val="20"/>
              </w:rPr>
              <w:t>:</w:t>
            </w:r>
            <w:r w:rsidRPr="007669E3">
              <w:rPr>
                <w:rFonts w:ascii="Arial" w:hAnsi="Arial" w:cs="Arial"/>
                <w:sz w:val="20"/>
              </w:rPr>
              <w:t xml:space="preserve"> a tárgyidőszakot követő második hónap 12. nap</w:t>
            </w:r>
            <w:r w:rsidR="00033A27" w:rsidRPr="007669E3">
              <w:rPr>
                <w:rFonts w:ascii="Arial" w:hAnsi="Arial" w:cs="Arial"/>
                <w:sz w:val="20"/>
              </w:rPr>
              <w:t>;</w:t>
            </w:r>
            <w:r w:rsidRPr="007669E3">
              <w:rPr>
                <w:rFonts w:ascii="Arial" w:hAnsi="Arial" w:cs="Arial"/>
                <w:sz w:val="20"/>
              </w:rPr>
              <w:t xml:space="preserve"> </w:t>
            </w:r>
          </w:p>
          <w:p w14:paraId="34B02FA3" w14:textId="58AE6236" w:rsidR="00471EE4" w:rsidRPr="007669E3" w:rsidRDefault="00471EE4" w:rsidP="00471EE4">
            <w:pPr>
              <w:jc w:val="center"/>
              <w:rPr>
                <w:rFonts w:ascii="Arial" w:hAnsi="Arial" w:cs="Arial"/>
                <w:sz w:val="20"/>
              </w:rPr>
            </w:pPr>
            <w:r w:rsidRPr="007669E3">
              <w:rPr>
                <w:rFonts w:ascii="Arial" w:hAnsi="Arial" w:cs="Arial"/>
                <w:sz w:val="20"/>
              </w:rPr>
              <w:t>második – negyedik negyedév tekintetében</w:t>
            </w:r>
            <w:r w:rsidR="00FF0B87" w:rsidRPr="007669E3">
              <w:rPr>
                <w:rFonts w:ascii="Arial" w:hAnsi="Arial" w:cs="Arial"/>
                <w:sz w:val="20"/>
              </w:rPr>
              <w:t>:</w:t>
            </w:r>
            <w:r w:rsidRPr="007669E3">
              <w:rPr>
                <w:rFonts w:ascii="Arial" w:hAnsi="Arial" w:cs="Arial"/>
                <w:sz w:val="20"/>
              </w:rPr>
              <w:t xml:space="preserve"> a tárgyidőszakot követő második hónap 11. nap</w:t>
            </w:r>
            <w:r w:rsidR="00033A27" w:rsidRPr="007669E3">
              <w:rPr>
                <w:rFonts w:ascii="Arial" w:hAnsi="Arial" w:cs="Arial"/>
                <w:sz w:val="20"/>
              </w:rPr>
              <w:t>;</w:t>
            </w:r>
          </w:p>
        </w:tc>
      </w:tr>
      <w:tr w:rsidR="00471EE4" w:rsidRPr="007669E3" w14:paraId="34B02FAC" w14:textId="77777777" w:rsidTr="00DA7F4F">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5E6A1FDF"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60</w:t>
            </w:r>
          </w:p>
        </w:tc>
        <w:tc>
          <w:tcPr>
            <w:tcW w:w="1134" w:type="dxa"/>
            <w:tcBorders>
              <w:top w:val="nil"/>
              <w:left w:val="single" w:sz="4" w:space="0" w:color="auto"/>
              <w:bottom w:val="single" w:sz="4" w:space="0" w:color="auto"/>
              <w:right w:val="single" w:sz="4" w:space="0" w:color="auto"/>
            </w:tcBorders>
            <w:vAlign w:val="center"/>
          </w:tcPr>
          <w:p w14:paraId="34B02FA6" w14:textId="77777777" w:rsidR="00471EE4" w:rsidRPr="007669E3" w:rsidRDefault="00471EE4" w:rsidP="00471EE4">
            <w:pPr>
              <w:jc w:val="center"/>
              <w:rPr>
                <w:rFonts w:ascii="Arial" w:hAnsi="Arial" w:cs="Arial"/>
                <w:sz w:val="20"/>
              </w:rPr>
            </w:pPr>
            <w:r w:rsidRPr="007669E3">
              <w:rPr>
                <w:rFonts w:ascii="Arial" w:hAnsi="Arial" w:cs="Arial"/>
                <w:sz w:val="20"/>
              </w:rPr>
              <w:t>L72</w:t>
            </w:r>
          </w:p>
        </w:tc>
        <w:tc>
          <w:tcPr>
            <w:tcW w:w="2882" w:type="dxa"/>
            <w:tcBorders>
              <w:top w:val="nil"/>
              <w:left w:val="nil"/>
              <w:bottom w:val="single" w:sz="4" w:space="0" w:color="auto"/>
              <w:right w:val="single" w:sz="4" w:space="0" w:color="auto"/>
            </w:tcBorders>
            <w:vAlign w:val="center"/>
          </w:tcPr>
          <w:p w14:paraId="34B02FA7" w14:textId="77777777" w:rsidR="00471EE4" w:rsidRPr="007669E3" w:rsidRDefault="00471EE4" w:rsidP="00471EE4">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2835" w:type="dxa"/>
            <w:tcBorders>
              <w:top w:val="nil"/>
              <w:left w:val="nil"/>
              <w:bottom w:val="single" w:sz="4" w:space="0" w:color="auto"/>
              <w:right w:val="single" w:sz="4" w:space="0" w:color="auto"/>
            </w:tcBorders>
            <w:vAlign w:val="center"/>
          </w:tcPr>
          <w:p w14:paraId="34B02FA8" w14:textId="77777777" w:rsidR="00471EE4" w:rsidRPr="007669E3" w:rsidRDefault="00471EE4" w:rsidP="00471EE4">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701" w:type="dxa"/>
            <w:tcBorders>
              <w:top w:val="nil"/>
              <w:left w:val="nil"/>
              <w:bottom w:val="single" w:sz="4" w:space="0" w:color="auto"/>
              <w:right w:val="single" w:sz="4" w:space="0" w:color="auto"/>
            </w:tcBorders>
            <w:vAlign w:val="center"/>
          </w:tcPr>
          <w:p w14:paraId="34B02FA9"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2FAA" w14:textId="7F7A10E3"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280495F1" w14:textId="04F0307A" w:rsidR="00FE0497" w:rsidRPr="007669E3" w:rsidRDefault="00471EE4" w:rsidP="00471EE4">
            <w:pPr>
              <w:jc w:val="center"/>
              <w:rPr>
                <w:rFonts w:ascii="Arial" w:hAnsi="Arial" w:cs="Arial"/>
                <w:sz w:val="20"/>
              </w:rPr>
            </w:pPr>
            <w:r w:rsidRPr="007669E3">
              <w:rPr>
                <w:rFonts w:ascii="Arial" w:hAnsi="Arial" w:cs="Arial"/>
                <w:sz w:val="20"/>
              </w:rPr>
              <w:t>első negyedév tekintetében</w:t>
            </w:r>
            <w:r w:rsidR="00FF0B87" w:rsidRPr="007669E3">
              <w:rPr>
                <w:rFonts w:ascii="Arial" w:hAnsi="Arial" w:cs="Arial"/>
                <w:sz w:val="20"/>
              </w:rPr>
              <w:t>:</w:t>
            </w:r>
            <w:r w:rsidRPr="007669E3">
              <w:rPr>
                <w:rFonts w:ascii="Arial" w:hAnsi="Arial" w:cs="Arial"/>
                <w:sz w:val="20"/>
              </w:rPr>
              <w:t xml:space="preserve"> a tárgyidőszakot követő második hónap 12. nap</w:t>
            </w:r>
            <w:r w:rsidR="00033A27" w:rsidRPr="007669E3">
              <w:rPr>
                <w:rFonts w:ascii="Arial" w:hAnsi="Arial" w:cs="Arial"/>
                <w:sz w:val="20"/>
              </w:rPr>
              <w:t>;</w:t>
            </w:r>
            <w:r w:rsidRPr="007669E3">
              <w:rPr>
                <w:rFonts w:ascii="Arial" w:hAnsi="Arial" w:cs="Arial"/>
                <w:sz w:val="20"/>
              </w:rPr>
              <w:t xml:space="preserve"> </w:t>
            </w:r>
          </w:p>
          <w:p w14:paraId="34B02FAB" w14:textId="0B7CD0E7" w:rsidR="00471EE4" w:rsidRPr="007669E3" w:rsidRDefault="00471EE4" w:rsidP="00471EE4">
            <w:pPr>
              <w:jc w:val="center"/>
              <w:rPr>
                <w:rFonts w:ascii="Arial" w:hAnsi="Arial" w:cs="Arial"/>
                <w:sz w:val="20"/>
              </w:rPr>
            </w:pPr>
            <w:r w:rsidRPr="007669E3">
              <w:rPr>
                <w:rFonts w:ascii="Arial" w:hAnsi="Arial" w:cs="Arial"/>
                <w:sz w:val="20"/>
              </w:rPr>
              <w:t>második – negyedik negyedév tekintetében</w:t>
            </w:r>
            <w:r w:rsidR="00FF0B87" w:rsidRPr="007669E3">
              <w:rPr>
                <w:rFonts w:ascii="Arial" w:hAnsi="Arial" w:cs="Arial"/>
                <w:sz w:val="20"/>
              </w:rPr>
              <w:t>:</w:t>
            </w:r>
            <w:r w:rsidRPr="007669E3">
              <w:rPr>
                <w:rFonts w:ascii="Arial" w:hAnsi="Arial" w:cs="Arial"/>
                <w:sz w:val="20"/>
              </w:rPr>
              <w:t xml:space="preserve"> a tárgyidőszakot követő második hónap 11. nap</w:t>
            </w:r>
            <w:r w:rsidR="00033A27" w:rsidRPr="007669E3">
              <w:rPr>
                <w:rFonts w:ascii="Arial" w:hAnsi="Arial" w:cs="Arial"/>
                <w:sz w:val="20"/>
              </w:rPr>
              <w:t>;</w:t>
            </w:r>
          </w:p>
        </w:tc>
      </w:tr>
      <w:tr w:rsidR="00471EE4" w:rsidRPr="007669E3" w14:paraId="34B02FB4" w14:textId="77777777" w:rsidTr="00DA7F4F">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28559185" w:rsidR="00471EE4" w:rsidRPr="007669E3" w:rsidRDefault="00EE63E1" w:rsidP="00471EE4">
            <w:pPr>
              <w:jc w:val="center"/>
              <w:rPr>
                <w:rFonts w:ascii="Arial" w:hAnsi="Arial" w:cs="Arial"/>
                <w:sz w:val="20"/>
              </w:rPr>
            </w:pPr>
            <w:r w:rsidRPr="007669E3">
              <w:rPr>
                <w:rFonts w:ascii="Arial" w:hAnsi="Arial" w:cs="Arial"/>
                <w:color w:val="000000"/>
                <w:sz w:val="20"/>
              </w:rPr>
              <w:t>61</w:t>
            </w:r>
          </w:p>
        </w:tc>
        <w:tc>
          <w:tcPr>
            <w:tcW w:w="1134" w:type="dxa"/>
            <w:tcBorders>
              <w:top w:val="nil"/>
              <w:left w:val="single" w:sz="4" w:space="0" w:color="auto"/>
              <w:bottom w:val="single" w:sz="4" w:space="0" w:color="auto"/>
              <w:right w:val="single" w:sz="4" w:space="0" w:color="auto"/>
            </w:tcBorders>
            <w:vAlign w:val="center"/>
          </w:tcPr>
          <w:p w14:paraId="34B02FAE" w14:textId="77777777" w:rsidR="00471EE4" w:rsidRPr="007669E3" w:rsidRDefault="00471EE4" w:rsidP="00471EE4">
            <w:pPr>
              <w:jc w:val="center"/>
              <w:rPr>
                <w:rFonts w:ascii="Arial" w:hAnsi="Arial" w:cs="Arial"/>
                <w:sz w:val="20"/>
              </w:rPr>
            </w:pPr>
            <w:r w:rsidRPr="007669E3">
              <w:rPr>
                <w:rFonts w:ascii="Arial" w:hAnsi="Arial" w:cs="Arial"/>
                <w:sz w:val="20"/>
              </w:rPr>
              <w:t>L73</w:t>
            </w:r>
          </w:p>
        </w:tc>
        <w:tc>
          <w:tcPr>
            <w:tcW w:w="2882" w:type="dxa"/>
            <w:tcBorders>
              <w:top w:val="nil"/>
              <w:left w:val="nil"/>
              <w:bottom w:val="single" w:sz="4" w:space="0" w:color="auto"/>
              <w:right w:val="single" w:sz="4" w:space="0" w:color="auto"/>
            </w:tcBorders>
            <w:vAlign w:val="center"/>
          </w:tcPr>
          <w:p w14:paraId="34B02FAF" w14:textId="77777777" w:rsidR="00471EE4" w:rsidRPr="007669E3" w:rsidRDefault="00471EE4" w:rsidP="00471EE4">
            <w:pPr>
              <w:rPr>
                <w:rFonts w:ascii="Arial" w:hAnsi="Arial" w:cs="Arial"/>
                <w:sz w:val="20"/>
              </w:rPr>
            </w:pPr>
            <w:r w:rsidRPr="007669E3">
              <w:rPr>
                <w:rFonts w:ascii="Arial" w:hAnsi="Arial" w:cs="Arial"/>
                <w:sz w:val="20"/>
              </w:rPr>
              <w:t>Havi jelentés a devizaegyensúly mutatóról</w:t>
            </w:r>
          </w:p>
        </w:tc>
        <w:tc>
          <w:tcPr>
            <w:tcW w:w="2835" w:type="dxa"/>
            <w:tcBorders>
              <w:top w:val="nil"/>
              <w:left w:val="nil"/>
              <w:bottom w:val="single" w:sz="4" w:space="0" w:color="auto"/>
              <w:right w:val="single" w:sz="4" w:space="0" w:color="auto"/>
            </w:tcBorders>
            <w:vAlign w:val="center"/>
          </w:tcPr>
          <w:p w14:paraId="34B02FB0" w14:textId="77777777" w:rsidR="00471EE4" w:rsidRPr="007669E3" w:rsidRDefault="00471EE4" w:rsidP="00471EE4">
            <w:pPr>
              <w:rPr>
                <w:rFonts w:ascii="Arial" w:hAnsi="Arial" w:cs="Arial"/>
                <w:sz w:val="20"/>
              </w:rPr>
            </w:pPr>
            <w:bookmarkStart w:id="5"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5"/>
          </w:p>
        </w:tc>
        <w:tc>
          <w:tcPr>
            <w:tcW w:w="1701" w:type="dxa"/>
            <w:tcBorders>
              <w:top w:val="nil"/>
              <w:left w:val="nil"/>
              <w:bottom w:val="single" w:sz="4" w:space="0" w:color="auto"/>
              <w:right w:val="single" w:sz="4" w:space="0" w:color="auto"/>
            </w:tcBorders>
            <w:vAlign w:val="center"/>
          </w:tcPr>
          <w:p w14:paraId="34B02FB1"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B2" w14:textId="08E6D02D"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4B02FB3" w14:textId="13C8365E" w:rsidR="00471EE4" w:rsidRPr="007669E3" w:rsidRDefault="00471EE4" w:rsidP="00471EE4">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w:t>
            </w:r>
            <w:r w:rsidR="00FF0B87" w:rsidRPr="007669E3">
              <w:rPr>
                <w:rFonts w:ascii="Arial" w:hAnsi="Arial" w:cs="Arial"/>
                <w:sz w:val="20"/>
              </w:rPr>
              <w:t xml:space="preserve"> utolsó hónapja</w:t>
            </w:r>
            <w:r w:rsidRPr="007669E3">
              <w:rPr>
                <w:rFonts w:ascii="Arial" w:hAnsi="Arial" w:cs="Arial"/>
                <w:sz w:val="20"/>
              </w:rPr>
              <w:t xml:space="preserve"> tekintetében a tárgyidőszakot követő második hónap 12. nap</w:t>
            </w:r>
            <w:r w:rsidR="007058F3" w:rsidRPr="007669E3">
              <w:rPr>
                <w:rFonts w:ascii="Arial" w:hAnsi="Arial" w:cs="Arial"/>
                <w:sz w:val="20"/>
              </w:rPr>
              <w:t>;</w:t>
            </w:r>
            <w:r w:rsidRPr="007669E3">
              <w:rPr>
                <w:rFonts w:ascii="Arial" w:hAnsi="Arial" w:cs="Arial"/>
                <w:sz w:val="20"/>
              </w:rPr>
              <w:t xml:space="preserve"> második – negyedik negyedév</w:t>
            </w:r>
            <w:r w:rsidR="00FF0B87" w:rsidRPr="007669E3">
              <w:rPr>
                <w:rFonts w:ascii="Arial" w:hAnsi="Arial" w:cs="Arial"/>
                <w:sz w:val="20"/>
              </w:rPr>
              <w:t xml:space="preserve"> utolsó</w:t>
            </w:r>
            <w:r w:rsidR="00EF5DA2" w:rsidRPr="007669E3">
              <w:rPr>
                <w:rFonts w:ascii="Arial" w:hAnsi="Arial" w:cs="Arial"/>
                <w:sz w:val="20"/>
              </w:rPr>
              <w:t xml:space="preserve"> hónapja</w:t>
            </w:r>
            <w:r w:rsidRPr="007669E3">
              <w:rPr>
                <w:rFonts w:ascii="Arial" w:hAnsi="Arial" w:cs="Arial"/>
                <w:sz w:val="20"/>
              </w:rPr>
              <w:t xml:space="preserve"> tekintetében a tárgyidőszakot követő második hónap 11. nap</w:t>
            </w:r>
            <w:r w:rsidR="00F24255" w:rsidRPr="007669E3">
              <w:rPr>
                <w:rFonts w:ascii="Arial" w:hAnsi="Arial" w:cs="Arial"/>
                <w:sz w:val="20"/>
              </w:rPr>
              <w:t>;</w:t>
            </w:r>
          </w:p>
        </w:tc>
      </w:tr>
      <w:tr w:rsidR="00471EE4" w:rsidRPr="007669E3" w14:paraId="34B02FBC" w14:textId="77777777" w:rsidTr="00DA7F4F">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75BC572E" w:rsidR="00471EE4" w:rsidRPr="007669E3" w:rsidRDefault="00EE63E1" w:rsidP="00471EE4">
            <w:pPr>
              <w:jc w:val="center"/>
              <w:rPr>
                <w:rFonts w:ascii="Arial" w:hAnsi="Arial" w:cs="Arial"/>
                <w:sz w:val="20"/>
              </w:rPr>
            </w:pPr>
            <w:r w:rsidRPr="007669E3">
              <w:rPr>
                <w:rFonts w:ascii="Arial" w:hAnsi="Arial" w:cs="Arial"/>
                <w:color w:val="000000"/>
                <w:sz w:val="20"/>
              </w:rPr>
              <w:t>62</w:t>
            </w:r>
          </w:p>
        </w:tc>
        <w:tc>
          <w:tcPr>
            <w:tcW w:w="1134" w:type="dxa"/>
            <w:tcBorders>
              <w:top w:val="nil"/>
              <w:left w:val="single" w:sz="4" w:space="0" w:color="auto"/>
              <w:bottom w:val="single" w:sz="4" w:space="0" w:color="auto"/>
              <w:right w:val="single" w:sz="4" w:space="0" w:color="auto"/>
            </w:tcBorders>
            <w:vAlign w:val="center"/>
          </w:tcPr>
          <w:p w14:paraId="34B02FB6" w14:textId="77777777" w:rsidR="00471EE4" w:rsidRPr="007669E3" w:rsidRDefault="00471EE4" w:rsidP="00471EE4">
            <w:pPr>
              <w:jc w:val="center"/>
              <w:rPr>
                <w:rFonts w:ascii="Arial" w:eastAsia="Calibri" w:hAnsi="Arial" w:cs="Arial"/>
                <w:sz w:val="20"/>
              </w:rPr>
            </w:pPr>
            <w:r w:rsidRPr="007669E3">
              <w:rPr>
                <w:rFonts w:ascii="Arial" w:hAnsi="Arial" w:cs="Arial"/>
                <w:sz w:val="20"/>
              </w:rPr>
              <w:t>L74</w:t>
            </w:r>
          </w:p>
        </w:tc>
        <w:tc>
          <w:tcPr>
            <w:tcW w:w="2882" w:type="dxa"/>
            <w:tcBorders>
              <w:top w:val="nil"/>
              <w:left w:val="nil"/>
              <w:bottom w:val="single" w:sz="4" w:space="0" w:color="auto"/>
              <w:right w:val="single" w:sz="4" w:space="0" w:color="auto"/>
            </w:tcBorders>
            <w:vAlign w:val="center"/>
          </w:tcPr>
          <w:p w14:paraId="34B02FB7" w14:textId="77777777" w:rsidR="00471EE4" w:rsidRPr="007669E3" w:rsidRDefault="00471EE4" w:rsidP="00471EE4">
            <w:pPr>
              <w:rPr>
                <w:rFonts w:ascii="Arial" w:hAnsi="Arial" w:cs="Arial"/>
                <w:sz w:val="20"/>
              </w:rPr>
            </w:pPr>
            <w:r w:rsidRPr="007669E3">
              <w:rPr>
                <w:rFonts w:ascii="Arial" w:hAnsi="Arial" w:cs="Arial"/>
                <w:sz w:val="20"/>
              </w:rPr>
              <w:t>Negyedéves jelentés a bankközi finanszírozási mutatóról</w:t>
            </w:r>
          </w:p>
        </w:tc>
        <w:tc>
          <w:tcPr>
            <w:tcW w:w="2835" w:type="dxa"/>
            <w:tcBorders>
              <w:top w:val="nil"/>
              <w:left w:val="nil"/>
              <w:bottom w:val="single" w:sz="4" w:space="0" w:color="auto"/>
              <w:right w:val="single" w:sz="4" w:space="0" w:color="auto"/>
            </w:tcBorders>
            <w:vAlign w:val="center"/>
          </w:tcPr>
          <w:p w14:paraId="34B02FB8" w14:textId="77777777" w:rsidR="00471EE4" w:rsidRPr="007669E3" w:rsidRDefault="00471EE4" w:rsidP="00471EE4">
            <w:pPr>
              <w:rPr>
                <w:rFonts w:ascii="Arial" w:hAnsi="Arial" w:cs="Arial"/>
                <w:sz w:val="20"/>
              </w:rPr>
            </w:pPr>
            <w:bookmarkStart w:id="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6"/>
          </w:p>
        </w:tc>
        <w:tc>
          <w:tcPr>
            <w:tcW w:w="1701" w:type="dxa"/>
            <w:tcBorders>
              <w:top w:val="nil"/>
              <w:left w:val="nil"/>
              <w:bottom w:val="single" w:sz="4" w:space="0" w:color="auto"/>
              <w:right w:val="single" w:sz="4" w:space="0" w:color="auto"/>
            </w:tcBorders>
            <w:vAlign w:val="center"/>
          </w:tcPr>
          <w:p w14:paraId="34B02FB9"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2FBA" w14:textId="19CCFDA1"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70B6E5EB" w14:textId="13A8CA0E" w:rsidR="00F24255" w:rsidRPr="007669E3" w:rsidRDefault="00471EE4" w:rsidP="00471EE4">
            <w:pPr>
              <w:jc w:val="center"/>
              <w:rPr>
                <w:rFonts w:ascii="Arial" w:hAnsi="Arial" w:cs="Arial"/>
                <w:sz w:val="20"/>
              </w:rPr>
            </w:pPr>
            <w:r w:rsidRPr="007669E3">
              <w:rPr>
                <w:rFonts w:ascii="Arial" w:hAnsi="Arial" w:cs="Arial"/>
                <w:sz w:val="20"/>
              </w:rPr>
              <w:t>első negyedév tekintetében a tárgyidőszakot követő második hónap 12. nap</w:t>
            </w:r>
            <w:r w:rsidR="00F24255" w:rsidRPr="007669E3">
              <w:rPr>
                <w:rFonts w:ascii="Arial" w:hAnsi="Arial" w:cs="Arial"/>
                <w:sz w:val="20"/>
              </w:rPr>
              <w:t>;</w:t>
            </w:r>
          </w:p>
          <w:p w14:paraId="34B02FBB" w14:textId="4D5C27AC" w:rsidR="00471EE4" w:rsidRPr="007669E3" w:rsidRDefault="00471EE4" w:rsidP="00471EE4">
            <w:pPr>
              <w:jc w:val="center"/>
              <w:rPr>
                <w:rFonts w:ascii="Arial" w:hAnsi="Arial" w:cs="Arial"/>
                <w:sz w:val="20"/>
              </w:rPr>
            </w:pPr>
            <w:r w:rsidRPr="007669E3">
              <w:rPr>
                <w:rFonts w:ascii="Arial" w:hAnsi="Arial" w:cs="Arial"/>
                <w:sz w:val="20"/>
              </w:rPr>
              <w:t>második – negyedik negyedév tekintetében a tárgyidőszakot követő második hónap 11. nap</w:t>
            </w:r>
            <w:r w:rsidR="00F24255" w:rsidRPr="007669E3">
              <w:rPr>
                <w:rFonts w:ascii="Arial" w:hAnsi="Arial" w:cs="Arial"/>
                <w:sz w:val="20"/>
              </w:rPr>
              <w:t>;</w:t>
            </w:r>
          </w:p>
        </w:tc>
      </w:tr>
      <w:tr w:rsidR="00471EE4" w:rsidRPr="007669E3" w14:paraId="34B02FC5" w14:textId="77777777" w:rsidTr="00DA7F4F">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556984EF"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63</w:t>
            </w:r>
          </w:p>
        </w:tc>
        <w:tc>
          <w:tcPr>
            <w:tcW w:w="1134" w:type="dxa"/>
            <w:tcBorders>
              <w:top w:val="nil"/>
              <w:left w:val="single" w:sz="4" w:space="0" w:color="auto"/>
              <w:bottom w:val="single" w:sz="4" w:space="0" w:color="auto"/>
              <w:right w:val="single" w:sz="4" w:space="0" w:color="auto"/>
            </w:tcBorders>
            <w:vAlign w:val="center"/>
          </w:tcPr>
          <w:p w14:paraId="34B02FBE" w14:textId="77777777" w:rsidR="00471EE4" w:rsidRPr="007669E3" w:rsidRDefault="00471EE4" w:rsidP="00471EE4">
            <w:pPr>
              <w:jc w:val="center"/>
              <w:rPr>
                <w:rFonts w:ascii="Arial" w:hAnsi="Arial" w:cs="Arial"/>
                <w:sz w:val="20"/>
              </w:rPr>
            </w:pPr>
            <w:r w:rsidRPr="007669E3">
              <w:rPr>
                <w:rFonts w:ascii="Arial" w:hAnsi="Arial" w:cs="Arial"/>
                <w:sz w:val="20"/>
              </w:rPr>
              <w:t>M01</w:t>
            </w:r>
          </w:p>
        </w:tc>
        <w:tc>
          <w:tcPr>
            <w:tcW w:w="2882" w:type="dxa"/>
            <w:tcBorders>
              <w:top w:val="nil"/>
              <w:left w:val="nil"/>
              <w:bottom w:val="single" w:sz="4" w:space="0" w:color="auto"/>
              <w:right w:val="single" w:sz="4" w:space="0" w:color="auto"/>
            </w:tcBorders>
            <w:vAlign w:val="center"/>
          </w:tcPr>
          <w:p w14:paraId="34B02FBF" w14:textId="0B8880C6" w:rsidR="00471EE4" w:rsidRPr="007669E3" w:rsidRDefault="00471EE4" w:rsidP="00471EE4">
            <w:pPr>
              <w:rPr>
                <w:rFonts w:ascii="Arial" w:hAnsi="Arial" w:cs="Arial"/>
                <w:sz w:val="20"/>
              </w:rPr>
            </w:pPr>
            <w:r w:rsidRPr="007669E3">
              <w:rPr>
                <w:rFonts w:ascii="Arial" w:hAnsi="Arial" w:cs="Arial"/>
                <w:sz w:val="20"/>
              </w:rPr>
              <w:t>A hitelintézetek statisztikai mérlege és eredménykimutatása</w:t>
            </w:r>
          </w:p>
        </w:tc>
        <w:tc>
          <w:tcPr>
            <w:tcW w:w="2835" w:type="dxa"/>
            <w:tcBorders>
              <w:top w:val="nil"/>
              <w:left w:val="nil"/>
              <w:bottom w:val="single" w:sz="4" w:space="0" w:color="auto"/>
              <w:right w:val="single" w:sz="4" w:space="0" w:color="auto"/>
            </w:tcBorders>
            <w:vAlign w:val="center"/>
          </w:tcPr>
          <w:p w14:paraId="34B02FC0"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C1"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C2" w14:textId="21883F68"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C3" w14:textId="77777777" w:rsidR="00471EE4" w:rsidRPr="007669E3" w:rsidRDefault="00471EE4" w:rsidP="00471EE4">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183C714C" w:rsidR="00471EE4" w:rsidRPr="007669E3" w:rsidRDefault="00471EE4" w:rsidP="00471EE4">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w:t>
            </w:r>
            <w:r w:rsidR="00132339" w:rsidRPr="007669E3">
              <w:rPr>
                <w:rFonts w:ascii="Arial" w:hAnsi="Arial" w:cs="Arial"/>
                <w:sz w:val="20"/>
              </w:rPr>
              <w:t xml:space="preserve">utolsó hónapja </w:t>
            </w:r>
            <w:r w:rsidRPr="007669E3">
              <w:rPr>
                <w:rFonts w:ascii="Arial" w:hAnsi="Arial" w:cs="Arial"/>
                <w:sz w:val="20"/>
              </w:rPr>
              <w:t xml:space="preserve">tekintetében a tárgyidőszakot követő második hónap 12. nap, második – negyedik negyedév </w:t>
            </w:r>
            <w:r w:rsidR="00132339" w:rsidRPr="007669E3">
              <w:rPr>
                <w:rFonts w:ascii="Arial" w:hAnsi="Arial" w:cs="Arial"/>
                <w:sz w:val="20"/>
              </w:rPr>
              <w:t xml:space="preserve">utolsó hónapja </w:t>
            </w:r>
            <w:r w:rsidRPr="007669E3">
              <w:rPr>
                <w:rFonts w:ascii="Arial" w:hAnsi="Arial" w:cs="Arial"/>
                <w:sz w:val="20"/>
              </w:rPr>
              <w:t>tekintetében a tárgyidőszakot követő második hónap 11. nap</w:t>
            </w:r>
            <w:r w:rsidR="0080058D" w:rsidRPr="007669E3">
              <w:rPr>
                <w:rFonts w:ascii="Arial" w:hAnsi="Arial" w:cs="Arial"/>
                <w:sz w:val="20"/>
              </w:rPr>
              <w:t>;</w:t>
            </w:r>
          </w:p>
        </w:tc>
      </w:tr>
      <w:tr w:rsidR="00471EE4" w:rsidRPr="007669E3" w14:paraId="34B02FCE" w14:textId="77777777" w:rsidTr="00DA7F4F">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4C1D9D2A" w:rsidR="00471EE4" w:rsidRPr="007669E3" w:rsidRDefault="00EE63E1" w:rsidP="00471EE4">
            <w:pPr>
              <w:jc w:val="center"/>
              <w:rPr>
                <w:rFonts w:ascii="Arial" w:hAnsi="Arial" w:cs="Arial"/>
                <w:sz w:val="20"/>
              </w:rPr>
            </w:pPr>
            <w:r w:rsidRPr="007669E3">
              <w:rPr>
                <w:rFonts w:ascii="Arial" w:hAnsi="Arial" w:cs="Arial"/>
                <w:color w:val="000000"/>
                <w:sz w:val="20"/>
              </w:rPr>
              <w:t>64</w:t>
            </w:r>
          </w:p>
        </w:tc>
        <w:tc>
          <w:tcPr>
            <w:tcW w:w="1134" w:type="dxa"/>
            <w:tcBorders>
              <w:top w:val="nil"/>
              <w:left w:val="single" w:sz="4" w:space="0" w:color="auto"/>
              <w:bottom w:val="single" w:sz="4" w:space="0" w:color="auto"/>
              <w:right w:val="single" w:sz="4" w:space="0" w:color="auto"/>
            </w:tcBorders>
            <w:vAlign w:val="center"/>
          </w:tcPr>
          <w:p w14:paraId="34B02FC7" w14:textId="77777777" w:rsidR="00471EE4" w:rsidRPr="007669E3" w:rsidRDefault="00471EE4" w:rsidP="00471EE4">
            <w:pPr>
              <w:jc w:val="center"/>
              <w:rPr>
                <w:rFonts w:ascii="Arial" w:hAnsi="Arial" w:cs="Arial"/>
                <w:sz w:val="20"/>
              </w:rPr>
            </w:pPr>
            <w:r w:rsidRPr="007669E3">
              <w:rPr>
                <w:rFonts w:ascii="Arial" w:hAnsi="Arial" w:cs="Arial"/>
                <w:sz w:val="20"/>
              </w:rPr>
              <w:t>M02</w:t>
            </w:r>
          </w:p>
        </w:tc>
        <w:tc>
          <w:tcPr>
            <w:tcW w:w="2882" w:type="dxa"/>
            <w:tcBorders>
              <w:top w:val="nil"/>
              <w:left w:val="nil"/>
              <w:bottom w:val="single" w:sz="4" w:space="0" w:color="auto"/>
              <w:right w:val="single" w:sz="4" w:space="0" w:color="auto"/>
            </w:tcBorders>
            <w:vAlign w:val="center"/>
          </w:tcPr>
          <w:p w14:paraId="34B02FC8" w14:textId="3713BEB9" w:rsidR="00471EE4" w:rsidRPr="007669E3" w:rsidRDefault="00471EE4" w:rsidP="00471EE4">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2835" w:type="dxa"/>
            <w:tcBorders>
              <w:top w:val="nil"/>
              <w:left w:val="nil"/>
              <w:bottom w:val="single" w:sz="4" w:space="0" w:color="auto"/>
              <w:right w:val="single" w:sz="4" w:space="0" w:color="auto"/>
            </w:tcBorders>
            <w:vAlign w:val="center"/>
          </w:tcPr>
          <w:p w14:paraId="34B02FC9"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CA"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CB" w14:textId="659015F9"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CC" w14:textId="77777777" w:rsidR="00471EE4" w:rsidRPr="007669E3" w:rsidRDefault="00471EE4" w:rsidP="00471EE4">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471EE4" w:rsidRPr="007669E3" w:rsidRDefault="00471EE4" w:rsidP="00471EE4">
            <w:pPr>
              <w:jc w:val="center"/>
              <w:rPr>
                <w:rFonts w:ascii="Arial" w:hAnsi="Arial" w:cs="Arial"/>
                <w:sz w:val="20"/>
              </w:rPr>
            </w:pPr>
            <w:r w:rsidRPr="007669E3">
              <w:rPr>
                <w:rFonts w:ascii="Arial" w:hAnsi="Arial" w:cs="Arial"/>
                <w:sz w:val="20"/>
              </w:rPr>
              <w:t xml:space="preserve">a naptári negyedév utolsó hónapja tekintetében előzetes: tárgyidőszakot követő hónap 11. munkanap; végleges: első negyedév </w:t>
            </w:r>
            <w:r w:rsidR="00333047" w:rsidRPr="007669E3">
              <w:rPr>
                <w:rFonts w:ascii="Arial" w:hAnsi="Arial" w:cs="Arial"/>
                <w:sz w:val="20"/>
              </w:rPr>
              <w:t xml:space="preserve">utolsó hónapja </w:t>
            </w:r>
            <w:r w:rsidRPr="007669E3">
              <w:rPr>
                <w:rFonts w:ascii="Arial" w:hAnsi="Arial" w:cs="Arial"/>
                <w:sz w:val="20"/>
              </w:rPr>
              <w:t xml:space="preserve">tekintetében a tárgyidőszakot követő második hónap 12. nap, második – negyedik negyedév </w:t>
            </w:r>
            <w:r w:rsidR="00333047" w:rsidRPr="007669E3">
              <w:rPr>
                <w:rFonts w:ascii="Arial" w:hAnsi="Arial" w:cs="Arial"/>
                <w:sz w:val="20"/>
              </w:rPr>
              <w:t xml:space="preserve">utolsó hónapja </w:t>
            </w:r>
            <w:r w:rsidRPr="007669E3">
              <w:rPr>
                <w:rFonts w:ascii="Arial" w:hAnsi="Arial" w:cs="Arial"/>
                <w:sz w:val="20"/>
              </w:rPr>
              <w:t>tekintetében a tárgyidőszakot követő második hónap 11. nap</w:t>
            </w:r>
            <w:r w:rsidR="0080058D" w:rsidRPr="007669E3">
              <w:rPr>
                <w:rFonts w:ascii="Arial" w:hAnsi="Arial" w:cs="Arial"/>
                <w:sz w:val="20"/>
              </w:rPr>
              <w:t>;</w:t>
            </w:r>
          </w:p>
        </w:tc>
      </w:tr>
      <w:tr w:rsidR="00471EE4" w:rsidRPr="007669E3" w14:paraId="34B02FD7" w14:textId="77777777" w:rsidTr="00DA7F4F">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27233405"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65</w:t>
            </w:r>
          </w:p>
        </w:tc>
        <w:tc>
          <w:tcPr>
            <w:tcW w:w="1134" w:type="dxa"/>
            <w:tcBorders>
              <w:top w:val="nil"/>
              <w:left w:val="single" w:sz="4" w:space="0" w:color="auto"/>
              <w:bottom w:val="single" w:sz="4" w:space="0" w:color="auto"/>
              <w:right w:val="single" w:sz="4" w:space="0" w:color="auto"/>
            </w:tcBorders>
            <w:vAlign w:val="center"/>
          </w:tcPr>
          <w:p w14:paraId="34B02FD0" w14:textId="77777777" w:rsidR="00471EE4" w:rsidRPr="007669E3" w:rsidRDefault="00471EE4" w:rsidP="00471EE4">
            <w:pPr>
              <w:jc w:val="center"/>
              <w:rPr>
                <w:rFonts w:ascii="Arial" w:hAnsi="Arial" w:cs="Arial"/>
                <w:sz w:val="20"/>
              </w:rPr>
            </w:pPr>
            <w:r w:rsidRPr="007669E3">
              <w:rPr>
                <w:rFonts w:ascii="Arial" w:hAnsi="Arial" w:cs="Arial"/>
                <w:sz w:val="20"/>
              </w:rPr>
              <w:t>M03</w:t>
            </w:r>
          </w:p>
        </w:tc>
        <w:tc>
          <w:tcPr>
            <w:tcW w:w="2882" w:type="dxa"/>
            <w:tcBorders>
              <w:top w:val="nil"/>
              <w:left w:val="nil"/>
              <w:bottom w:val="single" w:sz="4" w:space="0" w:color="auto"/>
              <w:right w:val="single" w:sz="4" w:space="0" w:color="auto"/>
            </w:tcBorders>
            <w:vAlign w:val="center"/>
          </w:tcPr>
          <w:p w14:paraId="34B02FD1" w14:textId="2E98CD96" w:rsidR="00471EE4" w:rsidRPr="007669E3" w:rsidRDefault="00471EE4" w:rsidP="00471EE4">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2835" w:type="dxa"/>
            <w:tcBorders>
              <w:top w:val="nil"/>
              <w:left w:val="nil"/>
              <w:bottom w:val="single" w:sz="4" w:space="0" w:color="auto"/>
              <w:right w:val="single" w:sz="4" w:space="0" w:color="auto"/>
            </w:tcBorders>
            <w:vAlign w:val="center"/>
          </w:tcPr>
          <w:p w14:paraId="34B02FD2"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D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D4" w14:textId="3B53A490"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D5" w14:textId="77777777" w:rsidR="00471EE4" w:rsidRPr="007669E3" w:rsidRDefault="00471EE4" w:rsidP="00471EE4">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471EE4" w:rsidRPr="007669E3" w:rsidRDefault="00471EE4" w:rsidP="00471EE4">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w:t>
            </w:r>
            <w:r w:rsidR="00985F9C" w:rsidRPr="007669E3">
              <w:rPr>
                <w:rFonts w:ascii="Arial" w:hAnsi="Arial" w:cs="Arial"/>
                <w:sz w:val="20"/>
              </w:rPr>
              <w:t xml:space="preserve"> utolsó hónapja</w:t>
            </w:r>
            <w:r w:rsidRPr="007669E3">
              <w:rPr>
                <w:rFonts w:ascii="Arial" w:hAnsi="Arial" w:cs="Arial"/>
                <w:sz w:val="20"/>
              </w:rPr>
              <w:t xml:space="preserve"> tekintetében a tárgyidőszakot követő második hónap 12. nap, második – negyedik negyedév </w:t>
            </w:r>
            <w:r w:rsidR="00985F9C" w:rsidRPr="007669E3">
              <w:rPr>
                <w:rFonts w:ascii="Arial" w:hAnsi="Arial" w:cs="Arial"/>
                <w:sz w:val="20"/>
              </w:rPr>
              <w:t xml:space="preserve">utolsó hónapja </w:t>
            </w:r>
            <w:r w:rsidRPr="007669E3">
              <w:rPr>
                <w:rFonts w:ascii="Arial" w:hAnsi="Arial" w:cs="Arial"/>
                <w:sz w:val="20"/>
              </w:rPr>
              <w:t>tekintetében a tárgyidőszakot követő második hónap 11. nap</w:t>
            </w:r>
            <w:r w:rsidR="001D04C2" w:rsidRPr="007669E3">
              <w:rPr>
                <w:rFonts w:ascii="Arial" w:hAnsi="Arial" w:cs="Arial"/>
                <w:sz w:val="20"/>
              </w:rPr>
              <w:t>;</w:t>
            </w:r>
          </w:p>
        </w:tc>
      </w:tr>
      <w:tr w:rsidR="00471EE4" w:rsidRPr="007669E3" w14:paraId="34B02FE0" w14:textId="77777777" w:rsidTr="00DA7F4F">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0C8F5C8A" w:rsidR="00471EE4" w:rsidRPr="007669E3" w:rsidRDefault="00EE63E1" w:rsidP="00471EE4">
            <w:pPr>
              <w:jc w:val="center"/>
              <w:rPr>
                <w:rFonts w:ascii="Arial" w:hAnsi="Arial" w:cs="Arial"/>
                <w:sz w:val="20"/>
              </w:rPr>
            </w:pPr>
            <w:r w:rsidRPr="007669E3">
              <w:rPr>
                <w:rFonts w:ascii="Arial" w:hAnsi="Arial" w:cs="Arial"/>
                <w:color w:val="000000"/>
                <w:sz w:val="20"/>
              </w:rPr>
              <w:t>66</w:t>
            </w:r>
          </w:p>
        </w:tc>
        <w:tc>
          <w:tcPr>
            <w:tcW w:w="1134" w:type="dxa"/>
            <w:tcBorders>
              <w:top w:val="nil"/>
              <w:left w:val="single" w:sz="4" w:space="0" w:color="auto"/>
              <w:bottom w:val="single" w:sz="4" w:space="0" w:color="auto"/>
              <w:right w:val="single" w:sz="4" w:space="0" w:color="auto"/>
            </w:tcBorders>
            <w:vAlign w:val="center"/>
          </w:tcPr>
          <w:p w14:paraId="34B02FD9" w14:textId="77777777" w:rsidR="00471EE4" w:rsidRPr="007669E3" w:rsidRDefault="00471EE4" w:rsidP="00471EE4">
            <w:pPr>
              <w:jc w:val="center"/>
              <w:rPr>
                <w:rFonts w:ascii="Arial" w:hAnsi="Arial" w:cs="Arial"/>
                <w:sz w:val="20"/>
              </w:rPr>
            </w:pPr>
            <w:r w:rsidRPr="007669E3">
              <w:rPr>
                <w:rFonts w:ascii="Arial" w:hAnsi="Arial" w:cs="Arial"/>
                <w:sz w:val="20"/>
              </w:rPr>
              <w:t>M04</w:t>
            </w:r>
          </w:p>
        </w:tc>
        <w:tc>
          <w:tcPr>
            <w:tcW w:w="2882" w:type="dxa"/>
            <w:tcBorders>
              <w:top w:val="nil"/>
              <w:left w:val="nil"/>
              <w:bottom w:val="single" w:sz="4" w:space="0" w:color="auto"/>
              <w:right w:val="single" w:sz="4" w:space="0" w:color="auto"/>
            </w:tcBorders>
            <w:vAlign w:val="center"/>
          </w:tcPr>
          <w:p w14:paraId="34B02FDA" w14:textId="5E243882" w:rsidR="00471EE4" w:rsidRPr="007669E3" w:rsidRDefault="00471EE4" w:rsidP="00471EE4">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2835" w:type="dxa"/>
            <w:tcBorders>
              <w:top w:val="nil"/>
              <w:left w:val="nil"/>
              <w:bottom w:val="single" w:sz="4" w:space="0" w:color="auto"/>
              <w:right w:val="single" w:sz="4" w:space="0" w:color="auto"/>
            </w:tcBorders>
            <w:vAlign w:val="center"/>
          </w:tcPr>
          <w:p w14:paraId="34B02FDB"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D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DD" w14:textId="3FEB2EE8"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DE" w14:textId="77777777" w:rsidR="00471EE4" w:rsidRPr="007669E3" w:rsidRDefault="00471EE4" w:rsidP="00471EE4">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471EE4" w:rsidRPr="007669E3" w:rsidRDefault="00471EE4" w:rsidP="00471EE4">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w:t>
            </w:r>
            <w:r w:rsidR="00BD4509" w:rsidRPr="007669E3">
              <w:rPr>
                <w:rFonts w:ascii="Arial" w:hAnsi="Arial" w:cs="Arial"/>
                <w:sz w:val="20"/>
              </w:rPr>
              <w:t xml:space="preserve">utolsó hónapja </w:t>
            </w:r>
            <w:r w:rsidRPr="007669E3">
              <w:rPr>
                <w:rFonts w:ascii="Arial" w:hAnsi="Arial" w:cs="Arial"/>
                <w:sz w:val="20"/>
              </w:rPr>
              <w:t xml:space="preserve">tekintetében a tárgyidőszakot követő második hónap 12. nap, második – negyedik negyedév </w:t>
            </w:r>
            <w:r w:rsidR="00BD4509" w:rsidRPr="007669E3">
              <w:rPr>
                <w:rFonts w:ascii="Arial" w:hAnsi="Arial" w:cs="Arial"/>
                <w:sz w:val="20"/>
              </w:rPr>
              <w:t xml:space="preserve">utolsó hónapja </w:t>
            </w:r>
            <w:r w:rsidRPr="007669E3">
              <w:rPr>
                <w:rFonts w:ascii="Arial" w:hAnsi="Arial" w:cs="Arial"/>
                <w:sz w:val="20"/>
              </w:rPr>
              <w:t>tekintetében a tárgyidőszakot követő második hónap 11. nap</w:t>
            </w:r>
            <w:r w:rsidR="001D04C2" w:rsidRPr="007669E3">
              <w:rPr>
                <w:rFonts w:ascii="Arial" w:hAnsi="Arial" w:cs="Arial"/>
                <w:sz w:val="20"/>
              </w:rPr>
              <w:t>;</w:t>
            </w:r>
          </w:p>
        </w:tc>
      </w:tr>
      <w:tr w:rsidR="00471EE4" w:rsidRPr="007669E3" w14:paraId="34B02FE9" w14:textId="77777777" w:rsidTr="00DA7F4F">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72DDE0DD"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67</w:t>
            </w:r>
          </w:p>
        </w:tc>
        <w:tc>
          <w:tcPr>
            <w:tcW w:w="1134" w:type="dxa"/>
            <w:tcBorders>
              <w:top w:val="nil"/>
              <w:left w:val="single" w:sz="4" w:space="0" w:color="auto"/>
              <w:bottom w:val="single" w:sz="4" w:space="0" w:color="auto"/>
              <w:right w:val="single" w:sz="4" w:space="0" w:color="auto"/>
            </w:tcBorders>
            <w:vAlign w:val="center"/>
          </w:tcPr>
          <w:p w14:paraId="34B02FE2" w14:textId="77777777" w:rsidR="00471EE4" w:rsidRPr="007669E3" w:rsidRDefault="00471EE4" w:rsidP="00471EE4">
            <w:pPr>
              <w:jc w:val="center"/>
              <w:rPr>
                <w:rFonts w:ascii="Arial" w:hAnsi="Arial" w:cs="Arial"/>
                <w:sz w:val="20"/>
              </w:rPr>
            </w:pPr>
            <w:r w:rsidRPr="007669E3">
              <w:rPr>
                <w:rFonts w:ascii="Arial" w:hAnsi="Arial" w:cs="Arial"/>
                <w:sz w:val="20"/>
              </w:rPr>
              <w:t>M05</w:t>
            </w:r>
          </w:p>
        </w:tc>
        <w:tc>
          <w:tcPr>
            <w:tcW w:w="2882" w:type="dxa"/>
            <w:tcBorders>
              <w:top w:val="nil"/>
              <w:left w:val="nil"/>
              <w:bottom w:val="single" w:sz="4" w:space="0" w:color="auto"/>
              <w:right w:val="single" w:sz="4" w:space="0" w:color="auto"/>
            </w:tcBorders>
            <w:vAlign w:val="center"/>
          </w:tcPr>
          <w:p w14:paraId="34B02FE3" w14:textId="0EC0DCF0" w:rsidR="00471EE4" w:rsidRPr="007669E3" w:rsidRDefault="00471EE4" w:rsidP="00471EE4">
            <w:pPr>
              <w:rPr>
                <w:rFonts w:ascii="Arial" w:hAnsi="Arial" w:cs="Arial"/>
                <w:sz w:val="20"/>
              </w:rPr>
            </w:pPr>
            <w:r w:rsidRPr="007669E3">
              <w:rPr>
                <w:rFonts w:ascii="Arial" w:hAnsi="Arial" w:cs="Arial"/>
                <w:sz w:val="20"/>
              </w:rPr>
              <w:t>A hitelintézetek statisztikai mérlegének részletezése – derivatívák</w:t>
            </w:r>
          </w:p>
        </w:tc>
        <w:tc>
          <w:tcPr>
            <w:tcW w:w="2835" w:type="dxa"/>
            <w:tcBorders>
              <w:top w:val="nil"/>
              <w:left w:val="nil"/>
              <w:bottom w:val="single" w:sz="4" w:space="0" w:color="auto"/>
              <w:right w:val="single" w:sz="4" w:space="0" w:color="auto"/>
            </w:tcBorders>
            <w:vAlign w:val="center"/>
          </w:tcPr>
          <w:p w14:paraId="34B02FE4"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E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2FE6" w14:textId="2E0D6AD8"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E7" w14:textId="77777777" w:rsidR="00471EE4" w:rsidRPr="007669E3" w:rsidRDefault="00471EE4" w:rsidP="00471EE4">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471EE4" w:rsidRPr="007669E3" w:rsidRDefault="00471EE4" w:rsidP="00471EE4">
            <w:pPr>
              <w:jc w:val="center"/>
              <w:rPr>
                <w:rFonts w:ascii="Arial" w:hAnsi="Arial" w:cs="Arial"/>
                <w:sz w:val="20"/>
              </w:rPr>
            </w:pPr>
            <w:r w:rsidRPr="007669E3">
              <w:rPr>
                <w:rFonts w:ascii="Arial" w:hAnsi="Arial" w:cs="Arial"/>
                <w:sz w:val="20"/>
              </w:rPr>
              <w:t xml:space="preserve">a naptári negyedév utolsó hónapja tekintetében előzetes: tárgyidőszakot követő hónap 11. munkanap; végleges: első negyedév </w:t>
            </w:r>
            <w:r w:rsidR="00BD4509" w:rsidRPr="007669E3">
              <w:rPr>
                <w:rFonts w:ascii="Arial" w:hAnsi="Arial" w:cs="Arial"/>
                <w:sz w:val="20"/>
              </w:rPr>
              <w:t xml:space="preserve">utolsó hónapja </w:t>
            </w:r>
            <w:r w:rsidRPr="007669E3">
              <w:rPr>
                <w:rFonts w:ascii="Arial" w:hAnsi="Arial" w:cs="Arial"/>
                <w:sz w:val="20"/>
              </w:rPr>
              <w:t xml:space="preserve">tekintetében a tárgyidőszakot követő második hónap 12. nap, második – negyedik negyedév </w:t>
            </w:r>
            <w:r w:rsidR="00BD4509" w:rsidRPr="007669E3">
              <w:rPr>
                <w:rFonts w:ascii="Arial" w:hAnsi="Arial" w:cs="Arial"/>
                <w:sz w:val="20"/>
              </w:rPr>
              <w:t xml:space="preserve">utolsó hónapja </w:t>
            </w:r>
            <w:r w:rsidRPr="007669E3">
              <w:rPr>
                <w:rFonts w:ascii="Arial" w:hAnsi="Arial" w:cs="Arial"/>
                <w:sz w:val="20"/>
              </w:rPr>
              <w:t>tekintetében a tárgyidőszakot követő második hónap 11. nap</w:t>
            </w:r>
            <w:r w:rsidR="001D04C2" w:rsidRPr="007669E3">
              <w:rPr>
                <w:rFonts w:ascii="Arial" w:hAnsi="Arial" w:cs="Arial"/>
                <w:sz w:val="20"/>
              </w:rPr>
              <w:t>;</w:t>
            </w:r>
          </w:p>
        </w:tc>
      </w:tr>
      <w:tr w:rsidR="00471EE4" w:rsidRPr="007669E3" w14:paraId="34B02FF1" w14:textId="77777777" w:rsidTr="00DA7F4F">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45086A1B" w:rsidR="00471EE4" w:rsidRPr="007669E3" w:rsidRDefault="00EE63E1" w:rsidP="00471EE4">
            <w:pPr>
              <w:jc w:val="center"/>
              <w:rPr>
                <w:rFonts w:ascii="Arial" w:hAnsi="Arial" w:cs="Arial"/>
                <w:sz w:val="20"/>
              </w:rPr>
            </w:pPr>
            <w:r w:rsidRPr="007669E3">
              <w:rPr>
                <w:rFonts w:ascii="Arial" w:hAnsi="Arial" w:cs="Arial"/>
                <w:color w:val="000000"/>
                <w:sz w:val="20"/>
              </w:rPr>
              <w:t>68</w:t>
            </w:r>
          </w:p>
        </w:tc>
        <w:tc>
          <w:tcPr>
            <w:tcW w:w="1134" w:type="dxa"/>
            <w:tcBorders>
              <w:top w:val="nil"/>
              <w:left w:val="single" w:sz="4" w:space="0" w:color="auto"/>
              <w:bottom w:val="single" w:sz="4" w:space="0" w:color="auto"/>
              <w:right w:val="single" w:sz="4" w:space="0" w:color="auto"/>
            </w:tcBorders>
            <w:vAlign w:val="center"/>
          </w:tcPr>
          <w:p w14:paraId="34B02FEB" w14:textId="77777777" w:rsidR="00471EE4" w:rsidRPr="007669E3" w:rsidRDefault="00471EE4" w:rsidP="00471EE4">
            <w:pPr>
              <w:jc w:val="center"/>
              <w:rPr>
                <w:rFonts w:ascii="Arial" w:hAnsi="Arial" w:cs="Arial"/>
                <w:sz w:val="20"/>
              </w:rPr>
            </w:pPr>
            <w:r w:rsidRPr="007669E3">
              <w:rPr>
                <w:rFonts w:ascii="Arial" w:hAnsi="Arial" w:cs="Arial"/>
                <w:sz w:val="20"/>
              </w:rPr>
              <w:t>M11</w:t>
            </w:r>
          </w:p>
        </w:tc>
        <w:tc>
          <w:tcPr>
            <w:tcW w:w="2882" w:type="dxa"/>
            <w:tcBorders>
              <w:top w:val="nil"/>
              <w:left w:val="nil"/>
              <w:bottom w:val="single" w:sz="4" w:space="0" w:color="auto"/>
              <w:right w:val="single" w:sz="4" w:space="0" w:color="auto"/>
            </w:tcBorders>
            <w:vAlign w:val="center"/>
          </w:tcPr>
          <w:p w14:paraId="34B02FEC" w14:textId="77777777" w:rsidR="00471EE4" w:rsidRPr="007669E3" w:rsidRDefault="00471EE4" w:rsidP="00471EE4">
            <w:pPr>
              <w:rPr>
                <w:rFonts w:ascii="Arial" w:hAnsi="Arial" w:cs="Arial"/>
                <w:sz w:val="20"/>
              </w:rPr>
            </w:pPr>
            <w:r w:rsidRPr="007669E3">
              <w:rPr>
                <w:rFonts w:ascii="Arial" w:hAnsi="Arial" w:cs="Arial"/>
                <w:sz w:val="20"/>
              </w:rPr>
              <w:t>A hitelintézetek statisztikai mérlege és eredménykimutatása (éves auditált adatok)</w:t>
            </w:r>
          </w:p>
        </w:tc>
        <w:tc>
          <w:tcPr>
            <w:tcW w:w="2835" w:type="dxa"/>
            <w:tcBorders>
              <w:top w:val="nil"/>
              <w:left w:val="nil"/>
              <w:bottom w:val="single" w:sz="4" w:space="0" w:color="auto"/>
              <w:right w:val="single" w:sz="4" w:space="0" w:color="auto"/>
            </w:tcBorders>
            <w:vAlign w:val="center"/>
          </w:tcPr>
          <w:p w14:paraId="34B02FED" w14:textId="77777777" w:rsidR="00471EE4" w:rsidRPr="007669E3" w:rsidRDefault="00471EE4" w:rsidP="00471EE4">
            <w:pPr>
              <w:rPr>
                <w:rFonts w:ascii="Arial" w:hAnsi="Arial" w:cs="Arial"/>
                <w:sz w:val="20"/>
              </w:rPr>
            </w:pPr>
            <w:r w:rsidRPr="007669E3">
              <w:rPr>
                <w:rFonts w:ascii="Arial" w:hAnsi="Arial" w:cs="Arial"/>
                <w:sz w:val="20"/>
              </w:rPr>
              <w:t>hitelintézet, az ezen típusú EGT-fióktelep</w:t>
            </w:r>
          </w:p>
        </w:tc>
        <w:tc>
          <w:tcPr>
            <w:tcW w:w="1701" w:type="dxa"/>
            <w:tcBorders>
              <w:top w:val="nil"/>
              <w:left w:val="nil"/>
              <w:bottom w:val="single" w:sz="4" w:space="0" w:color="auto"/>
              <w:right w:val="single" w:sz="4" w:space="0" w:color="auto"/>
            </w:tcBorders>
            <w:vAlign w:val="center"/>
          </w:tcPr>
          <w:p w14:paraId="34B02FEE"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2FEF" w14:textId="52088F44" w:rsidR="00471EE4" w:rsidRPr="007669E3" w:rsidRDefault="00471EE4" w:rsidP="00471EE4">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3311" w:type="dxa"/>
            <w:tcBorders>
              <w:top w:val="nil"/>
              <w:left w:val="nil"/>
              <w:bottom w:val="single" w:sz="4" w:space="0" w:color="auto"/>
              <w:right w:val="single" w:sz="4" w:space="0" w:color="auto"/>
            </w:tcBorders>
            <w:vAlign w:val="center"/>
          </w:tcPr>
          <w:p w14:paraId="34B02FF0" w14:textId="77777777" w:rsidR="00471EE4" w:rsidRPr="007669E3" w:rsidRDefault="00471EE4" w:rsidP="00471EE4">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471EE4" w:rsidRPr="007669E3" w14:paraId="34B03023" w14:textId="77777777" w:rsidTr="00DA7F4F">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6EDB7655" w:rsidR="00471EE4" w:rsidRPr="007669E3" w:rsidRDefault="00EE63E1" w:rsidP="00471EE4">
            <w:pPr>
              <w:jc w:val="center"/>
              <w:rPr>
                <w:rFonts w:ascii="Arial" w:hAnsi="Arial" w:cs="Arial"/>
                <w:sz w:val="20"/>
              </w:rPr>
            </w:pPr>
            <w:r w:rsidRPr="007669E3">
              <w:rPr>
                <w:rFonts w:ascii="Arial" w:hAnsi="Arial" w:cs="Arial"/>
                <w:color w:val="000000"/>
                <w:sz w:val="20"/>
              </w:rPr>
              <w:t>69</w:t>
            </w:r>
          </w:p>
        </w:tc>
        <w:tc>
          <w:tcPr>
            <w:tcW w:w="1134" w:type="dxa"/>
            <w:tcBorders>
              <w:top w:val="nil"/>
              <w:left w:val="single" w:sz="4" w:space="0" w:color="auto"/>
              <w:bottom w:val="single" w:sz="4" w:space="0" w:color="auto"/>
              <w:right w:val="single" w:sz="4" w:space="0" w:color="auto"/>
            </w:tcBorders>
            <w:vAlign w:val="center"/>
          </w:tcPr>
          <w:p w14:paraId="34B0301C" w14:textId="77777777" w:rsidR="00471EE4" w:rsidRPr="007669E3" w:rsidRDefault="00471EE4" w:rsidP="00471EE4">
            <w:pPr>
              <w:jc w:val="center"/>
              <w:rPr>
                <w:rFonts w:ascii="Arial" w:hAnsi="Arial" w:cs="Arial"/>
                <w:sz w:val="20"/>
              </w:rPr>
            </w:pPr>
            <w:r w:rsidRPr="007669E3">
              <w:rPr>
                <w:rFonts w:ascii="Arial" w:hAnsi="Arial" w:cs="Arial"/>
                <w:sz w:val="20"/>
              </w:rPr>
              <w:t>P03</w:t>
            </w:r>
          </w:p>
        </w:tc>
        <w:tc>
          <w:tcPr>
            <w:tcW w:w="2882" w:type="dxa"/>
            <w:tcBorders>
              <w:top w:val="nil"/>
              <w:left w:val="nil"/>
              <w:bottom w:val="single" w:sz="4" w:space="0" w:color="auto"/>
              <w:right w:val="single" w:sz="4" w:space="0" w:color="auto"/>
            </w:tcBorders>
            <w:vAlign w:val="center"/>
          </w:tcPr>
          <w:p w14:paraId="34B0301D" w14:textId="77777777" w:rsidR="00471EE4" w:rsidRPr="007669E3" w:rsidRDefault="00471EE4" w:rsidP="00471EE4">
            <w:pPr>
              <w:rPr>
                <w:rFonts w:ascii="Arial" w:hAnsi="Arial" w:cs="Arial"/>
                <w:sz w:val="20"/>
              </w:rPr>
            </w:pPr>
            <w:r w:rsidRPr="007669E3">
              <w:rPr>
                <w:rFonts w:ascii="Arial" w:hAnsi="Arial" w:cs="Arial"/>
                <w:sz w:val="20"/>
              </w:rPr>
              <w:t>Eseti felvigyázói értesítések</w:t>
            </w:r>
          </w:p>
        </w:tc>
        <w:tc>
          <w:tcPr>
            <w:tcW w:w="2835" w:type="dxa"/>
            <w:tcBorders>
              <w:top w:val="nil"/>
              <w:left w:val="nil"/>
              <w:bottom w:val="single" w:sz="4" w:space="0" w:color="auto"/>
              <w:right w:val="single" w:sz="4" w:space="0" w:color="auto"/>
            </w:tcBorders>
            <w:vAlign w:val="center"/>
          </w:tcPr>
          <w:p w14:paraId="34B0301E" w14:textId="77777777" w:rsidR="00471EE4" w:rsidRPr="007669E3" w:rsidRDefault="00471EE4" w:rsidP="00471EE4">
            <w:pPr>
              <w:rPr>
                <w:rFonts w:ascii="Arial" w:hAnsi="Arial" w:cs="Arial"/>
                <w:sz w:val="20"/>
              </w:rPr>
            </w:pPr>
            <w:r w:rsidRPr="007669E3">
              <w:rPr>
                <w:rFonts w:ascii="Arial" w:hAnsi="Arial" w:cs="Arial"/>
                <w:sz w:val="20"/>
              </w:rPr>
              <w:t>központi szerződő fél, az ezen típusú EGT-fióktelep</w:t>
            </w:r>
          </w:p>
        </w:tc>
        <w:tc>
          <w:tcPr>
            <w:tcW w:w="1701" w:type="dxa"/>
            <w:tcBorders>
              <w:top w:val="nil"/>
              <w:left w:val="nil"/>
              <w:bottom w:val="single" w:sz="4" w:space="0" w:color="auto"/>
              <w:right w:val="single" w:sz="4" w:space="0" w:color="auto"/>
            </w:tcBorders>
            <w:vAlign w:val="center"/>
          </w:tcPr>
          <w:p w14:paraId="34B0301F"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02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21" w14:textId="2D68E6E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22" w14:textId="74440FC1" w:rsidR="00471EE4" w:rsidRPr="007669E3" w:rsidRDefault="00471EE4" w:rsidP="00471EE4">
            <w:pPr>
              <w:jc w:val="center"/>
              <w:rPr>
                <w:rFonts w:ascii="Arial" w:hAnsi="Arial" w:cs="Arial"/>
                <w:sz w:val="20"/>
              </w:rPr>
            </w:pPr>
            <w:r w:rsidRPr="007669E3">
              <w:rPr>
                <w:rFonts w:ascii="Arial" w:hAnsi="Arial" w:cs="Arial"/>
                <w:sz w:val="20"/>
              </w:rPr>
              <w:t>az eseményt követő munkanap</w:t>
            </w:r>
          </w:p>
        </w:tc>
      </w:tr>
      <w:tr w:rsidR="00471EE4" w:rsidRPr="007669E3" w14:paraId="34B0303F" w14:textId="77777777" w:rsidTr="00DA7F4F">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45783A0" w:rsidR="00471EE4" w:rsidRPr="007669E3" w:rsidRDefault="00EE63E1" w:rsidP="00471EE4">
            <w:pPr>
              <w:jc w:val="center"/>
              <w:rPr>
                <w:rFonts w:ascii="Arial" w:hAnsi="Arial" w:cs="Arial"/>
                <w:sz w:val="20"/>
              </w:rPr>
            </w:pPr>
            <w:r w:rsidRPr="007669E3">
              <w:rPr>
                <w:rFonts w:ascii="Arial" w:hAnsi="Arial" w:cs="Arial"/>
                <w:color w:val="000000"/>
                <w:sz w:val="20"/>
              </w:rPr>
              <w:t>70</w:t>
            </w:r>
          </w:p>
        </w:tc>
        <w:tc>
          <w:tcPr>
            <w:tcW w:w="1134" w:type="dxa"/>
            <w:tcBorders>
              <w:top w:val="nil"/>
              <w:left w:val="single" w:sz="4" w:space="0" w:color="auto"/>
              <w:bottom w:val="single" w:sz="4" w:space="0" w:color="auto"/>
              <w:right w:val="single" w:sz="4" w:space="0" w:color="auto"/>
            </w:tcBorders>
            <w:vAlign w:val="center"/>
          </w:tcPr>
          <w:p w14:paraId="34B03037" w14:textId="77777777" w:rsidR="00471EE4" w:rsidRPr="007669E3" w:rsidRDefault="00471EE4" w:rsidP="00471EE4">
            <w:pPr>
              <w:jc w:val="center"/>
              <w:rPr>
                <w:rFonts w:ascii="Arial" w:hAnsi="Arial" w:cs="Arial"/>
                <w:sz w:val="20"/>
              </w:rPr>
            </w:pPr>
            <w:r w:rsidRPr="007669E3">
              <w:rPr>
                <w:rFonts w:ascii="Arial" w:hAnsi="Arial" w:cs="Arial"/>
                <w:sz w:val="20"/>
              </w:rPr>
              <w:t>P06</w:t>
            </w:r>
          </w:p>
        </w:tc>
        <w:tc>
          <w:tcPr>
            <w:tcW w:w="2882" w:type="dxa"/>
            <w:tcBorders>
              <w:top w:val="nil"/>
              <w:left w:val="nil"/>
              <w:bottom w:val="single" w:sz="4" w:space="0" w:color="auto"/>
              <w:right w:val="single" w:sz="4" w:space="0" w:color="auto"/>
            </w:tcBorders>
            <w:vAlign w:val="center"/>
          </w:tcPr>
          <w:p w14:paraId="34B03038" w14:textId="77777777" w:rsidR="00471EE4" w:rsidRPr="007669E3" w:rsidRDefault="00471EE4" w:rsidP="00471EE4">
            <w:pPr>
              <w:rPr>
                <w:rFonts w:ascii="Arial" w:hAnsi="Arial" w:cs="Arial"/>
                <w:sz w:val="20"/>
              </w:rPr>
            </w:pPr>
            <w:r w:rsidRPr="007669E3">
              <w:rPr>
                <w:rFonts w:ascii="Arial" w:hAnsi="Arial" w:cs="Arial"/>
                <w:sz w:val="20"/>
              </w:rPr>
              <w:t>Stressz tesztek</w:t>
            </w:r>
          </w:p>
        </w:tc>
        <w:tc>
          <w:tcPr>
            <w:tcW w:w="2835" w:type="dxa"/>
            <w:tcBorders>
              <w:top w:val="nil"/>
              <w:left w:val="nil"/>
              <w:bottom w:val="single" w:sz="4" w:space="0" w:color="auto"/>
              <w:right w:val="single" w:sz="4" w:space="0" w:color="auto"/>
            </w:tcBorders>
            <w:vAlign w:val="center"/>
          </w:tcPr>
          <w:p w14:paraId="34B03039" w14:textId="77777777" w:rsidR="00471EE4" w:rsidRPr="007669E3" w:rsidRDefault="00471EE4" w:rsidP="00471EE4">
            <w:pPr>
              <w:rPr>
                <w:rFonts w:ascii="Arial" w:hAnsi="Arial" w:cs="Arial"/>
                <w:sz w:val="20"/>
              </w:rPr>
            </w:pPr>
            <w:r w:rsidRPr="007669E3">
              <w:rPr>
                <w:rFonts w:ascii="Arial" w:hAnsi="Arial" w:cs="Arial"/>
                <w:sz w:val="20"/>
              </w:rPr>
              <w:t>központi szerződő fél, az ezen típusú EGT-fióktelep</w:t>
            </w:r>
          </w:p>
        </w:tc>
        <w:tc>
          <w:tcPr>
            <w:tcW w:w="1701" w:type="dxa"/>
            <w:tcBorders>
              <w:top w:val="nil"/>
              <w:left w:val="nil"/>
              <w:bottom w:val="single" w:sz="4" w:space="0" w:color="auto"/>
              <w:right w:val="single" w:sz="4" w:space="0" w:color="auto"/>
            </w:tcBorders>
            <w:vAlign w:val="center"/>
          </w:tcPr>
          <w:p w14:paraId="34B0303A" w14:textId="77777777" w:rsidR="00471EE4" w:rsidRPr="007669E3" w:rsidRDefault="00471EE4" w:rsidP="00471EE4">
            <w:pPr>
              <w:jc w:val="center"/>
              <w:rPr>
                <w:rFonts w:ascii="Arial" w:hAnsi="Arial" w:cs="Arial"/>
                <w:sz w:val="20"/>
              </w:rPr>
            </w:pPr>
            <w:r w:rsidRPr="007669E3">
              <w:rPr>
                <w:rFonts w:ascii="Arial" w:hAnsi="Arial" w:cs="Arial"/>
                <w:sz w:val="20"/>
              </w:rPr>
              <w:t>havi és eseti</w:t>
            </w:r>
          </w:p>
        </w:tc>
        <w:tc>
          <w:tcPr>
            <w:tcW w:w="1701" w:type="dxa"/>
            <w:tcBorders>
              <w:top w:val="nil"/>
              <w:left w:val="nil"/>
              <w:bottom w:val="single" w:sz="4" w:space="0" w:color="auto"/>
              <w:right w:val="single" w:sz="4" w:space="0" w:color="auto"/>
            </w:tcBorders>
            <w:vAlign w:val="center"/>
          </w:tcPr>
          <w:p w14:paraId="34B0303B"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3C" w14:textId="11BB8CF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3D" w14:textId="5856030C" w:rsidR="00471EE4" w:rsidRPr="007669E3" w:rsidRDefault="00471EE4" w:rsidP="00471EE4">
            <w:pPr>
              <w:jc w:val="center"/>
              <w:rPr>
                <w:rFonts w:ascii="Arial" w:hAnsi="Arial" w:cs="Arial"/>
                <w:sz w:val="20"/>
              </w:rPr>
            </w:pPr>
            <w:r w:rsidRPr="007669E3">
              <w:rPr>
                <w:rFonts w:ascii="Arial" w:hAnsi="Arial" w:cs="Arial"/>
                <w:sz w:val="20"/>
              </w:rPr>
              <w:t>havi adatszolgáltatás tekintetében</w:t>
            </w:r>
            <w:r w:rsidR="002275AD" w:rsidRPr="007669E3">
              <w:rPr>
                <w:rFonts w:ascii="Arial" w:hAnsi="Arial" w:cs="Arial"/>
                <w:sz w:val="20"/>
              </w:rPr>
              <w:t>:</w:t>
            </w:r>
            <w:r w:rsidRPr="007669E3">
              <w:rPr>
                <w:rFonts w:ascii="Arial" w:hAnsi="Arial" w:cs="Arial"/>
                <w:sz w:val="20"/>
              </w:rPr>
              <w:t xml:space="preserve"> a tárgyidőszakot követő hónap 10. munkanap;</w:t>
            </w:r>
          </w:p>
          <w:p w14:paraId="34B0303E" w14:textId="6848FDC6" w:rsidR="00471EE4" w:rsidRPr="007669E3" w:rsidRDefault="00471EE4" w:rsidP="00471EE4">
            <w:pPr>
              <w:jc w:val="center"/>
              <w:rPr>
                <w:rFonts w:ascii="Arial" w:hAnsi="Arial" w:cs="Arial"/>
                <w:sz w:val="20"/>
              </w:rPr>
            </w:pPr>
            <w:r w:rsidRPr="007669E3">
              <w:rPr>
                <w:rFonts w:ascii="Arial" w:hAnsi="Arial" w:cs="Arial"/>
                <w:sz w:val="20"/>
              </w:rPr>
              <w:t>eseti adatszolgáltatás tekintetében</w:t>
            </w:r>
            <w:r w:rsidR="00DB01EF" w:rsidRPr="007669E3">
              <w:rPr>
                <w:rFonts w:ascii="Arial" w:hAnsi="Arial" w:cs="Arial"/>
                <w:sz w:val="20"/>
              </w:rPr>
              <w:t>:</w:t>
            </w:r>
            <w:r w:rsidRPr="007669E3">
              <w:rPr>
                <w:rFonts w:ascii="Arial" w:hAnsi="Arial" w:cs="Arial"/>
                <w:sz w:val="20"/>
              </w:rPr>
              <w:t xml:space="preserve"> az MNB felhívásának kézhezvételét követő 3. munkanap</w:t>
            </w:r>
            <w:r w:rsidR="001D04C2" w:rsidRPr="007669E3">
              <w:rPr>
                <w:rFonts w:ascii="Arial" w:hAnsi="Arial" w:cs="Arial"/>
                <w:sz w:val="20"/>
              </w:rPr>
              <w:t>;</w:t>
            </w:r>
          </w:p>
        </w:tc>
      </w:tr>
      <w:tr w:rsidR="00471EE4" w:rsidRPr="007669E3" w14:paraId="47DB2C80"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4DE0B769"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71</w:t>
            </w:r>
          </w:p>
        </w:tc>
        <w:tc>
          <w:tcPr>
            <w:tcW w:w="1134" w:type="dxa"/>
            <w:tcBorders>
              <w:top w:val="nil"/>
              <w:left w:val="single" w:sz="4" w:space="0" w:color="auto"/>
              <w:bottom w:val="single" w:sz="4" w:space="0" w:color="auto"/>
              <w:right w:val="single" w:sz="4" w:space="0" w:color="auto"/>
            </w:tcBorders>
            <w:vAlign w:val="center"/>
          </w:tcPr>
          <w:p w14:paraId="2AD899E9" w14:textId="0A009B3F" w:rsidR="00471EE4" w:rsidRPr="007669E3" w:rsidRDefault="00471EE4" w:rsidP="00471EE4">
            <w:pPr>
              <w:jc w:val="center"/>
              <w:rPr>
                <w:rFonts w:ascii="Arial" w:hAnsi="Arial" w:cs="Arial"/>
                <w:sz w:val="20"/>
              </w:rPr>
            </w:pPr>
            <w:r w:rsidRPr="007669E3">
              <w:rPr>
                <w:rFonts w:ascii="Arial" w:hAnsi="Arial" w:cs="Arial"/>
                <w:sz w:val="20"/>
              </w:rPr>
              <w:t>P11</w:t>
            </w:r>
          </w:p>
        </w:tc>
        <w:tc>
          <w:tcPr>
            <w:tcW w:w="2882" w:type="dxa"/>
            <w:tcBorders>
              <w:top w:val="nil"/>
              <w:left w:val="nil"/>
              <w:bottom w:val="single" w:sz="4" w:space="0" w:color="auto"/>
              <w:right w:val="single" w:sz="4" w:space="0" w:color="auto"/>
            </w:tcBorders>
            <w:vAlign w:val="center"/>
          </w:tcPr>
          <w:p w14:paraId="529538E4" w14:textId="3C6623DF" w:rsidR="00471EE4" w:rsidRPr="007669E3" w:rsidRDefault="00471EE4" w:rsidP="00471EE4">
            <w:pPr>
              <w:rPr>
                <w:rFonts w:ascii="Arial" w:hAnsi="Arial" w:cs="Arial"/>
                <w:sz w:val="20"/>
              </w:rPr>
            </w:pPr>
            <w:r w:rsidRPr="007669E3">
              <w:rPr>
                <w:rFonts w:ascii="Arial" w:hAnsi="Arial" w:cs="Arial"/>
                <w:sz w:val="20"/>
              </w:rPr>
              <w:t>Pénzforgalmi infrastruktúrák</w:t>
            </w:r>
          </w:p>
        </w:tc>
        <w:tc>
          <w:tcPr>
            <w:tcW w:w="2835" w:type="dxa"/>
            <w:tcBorders>
              <w:top w:val="nil"/>
              <w:left w:val="nil"/>
              <w:bottom w:val="single" w:sz="4" w:space="0" w:color="auto"/>
              <w:right w:val="single" w:sz="4" w:space="0" w:color="auto"/>
            </w:tcBorders>
            <w:vAlign w:val="center"/>
          </w:tcPr>
          <w:p w14:paraId="41B453FA" w14:textId="4F62234C" w:rsidR="00471EE4" w:rsidRPr="007669E3" w:rsidRDefault="00471EE4" w:rsidP="00471EE4">
            <w:pPr>
              <w:rPr>
                <w:rFonts w:ascii="Arial" w:hAnsi="Arial" w:cs="Arial"/>
                <w:sz w:val="20"/>
              </w:rPr>
            </w:pPr>
            <w:r w:rsidRPr="007669E3">
              <w:rPr>
                <w:rFonts w:ascii="Arial" w:hAnsi="Arial" w:cs="Arial"/>
                <w:sz w:val="20"/>
              </w:rPr>
              <w:t>pénzforgalmi szolgáltató</w:t>
            </w:r>
            <w:r w:rsidR="00EB280D">
              <w:rPr>
                <w:rFonts w:ascii="Arial" w:hAnsi="Arial" w:cs="Arial"/>
                <w:sz w:val="20"/>
              </w:rPr>
              <w:t xml:space="preserve">, </w:t>
            </w:r>
            <w:r w:rsidR="00EB280D"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sidR="00EB280D">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sidR="00EB280D">
              <w:rPr>
                <w:rFonts w:ascii="Arial" w:hAnsi="Arial" w:cs="Arial"/>
                <w:sz w:val="20"/>
              </w:rPr>
              <w:t xml:space="preserve"> </w:t>
            </w:r>
            <w:r w:rsidR="00EB280D"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701" w:type="dxa"/>
            <w:tcBorders>
              <w:top w:val="nil"/>
              <w:left w:val="nil"/>
              <w:bottom w:val="single" w:sz="4" w:space="0" w:color="auto"/>
              <w:right w:val="single" w:sz="4" w:space="0" w:color="auto"/>
            </w:tcBorders>
            <w:vAlign w:val="center"/>
          </w:tcPr>
          <w:p w14:paraId="3E066CCC" w14:textId="24F7BD5B"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120ABE2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178892D2" w14:textId="412D5B8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6D754B6B" w14:textId="2F9EC96D"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0BBAA7F"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40E927E9" w:rsidR="00471EE4" w:rsidRPr="007669E3" w:rsidRDefault="00EE63E1" w:rsidP="00471EE4">
            <w:pPr>
              <w:jc w:val="center"/>
              <w:rPr>
                <w:rFonts w:ascii="Arial" w:hAnsi="Arial" w:cs="Arial"/>
                <w:color w:val="000000"/>
                <w:sz w:val="20"/>
              </w:rPr>
            </w:pPr>
            <w:r w:rsidRPr="007669E3">
              <w:rPr>
                <w:rFonts w:ascii="Arial" w:hAnsi="Arial" w:cs="Arial"/>
                <w:color w:val="000000"/>
                <w:sz w:val="20"/>
              </w:rPr>
              <w:lastRenderedPageBreak/>
              <w:t>72</w:t>
            </w:r>
          </w:p>
        </w:tc>
        <w:tc>
          <w:tcPr>
            <w:tcW w:w="1134" w:type="dxa"/>
            <w:tcBorders>
              <w:top w:val="nil"/>
              <w:left w:val="single" w:sz="4" w:space="0" w:color="auto"/>
              <w:bottom w:val="single" w:sz="4" w:space="0" w:color="auto"/>
              <w:right w:val="single" w:sz="4" w:space="0" w:color="auto"/>
            </w:tcBorders>
            <w:vAlign w:val="center"/>
          </w:tcPr>
          <w:p w14:paraId="38FFC806" w14:textId="4B3D8C2B" w:rsidR="00471EE4" w:rsidRPr="007669E3" w:rsidRDefault="00471EE4" w:rsidP="00471EE4">
            <w:pPr>
              <w:jc w:val="center"/>
              <w:rPr>
                <w:rFonts w:ascii="Arial" w:hAnsi="Arial" w:cs="Arial"/>
                <w:sz w:val="20"/>
              </w:rPr>
            </w:pPr>
            <w:r w:rsidRPr="007669E3">
              <w:rPr>
                <w:rFonts w:ascii="Arial" w:hAnsi="Arial" w:cs="Arial"/>
                <w:sz w:val="20"/>
              </w:rPr>
              <w:t>P12</w:t>
            </w:r>
          </w:p>
        </w:tc>
        <w:tc>
          <w:tcPr>
            <w:tcW w:w="2882" w:type="dxa"/>
            <w:tcBorders>
              <w:top w:val="nil"/>
              <w:left w:val="nil"/>
              <w:bottom w:val="single" w:sz="4" w:space="0" w:color="auto"/>
              <w:right w:val="single" w:sz="4" w:space="0" w:color="auto"/>
            </w:tcBorders>
            <w:vAlign w:val="center"/>
          </w:tcPr>
          <w:p w14:paraId="47A96E8A" w14:textId="17FA9DA6" w:rsidR="00471EE4" w:rsidRPr="007669E3" w:rsidRDefault="00471EE4" w:rsidP="00471EE4">
            <w:pPr>
              <w:rPr>
                <w:rFonts w:ascii="Arial" w:hAnsi="Arial" w:cs="Arial"/>
                <w:sz w:val="20"/>
              </w:rPr>
            </w:pPr>
            <w:r w:rsidRPr="007669E3">
              <w:rPr>
                <w:rFonts w:ascii="Arial" w:hAnsi="Arial" w:cs="Arial"/>
                <w:sz w:val="20"/>
              </w:rPr>
              <w:t>Fizetési forgalomra és visszaélésre vonatkozó adatok</w:t>
            </w:r>
          </w:p>
        </w:tc>
        <w:tc>
          <w:tcPr>
            <w:tcW w:w="2835" w:type="dxa"/>
            <w:tcBorders>
              <w:top w:val="nil"/>
              <w:left w:val="nil"/>
              <w:bottom w:val="single" w:sz="4" w:space="0" w:color="auto"/>
              <w:right w:val="single" w:sz="4" w:space="0" w:color="auto"/>
            </w:tcBorders>
          </w:tcPr>
          <w:p w14:paraId="4A026E3D" w14:textId="7106EFA3" w:rsidR="00471EE4" w:rsidRPr="007669E3" w:rsidRDefault="00471EE4" w:rsidP="00471EE4">
            <w:pPr>
              <w:rPr>
                <w:rFonts w:ascii="Arial" w:hAnsi="Arial" w:cs="Arial"/>
                <w:sz w:val="20"/>
              </w:rPr>
            </w:pPr>
            <w:r w:rsidRPr="007669E3">
              <w:rPr>
                <w:rFonts w:ascii="Arial" w:hAnsi="Arial" w:cs="Arial"/>
                <w:sz w:val="20"/>
              </w:rPr>
              <w:t>pénzforgalmi szolgáltató</w:t>
            </w:r>
            <w:r w:rsidR="00EB280D">
              <w:rPr>
                <w:rFonts w:ascii="Arial" w:hAnsi="Arial" w:cs="Arial"/>
                <w:sz w:val="20"/>
              </w:rPr>
              <w:t xml:space="preserve">, </w:t>
            </w:r>
            <w:r w:rsidR="00EB280D" w:rsidRPr="00EB280D">
              <w:rPr>
                <w:rFonts w:ascii="Arial" w:hAnsi="Arial" w:cs="Arial"/>
                <w:sz w:val="20"/>
              </w:rPr>
              <w:t>pénzforgalmi szolgáltatást nem nyújtó elektronikuspénz-kibocsátó intézmény</w:t>
            </w:r>
            <w:r w:rsidR="00D17248" w:rsidRPr="007669E3">
              <w:rPr>
                <w:rFonts w:ascii="Arial" w:hAnsi="Arial" w:cs="Arial"/>
                <w:sz w:val="20"/>
              </w:rPr>
              <w:t xml:space="preserve">, </w:t>
            </w:r>
            <w:r w:rsidRPr="007669E3">
              <w:rPr>
                <w:rFonts w:ascii="Arial" w:hAnsi="Arial" w:cs="Arial"/>
                <w:sz w:val="20"/>
              </w:rPr>
              <w:t>az ezen típusú EGT-fióktelep</w:t>
            </w:r>
            <w:r w:rsidR="00EB280D">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sidR="00EB280D">
              <w:rPr>
                <w:rFonts w:ascii="Arial" w:hAnsi="Arial" w:cs="Arial"/>
                <w:sz w:val="20"/>
              </w:rPr>
              <w:t xml:space="preserve"> </w:t>
            </w:r>
            <w:r w:rsidR="00EB280D"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701" w:type="dxa"/>
            <w:tcBorders>
              <w:top w:val="nil"/>
              <w:left w:val="nil"/>
              <w:bottom w:val="single" w:sz="4" w:space="0" w:color="auto"/>
              <w:right w:val="single" w:sz="4" w:space="0" w:color="auto"/>
            </w:tcBorders>
            <w:vAlign w:val="center"/>
          </w:tcPr>
          <w:p w14:paraId="5A4BE649" w14:textId="60999B04"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7FDCE11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2CCE6D57" w14:textId="57B3F3C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06456EE3" w14:textId="2D9B79E6"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93A867E"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4BACFDA5" w:rsidR="00471EE4" w:rsidRPr="007669E3" w:rsidRDefault="00EE63E1" w:rsidP="00471EE4">
            <w:pPr>
              <w:jc w:val="center"/>
              <w:rPr>
                <w:rFonts w:ascii="Arial" w:hAnsi="Arial" w:cs="Arial"/>
                <w:color w:val="000000"/>
                <w:sz w:val="20"/>
              </w:rPr>
            </w:pPr>
            <w:r w:rsidRPr="007669E3">
              <w:rPr>
                <w:rFonts w:ascii="Arial" w:hAnsi="Arial" w:cs="Arial"/>
                <w:color w:val="000000"/>
                <w:sz w:val="20"/>
              </w:rPr>
              <w:lastRenderedPageBreak/>
              <w:t>73</w:t>
            </w:r>
          </w:p>
        </w:tc>
        <w:tc>
          <w:tcPr>
            <w:tcW w:w="1134" w:type="dxa"/>
            <w:tcBorders>
              <w:top w:val="nil"/>
              <w:left w:val="single" w:sz="4" w:space="0" w:color="auto"/>
              <w:bottom w:val="single" w:sz="4" w:space="0" w:color="auto"/>
              <w:right w:val="single" w:sz="4" w:space="0" w:color="auto"/>
            </w:tcBorders>
            <w:vAlign w:val="center"/>
          </w:tcPr>
          <w:p w14:paraId="53C30520" w14:textId="6573C4CC" w:rsidR="00471EE4" w:rsidRPr="007669E3" w:rsidRDefault="00471EE4" w:rsidP="00471EE4">
            <w:pPr>
              <w:jc w:val="center"/>
              <w:rPr>
                <w:rFonts w:ascii="Arial" w:hAnsi="Arial" w:cs="Arial"/>
                <w:sz w:val="20"/>
              </w:rPr>
            </w:pPr>
            <w:r w:rsidRPr="007669E3">
              <w:rPr>
                <w:rFonts w:ascii="Arial" w:hAnsi="Arial" w:cs="Arial"/>
                <w:sz w:val="20"/>
              </w:rPr>
              <w:t>P13</w:t>
            </w:r>
          </w:p>
        </w:tc>
        <w:tc>
          <w:tcPr>
            <w:tcW w:w="2882" w:type="dxa"/>
            <w:tcBorders>
              <w:top w:val="nil"/>
              <w:left w:val="nil"/>
              <w:bottom w:val="single" w:sz="4" w:space="0" w:color="auto"/>
              <w:right w:val="single" w:sz="4" w:space="0" w:color="auto"/>
            </w:tcBorders>
            <w:vAlign w:val="center"/>
          </w:tcPr>
          <w:p w14:paraId="7BA87FFA" w14:textId="75CAB305" w:rsidR="00471EE4" w:rsidRPr="007669E3" w:rsidRDefault="00471EE4" w:rsidP="00471EE4">
            <w:pPr>
              <w:rPr>
                <w:rFonts w:ascii="Arial" w:hAnsi="Arial" w:cs="Arial"/>
                <w:sz w:val="20"/>
              </w:rPr>
            </w:pPr>
            <w:r w:rsidRPr="007669E3">
              <w:rPr>
                <w:rFonts w:ascii="Arial" w:hAnsi="Arial" w:cs="Arial"/>
                <w:sz w:val="20"/>
              </w:rPr>
              <w:t>Fizetési kártyás forgalomra vonatkozó adatok</w:t>
            </w:r>
          </w:p>
        </w:tc>
        <w:tc>
          <w:tcPr>
            <w:tcW w:w="2835" w:type="dxa"/>
            <w:tcBorders>
              <w:top w:val="nil"/>
              <w:left w:val="nil"/>
              <w:bottom w:val="single" w:sz="4" w:space="0" w:color="auto"/>
              <w:right w:val="single" w:sz="4" w:space="0" w:color="auto"/>
            </w:tcBorders>
          </w:tcPr>
          <w:p w14:paraId="0A42947B" w14:textId="30D153B0" w:rsidR="00471EE4" w:rsidRPr="007669E3" w:rsidRDefault="00471EE4" w:rsidP="00471EE4">
            <w:pPr>
              <w:rPr>
                <w:rFonts w:ascii="Arial" w:hAnsi="Arial" w:cs="Arial"/>
                <w:sz w:val="20"/>
              </w:rPr>
            </w:pPr>
            <w:r w:rsidRPr="007669E3">
              <w:rPr>
                <w:rFonts w:ascii="Arial" w:hAnsi="Arial" w:cs="Arial"/>
                <w:sz w:val="20"/>
              </w:rPr>
              <w:t>pénzforgalmi szolgáltató</w:t>
            </w:r>
            <w:r w:rsidR="00EB280D">
              <w:rPr>
                <w:rFonts w:ascii="Arial" w:hAnsi="Arial" w:cs="Arial"/>
                <w:sz w:val="20"/>
              </w:rPr>
              <w:t xml:space="preserve">, </w:t>
            </w:r>
            <w:r w:rsidR="00EB280D"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sidR="00EB280D">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sidR="00EB280D">
              <w:rPr>
                <w:rFonts w:ascii="Arial" w:hAnsi="Arial" w:cs="Arial"/>
                <w:sz w:val="20"/>
              </w:rPr>
              <w:t xml:space="preserve"> </w:t>
            </w:r>
            <w:r w:rsidR="00EB280D"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701" w:type="dxa"/>
            <w:tcBorders>
              <w:top w:val="nil"/>
              <w:left w:val="nil"/>
              <w:bottom w:val="single" w:sz="4" w:space="0" w:color="auto"/>
              <w:right w:val="single" w:sz="4" w:space="0" w:color="auto"/>
            </w:tcBorders>
            <w:vAlign w:val="center"/>
          </w:tcPr>
          <w:p w14:paraId="3746F37F" w14:textId="40A04246"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F1B49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7F82D8C" w14:textId="34DEA33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46F8289A" w14:textId="5C27486B"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6E899B41"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468B8147"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74</w:t>
            </w:r>
          </w:p>
        </w:tc>
        <w:tc>
          <w:tcPr>
            <w:tcW w:w="1134" w:type="dxa"/>
            <w:tcBorders>
              <w:top w:val="nil"/>
              <w:left w:val="single" w:sz="4" w:space="0" w:color="auto"/>
              <w:bottom w:val="single" w:sz="4" w:space="0" w:color="auto"/>
              <w:right w:val="single" w:sz="4" w:space="0" w:color="auto"/>
            </w:tcBorders>
            <w:vAlign w:val="center"/>
          </w:tcPr>
          <w:p w14:paraId="56B52AF2" w14:textId="5B0D940A" w:rsidR="00471EE4" w:rsidRPr="007669E3" w:rsidRDefault="00471EE4" w:rsidP="00471EE4">
            <w:pPr>
              <w:jc w:val="center"/>
              <w:rPr>
                <w:rFonts w:ascii="Arial" w:hAnsi="Arial" w:cs="Arial"/>
                <w:sz w:val="20"/>
              </w:rPr>
            </w:pPr>
            <w:r w:rsidRPr="007669E3">
              <w:rPr>
                <w:rFonts w:ascii="Arial" w:hAnsi="Arial" w:cs="Arial"/>
                <w:sz w:val="20"/>
              </w:rPr>
              <w:t>P14</w:t>
            </w:r>
          </w:p>
        </w:tc>
        <w:tc>
          <w:tcPr>
            <w:tcW w:w="2882" w:type="dxa"/>
            <w:tcBorders>
              <w:top w:val="nil"/>
              <w:left w:val="nil"/>
              <w:bottom w:val="single" w:sz="4" w:space="0" w:color="auto"/>
              <w:right w:val="single" w:sz="4" w:space="0" w:color="auto"/>
            </w:tcBorders>
            <w:vAlign w:val="center"/>
          </w:tcPr>
          <w:p w14:paraId="7F3D6140" w14:textId="15D244C5" w:rsidR="00471EE4" w:rsidRPr="007669E3" w:rsidRDefault="00471EE4" w:rsidP="00471EE4">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2835" w:type="dxa"/>
            <w:tcBorders>
              <w:top w:val="nil"/>
              <w:left w:val="nil"/>
              <w:bottom w:val="single" w:sz="4" w:space="0" w:color="auto"/>
              <w:right w:val="single" w:sz="4" w:space="0" w:color="auto"/>
            </w:tcBorders>
          </w:tcPr>
          <w:p w14:paraId="70C8BE32" w14:textId="17255C99" w:rsidR="00471EE4" w:rsidRPr="007669E3" w:rsidRDefault="00471EE4" w:rsidP="00471EE4">
            <w:pPr>
              <w:rPr>
                <w:rFonts w:ascii="Arial" w:hAnsi="Arial" w:cs="Arial"/>
                <w:sz w:val="20"/>
              </w:rPr>
            </w:pPr>
            <w:r w:rsidRPr="007669E3">
              <w:rPr>
                <w:rFonts w:ascii="Arial" w:hAnsi="Arial" w:cs="Arial"/>
                <w:sz w:val="20"/>
              </w:rPr>
              <w:t>pénzforgalmi szolgáltató</w:t>
            </w:r>
            <w:r w:rsidR="00EB280D">
              <w:rPr>
                <w:rFonts w:ascii="Arial" w:hAnsi="Arial" w:cs="Arial"/>
                <w:sz w:val="20"/>
              </w:rPr>
              <w:t xml:space="preserve">, </w:t>
            </w:r>
            <w:r w:rsidR="00EB280D" w:rsidRPr="00EB280D">
              <w:rPr>
                <w:rFonts w:ascii="Arial" w:hAnsi="Arial" w:cs="Arial"/>
                <w:sz w:val="20"/>
              </w:rPr>
              <w:t xml:space="preserve">pénzforgalmi szolgáltatást nem nyújtó elektronikuspénz-kibocsátó </w:t>
            </w:r>
            <w:r w:rsidR="00EB280D">
              <w:rPr>
                <w:rFonts w:ascii="Arial" w:hAnsi="Arial" w:cs="Arial"/>
                <w:sz w:val="20"/>
              </w:rPr>
              <w:t>inté</w:t>
            </w:r>
            <w:r w:rsidR="00D17248" w:rsidRPr="007669E3">
              <w:rPr>
                <w:rFonts w:ascii="Arial" w:hAnsi="Arial" w:cs="Arial"/>
                <w:sz w:val="20"/>
              </w:rPr>
              <w:t>zmény,</w:t>
            </w:r>
            <w:r w:rsidR="00EB280D">
              <w:rPr>
                <w:rFonts w:ascii="Arial" w:hAnsi="Arial" w:cs="Arial"/>
                <w:sz w:val="20"/>
              </w:rPr>
              <w:t xml:space="preserve"> </w:t>
            </w:r>
            <w:r w:rsidRPr="007669E3">
              <w:rPr>
                <w:rFonts w:ascii="Arial" w:hAnsi="Arial" w:cs="Arial"/>
                <w:sz w:val="20"/>
              </w:rPr>
              <w:t>az ezen típusú EGT-fióktelep</w:t>
            </w:r>
            <w:r w:rsidR="00EB280D">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sidR="00EB280D">
              <w:rPr>
                <w:rFonts w:ascii="Arial" w:hAnsi="Arial" w:cs="Arial"/>
                <w:sz w:val="20"/>
              </w:rPr>
              <w:t xml:space="preserve"> </w:t>
            </w:r>
            <w:r w:rsidR="00EB280D"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701" w:type="dxa"/>
            <w:tcBorders>
              <w:top w:val="nil"/>
              <w:left w:val="nil"/>
              <w:bottom w:val="single" w:sz="4" w:space="0" w:color="auto"/>
              <w:right w:val="single" w:sz="4" w:space="0" w:color="auto"/>
            </w:tcBorders>
            <w:vAlign w:val="center"/>
          </w:tcPr>
          <w:p w14:paraId="60357E5F" w14:textId="6A1224DC"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551CEC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7F3DE63D" w14:textId="51AFAF9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04B6A94D" w14:textId="5BF0F7EB"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4DF94A77"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70EB4E91"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75</w:t>
            </w:r>
          </w:p>
        </w:tc>
        <w:tc>
          <w:tcPr>
            <w:tcW w:w="1134" w:type="dxa"/>
            <w:tcBorders>
              <w:top w:val="nil"/>
              <w:left w:val="single" w:sz="4" w:space="0" w:color="auto"/>
              <w:bottom w:val="single" w:sz="4" w:space="0" w:color="auto"/>
              <w:right w:val="single" w:sz="4" w:space="0" w:color="auto"/>
            </w:tcBorders>
            <w:vAlign w:val="center"/>
          </w:tcPr>
          <w:p w14:paraId="55394AD0" w14:textId="1CEFC4A4" w:rsidR="00471EE4" w:rsidRPr="007669E3" w:rsidRDefault="00471EE4" w:rsidP="00471EE4">
            <w:pPr>
              <w:jc w:val="center"/>
              <w:rPr>
                <w:rFonts w:ascii="Arial" w:hAnsi="Arial" w:cs="Arial"/>
                <w:sz w:val="20"/>
              </w:rPr>
            </w:pPr>
            <w:r w:rsidRPr="007669E3">
              <w:rPr>
                <w:rFonts w:ascii="Arial" w:hAnsi="Arial" w:cs="Arial"/>
                <w:sz w:val="20"/>
              </w:rPr>
              <w:t>P15</w:t>
            </w:r>
          </w:p>
        </w:tc>
        <w:tc>
          <w:tcPr>
            <w:tcW w:w="2882" w:type="dxa"/>
            <w:tcBorders>
              <w:top w:val="nil"/>
              <w:left w:val="nil"/>
              <w:bottom w:val="single" w:sz="4" w:space="0" w:color="auto"/>
              <w:right w:val="single" w:sz="4" w:space="0" w:color="auto"/>
            </w:tcBorders>
            <w:vAlign w:val="center"/>
          </w:tcPr>
          <w:p w14:paraId="11F7EC20" w14:textId="19FE9B55" w:rsidR="00471EE4" w:rsidRPr="007669E3" w:rsidRDefault="00471EE4" w:rsidP="00471EE4">
            <w:pPr>
              <w:rPr>
                <w:rFonts w:ascii="Arial" w:hAnsi="Arial" w:cs="Arial"/>
                <w:sz w:val="20"/>
              </w:rPr>
            </w:pPr>
            <w:r w:rsidRPr="007669E3">
              <w:rPr>
                <w:rFonts w:ascii="Arial" w:hAnsi="Arial" w:cs="Arial"/>
                <w:sz w:val="20"/>
              </w:rPr>
              <w:t>Elektronikus pénz – forgalmi és a visszaélésekre vonatkozó adatok</w:t>
            </w:r>
          </w:p>
        </w:tc>
        <w:tc>
          <w:tcPr>
            <w:tcW w:w="2835" w:type="dxa"/>
            <w:tcBorders>
              <w:top w:val="nil"/>
              <w:left w:val="nil"/>
              <w:bottom w:val="single" w:sz="4" w:space="0" w:color="auto"/>
              <w:right w:val="single" w:sz="4" w:space="0" w:color="auto"/>
            </w:tcBorders>
          </w:tcPr>
          <w:p w14:paraId="6F2A43F1" w14:textId="2561730C" w:rsidR="00471EE4" w:rsidRPr="007669E3" w:rsidRDefault="00471EE4" w:rsidP="00471EE4">
            <w:pPr>
              <w:rPr>
                <w:rFonts w:ascii="Arial" w:hAnsi="Arial" w:cs="Arial"/>
                <w:sz w:val="20"/>
              </w:rPr>
            </w:pPr>
            <w:r w:rsidRPr="007669E3">
              <w:rPr>
                <w:rFonts w:ascii="Arial" w:hAnsi="Arial" w:cs="Arial"/>
                <w:sz w:val="20"/>
              </w:rPr>
              <w:t>pénzforgalmi szolgáltató</w:t>
            </w:r>
            <w:r w:rsidR="00EB280D">
              <w:rPr>
                <w:rFonts w:ascii="Arial" w:hAnsi="Arial" w:cs="Arial"/>
                <w:sz w:val="20"/>
              </w:rPr>
              <w:t xml:space="preserve">, </w:t>
            </w:r>
            <w:r w:rsidR="00EB280D"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sidR="00EB280D">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sidR="00EB280D">
              <w:rPr>
                <w:rFonts w:ascii="Arial" w:hAnsi="Arial" w:cs="Arial"/>
                <w:sz w:val="20"/>
              </w:rPr>
              <w:t xml:space="preserve"> </w:t>
            </w:r>
            <w:r w:rsidR="00EB280D"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701" w:type="dxa"/>
            <w:tcBorders>
              <w:top w:val="nil"/>
              <w:left w:val="nil"/>
              <w:bottom w:val="single" w:sz="4" w:space="0" w:color="auto"/>
              <w:right w:val="single" w:sz="4" w:space="0" w:color="auto"/>
            </w:tcBorders>
            <w:vAlign w:val="center"/>
          </w:tcPr>
          <w:p w14:paraId="437D56DB" w14:textId="4663E310"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010ABDD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A79F563" w14:textId="1421E9E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73C7AB08" w14:textId="7417F67F"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603A1A" w:rsidRPr="007669E3" w14:paraId="7A4E668D" w14:textId="77777777" w:rsidTr="00DA7F4F">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0E31FF59" w:rsidR="00603A1A" w:rsidRPr="007669E3" w:rsidRDefault="00603A1A" w:rsidP="00603A1A">
            <w:pPr>
              <w:jc w:val="center"/>
              <w:rPr>
                <w:rFonts w:ascii="Arial" w:hAnsi="Arial" w:cs="Arial"/>
                <w:sz w:val="20"/>
              </w:rPr>
            </w:pPr>
            <w:r w:rsidRPr="007669E3">
              <w:rPr>
                <w:rFonts w:ascii="Arial" w:hAnsi="Arial" w:cs="Arial"/>
                <w:color w:val="000000"/>
                <w:sz w:val="20"/>
              </w:rPr>
              <w:t>76</w:t>
            </w:r>
          </w:p>
        </w:tc>
        <w:tc>
          <w:tcPr>
            <w:tcW w:w="1134" w:type="dxa"/>
            <w:tcBorders>
              <w:top w:val="nil"/>
              <w:left w:val="single" w:sz="4" w:space="0" w:color="auto"/>
              <w:bottom w:val="single" w:sz="4" w:space="0" w:color="auto"/>
              <w:right w:val="single" w:sz="4" w:space="0" w:color="auto"/>
            </w:tcBorders>
            <w:vAlign w:val="center"/>
          </w:tcPr>
          <w:p w14:paraId="621BD053" w14:textId="38CFFB87" w:rsidR="00603A1A" w:rsidRPr="007669E3" w:rsidRDefault="00603A1A" w:rsidP="00603A1A">
            <w:pPr>
              <w:jc w:val="center"/>
              <w:rPr>
                <w:rFonts w:ascii="Arial" w:hAnsi="Arial" w:cs="Arial"/>
                <w:sz w:val="20"/>
              </w:rPr>
            </w:pPr>
            <w:r w:rsidRPr="007669E3">
              <w:rPr>
                <w:rFonts w:ascii="Arial" w:hAnsi="Arial" w:cs="Arial"/>
                <w:sz w:val="20"/>
              </w:rPr>
              <w:t>P23</w:t>
            </w:r>
          </w:p>
        </w:tc>
        <w:tc>
          <w:tcPr>
            <w:tcW w:w="2882" w:type="dxa"/>
            <w:tcBorders>
              <w:top w:val="nil"/>
              <w:left w:val="nil"/>
              <w:bottom w:val="single" w:sz="4" w:space="0" w:color="auto"/>
              <w:right w:val="single" w:sz="4" w:space="0" w:color="auto"/>
            </w:tcBorders>
            <w:vAlign w:val="center"/>
          </w:tcPr>
          <w:p w14:paraId="6013F018" w14:textId="0C28EE5B" w:rsidR="00603A1A" w:rsidRPr="007669E3" w:rsidRDefault="00603A1A" w:rsidP="00603A1A">
            <w:pPr>
              <w:rPr>
                <w:rFonts w:ascii="Arial" w:hAnsi="Arial" w:cs="Arial"/>
                <w:sz w:val="20"/>
              </w:rPr>
            </w:pPr>
            <w:r w:rsidRPr="007669E3">
              <w:rPr>
                <w:rFonts w:ascii="Arial" w:hAnsi="Arial" w:cs="Arial"/>
                <w:sz w:val="20"/>
              </w:rPr>
              <w:t>Kimutatás a helyi bankjegyfeldolgozásról és bankjegyforgalmazásról</w:t>
            </w:r>
          </w:p>
        </w:tc>
        <w:tc>
          <w:tcPr>
            <w:tcW w:w="2835" w:type="dxa"/>
            <w:tcBorders>
              <w:top w:val="nil"/>
              <w:left w:val="nil"/>
              <w:bottom w:val="single" w:sz="4" w:space="0" w:color="auto"/>
              <w:right w:val="single" w:sz="4" w:space="0" w:color="auto"/>
            </w:tcBorders>
            <w:vAlign w:val="center"/>
          </w:tcPr>
          <w:p w14:paraId="77EEB0CB" w14:textId="71002D92" w:rsidR="00603A1A" w:rsidRPr="007669E3" w:rsidRDefault="00603A1A" w:rsidP="00603A1A">
            <w:pPr>
              <w:rPr>
                <w:rFonts w:ascii="Arial" w:hAnsi="Arial" w:cs="Arial"/>
                <w:sz w:val="20"/>
              </w:rPr>
            </w:pPr>
            <w:r w:rsidRPr="007669E3">
              <w:rPr>
                <w:rFonts w:ascii="Arial" w:hAnsi="Arial" w:cs="Arial"/>
                <w:sz w:val="20"/>
              </w:rPr>
              <w:t>bank, az ezen típusú EGT-fióktelep</w:t>
            </w:r>
          </w:p>
        </w:tc>
        <w:tc>
          <w:tcPr>
            <w:tcW w:w="1701" w:type="dxa"/>
            <w:tcBorders>
              <w:top w:val="nil"/>
              <w:left w:val="nil"/>
              <w:bottom w:val="single" w:sz="4" w:space="0" w:color="auto"/>
              <w:right w:val="single" w:sz="4" w:space="0" w:color="auto"/>
            </w:tcBorders>
            <w:vAlign w:val="center"/>
          </w:tcPr>
          <w:p w14:paraId="1B01410D" w14:textId="66B348E4" w:rsidR="00603A1A" w:rsidRPr="007669E3" w:rsidRDefault="00603A1A" w:rsidP="00603A1A">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59C12DC4" w14:textId="77777777" w:rsidR="00603A1A" w:rsidRPr="007669E3" w:rsidRDefault="00603A1A" w:rsidP="00603A1A">
            <w:pPr>
              <w:jc w:val="center"/>
              <w:rPr>
                <w:rFonts w:ascii="Arial" w:hAnsi="Arial" w:cs="Arial"/>
                <w:sz w:val="20"/>
              </w:rPr>
            </w:pPr>
            <w:r w:rsidRPr="007669E3">
              <w:rPr>
                <w:rFonts w:ascii="Arial" w:hAnsi="Arial" w:cs="Arial"/>
                <w:sz w:val="20"/>
              </w:rPr>
              <w:t>elektronikus úton</w:t>
            </w:r>
          </w:p>
          <w:p w14:paraId="1A295961" w14:textId="6305A8D2" w:rsidR="00603A1A" w:rsidRPr="007669E3" w:rsidRDefault="00603A1A" w:rsidP="00603A1A">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F56A6EB" w14:textId="4BC2D132" w:rsidR="00603A1A" w:rsidRPr="007669E3" w:rsidRDefault="00603A1A" w:rsidP="00603A1A">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91248A" w:rsidRPr="007669E3" w14:paraId="1CAD442A" w14:textId="77777777" w:rsidTr="00DA7F4F">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9D8EEFF" w14:textId="065DAD38" w:rsidR="0091248A" w:rsidRPr="007669E3" w:rsidRDefault="0091248A" w:rsidP="00471EE4">
            <w:pPr>
              <w:jc w:val="center"/>
              <w:rPr>
                <w:rFonts w:ascii="Arial" w:hAnsi="Arial" w:cs="Arial"/>
                <w:color w:val="000000"/>
                <w:sz w:val="20"/>
              </w:rPr>
            </w:pPr>
            <w:r>
              <w:rPr>
                <w:rFonts w:ascii="Arial" w:hAnsi="Arial" w:cs="Arial"/>
                <w:color w:val="000000"/>
                <w:sz w:val="20"/>
              </w:rPr>
              <w:t>76a</w:t>
            </w:r>
          </w:p>
        </w:tc>
        <w:tc>
          <w:tcPr>
            <w:tcW w:w="1134" w:type="dxa"/>
            <w:tcBorders>
              <w:top w:val="nil"/>
              <w:left w:val="single" w:sz="4" w:space="0" w:color="auto"/>
              <w:bottom w:val="single" w:sz="4" w:space="0" w:color="auto"/>
              <w:right w:val="single" w:sz="4" w:space="0" w:color="auto"/>
            </w:tcBorders>
            <w:vAlign w:val="center"/>
          </w:tcPr>
          <w:p w14:paraId="625554CC" w14:textId="6FEBBA56" w:rsidR="0091248A" w:rsidRPr="007669E3" w:rsidRDefault="0091248A" w:rsidP="00471EE4">
            <w:pPr>
              <w:jc w:val="center"/>
              <w:rPr>
                <w:rFonts w:ascii="Arial" w:hAnsi="Arial" w:cs="Arial"/>
                <w:sz w:val="20"/>
              </w:rPr>
            </w:pPr>
            <w:r>
              <w:rPr>
                <w:rFonts w:ascii="Arial" w:hAnsi="Arial" w:cs="Arial"/>
                <w:sz w:val="20"/>
              </w:rPr>
              <w:t>P24</w:t>
            </w:r>
          </w:p>
        </w:tc>
        <w:tc>
          <w:tcPr>
            <w:tcW w:w="2882" w:type="dxa"/>
            <w:tcBorders>
              <w:top w:val="nil"/>
              <w:left w:val="nil"/>
              <w:bottom w:val="single" w:sz="4" w:space="0" w:color="auto"/>
              <w:right w:val="single" w:sz="4" w:space="0" w:color="auto"/>
            </w:tcBorders>
            <w:vAlign w:val="center"/>
          </w:tcPr>
          <w:p w14:paraId="7EA2FDBB" w14:textId="30F0039B" w:rsidR="0091248A" w:rsidRPr="007669E3" w:rsidRDefault="0091248A" w:rsidP="00471EE4">
            <w:pPr>
              <w:rPr>
                <w:rFonts w:ascii="Arial" w:hAnsi="Arial" w:cs="Arial"/>
                <w:sz w:val="20"/>
              </w:rPr>
            </w:pPr>
            <w:r>
              <w:rPr>
                <w:rFonts w:ascii="Arial" w:hAnsi="Arial" w:cs="Arial"/>
                <w:sz w:val="20"/>
              </w:rPr>
              <w:t>Napi forint készpénzforgalmi jelentés</w:t>
            </w:r>
          </w:p>
        </w:tc>
        <w:tc>
          <w:tcPr>
            <w:tcW w:w="2835" w:type="dxa"/>
            <w:tcBorders>
              <w:top w:val="nil"/>
              <w:left w:val="nil"/>
              <w:bottom w:val="single" w:sz="4" w:space="0" w:color="auto"/>
              <w:right w:val="single" w:sz="4" w:space="0" w:color="auto"/>
            </w:tcBorders>
            <w:vAlign w:val="center"/>
          </w:tcPr>
          <w:p w14:paraId="4DECF727" w14:textId="4ACC6489" w:rsidR="0091248A" w:rsidRPr="007669E3" w:rsidRDefault="0091248A" w:rsidP="00471EE4">
            <w:pPr>
              <w:rPr>
                <w:rFonts w:ascii="Arial" w:hAnsi="Arial" w:cs="Arial"/>
                <w:sz w:val="20"/>
              </w:rPr>
            </w:pPr>
            <w:r w:rsidRPr="007669E3">
              <w:rPr>
                <w:rFonts w:ascii="Arial" w:hAnsi="Arial" w:cs="Arial"/>
                <w:sz w:val="20"/>
              </w:rPr>
              <w:t>bank, az ezen típusú EGT-fióktelep</w:t>
            </w:r>
          </w:p>
        </w:tc>
        <w:tc>
          <w:tcPr>
            <w:tcW w:w="1701" w:type="dxa"/>
            <w:tcBorders>
              <w:top w:val="nil"/>
              <w:left w:val="nil"/>
              <w:bottom w:val="single" w:sz="4" w:space="0" w:color="auto"/>
              <w:right w:val="single" w:sz="4" w:space="0" w:color="auto"/>
            </w:tcBorders>
            <w:vAlign w:val="center"/>
          </w:tcPr>
          <w:p w14:paraId="16D275B4" w14:textId="6D3FF985" w:rsidR="0091248A" w:rsidRPr="007669E3" w:rsidRDefault="0091248A" w:rsidP="00471EE4">
            <w:pPr>
              <w:jc w:val="center"/>
              <w:rPr>
                <w:rFonts w:ascii="Arial" w:hAnsi="Arial" w:cs="Arial"/>
                <w:sz w:val="20"/>
              </w:rPr>
            </w:pPr>
            <w:r>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18DEEB99" w14:textId="77777777" w:rsidR="0091248A" w:rsidRPr="007669E3" w:rsidRDefault="0091248A" w:rsidP="0091248A">
            <w:pPr>
              <w:jc w:val="center"/>
              <w:rPr>
                <w:rFonts w:ascii="Arial" w:hAnsi="Arial" w:cs="Arial"/>
                <w:sz w:val="20"/>
              </w:rPr>
            </w:pPr>
            <w:r w:rsidRPr="007669E3">
              <w:rPr>
                <w:rFonts w:ascii="Arial" w:hAnsi="Arial" w:cs="Arial"/>
                <w:sz w:val="20"/>
              </w:rPr>
              <w:t>elektronikus úton</w:t>
            </w:r>
          </w:p>
          <w:p w14:paraId="22FA2866" w14:textId="3B010BAC" w:rsidR="0091248A" w:rsidRPr="007669E3" w:rsidRDefault="0091248A" w:rsidP="0091248A">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71EC98C2" w14:textId="5C5DFA84" w:rsidR="0091248A" w:rsidRPr="007669E3" w:rsidRDefault="0091248A" w:rsidP="00471EE4">
            <w:pPr>
              <w:jc w:val="center"/>
              <w:rPr>
                <w:rFonts w:ascii="Arial" w:hAnsi="Arial" w:cs="Arial"/>
                <w:sz w:val="20"/>
              </w:rPr>
            </w:pPr>
            <w:r>
              <w:rPr>
                <w:rFonts w:ascii="Arial" w:hAnsi="Arial" w:cs="Arial"/>
                <w:sz w:val="20"/>
              </w:rPr>
              <w:t>a tárgynapot követő második munkanap 12 óra</w:t>
            </w:r>
          </w:p>
        </w:tc>
      </w:tr>
      <w:tr w:rsidR="00471EE4" w:rsidRPr="007669E3" w14:paraId="34B03063" w14:textId="77777777" w:rsidTr="00DA7F4F">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2F1DB7C0"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77</w:t>
            </w:r>
          </w:p>
        </w:tc>
        <w:tc>
          <w:tcPr>
            <w:tcW w:w="1134" w:type="dxa"/>
            <w:tcBorders>
              <w:top w:val="nil"/>
              <w:left w:val="single" w:sz="4" w:space="0" w:color="auto"/>
              <w:bottom w:val="single" w:sz="4" w:space="0" w:color="auto"/>
              <w:right w:val="single" w:sz="4" w:space="0" w:color="auto"/>
            </w:tcBorders>
            <w:vAlign w:val="center"/>
          </w:tcPr>
          <w:p w14:paraId="34B0305C" w14:textId="77777777" w:rsidR="00471EE4" w:rsidRPr="007669E3" w:rsidRDefault="00471EE4" w:rsidP="00471EE4">
            <w:pPr>
              <w:jc w:val="center"/>
              <w:rPr>
                <w:rFonts w:ascii="Arial" w:hAnsi="Arial" w:cs="Arial"/>
                <w:sz w:val="20"/>
              </w:rPr>
            </w:pPr>
            <w:r w:rsidRPr="007669E3">
              <w:rPr>
                <w:rFonts w:ascii="Arial" w:hAnsi="Arial" w:cs="Arial"/>
                <w:sz w:val="20"/>
              </w:rPr>
              <w:t>P26</w:t>
            </w:r>
          </w:p>
        </w:tc>
        <w:tc>
          <w:tcPr>
            <w:tcW w:w="2882" w:type="dxa"/>
            <w:tcBorders>
              <w:top w:val="nil"/>
              <w:left w:val="nil"/>
              <w:bottom w:val="single" w:sz="4" w:space="0" w:color="auto"/>
              <w:right w:val="single" w:sz="4" w:space="0" w:color="auto"/>
            </w:tcBorders>
            <w:vAlign w:val="center"/>
          </w:tcPr>
          <w:p w14:paraId="34B0305D" w14:textId="77777777" w:rsidR="00471EE4" w:rsidRPr="007669E3" w:rsidRDefault="00471EE4" w:rsidP="00471EE4">
            <w:pPr>
              <w:rPr>
                <w:rFonts w:ascii="Arial" w:hAnsi="Arial" w:cs="Arial"/>
                <w:sz w:val="20"/>
              </w:rPr>
            </w:pPr>
            <w:r w:rsidRPr="007669E3">
              <w:rPr>
                <w:rFonts w:ascii="Arial" w:hAnsi="Arial" w:cs="Arial"/>
                <w:sz w:val="20"/>
              </w:rPr>
              <w:t>Kimutatás a pénzfeldolgozási tevékenységről</w:t>
            </w:r>
          </w:p>
        </w:tc>
        <w:tc>
          <w:tcPr>
            <w:tcW w:w="2835" w:type="dxa"/>
            <w:tcBorders>
              <w:top w:val="nil"/>
              <w:left w:val="nil"/>
              <w:bottom w:val="single" w:sz="4" w:space="0" w:color="auto"/>
              <w:right w:val="single" w:sz="4" w:space="0" w:color="auto"/>
            </w:tcBorders>
            <w:vAlign w:val="center"/>
          </w:tcPr>
          <w:p w14:paraId="34B0305E" w14:textId="77777777" w:rsidR="00471EE4" w:rsidRPr="007669E3" w:rsidRDefault="00471EE4" w:rsidP="00471EE4">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701" w:type="dxa"/>
            <w:tcBorders>
              <w:top w:val="nil"/>
              <w:left w:val="nil"/>
              <w:bottom w:val="single" w:sz="4" w:space="0" w:color="auto"/>
              <w:right w:val="single" w:sz="4" w:space="0" w:color="auto"/>
            </w:tcBorders>
            <w:vAlign w:val="center"/>
          </w:tcPr>
          <w:p w14:paraId="34B0305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6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61" w14:textId="0A24230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6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07E" w14:textId="77777777" w:rsidTr="00DA7F4F">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2B6A440D" w:rsidR="00471EE4" w:rsidRPr="007669E3" w:rsidRDefault="00EE63E1" w:rsidP="00471EE4">
            <w:pPr>
              <w:jc w:val="center"/>
              <w:rPr>
                <w:rFonts w:ascii="Arial" w:hAnsi="Arial" w:cs="Arial"/>
                <w:sz w:val="20"/>
              </w:rPr>
            </w:pPr>
            <w:r w:rsidRPr="007669E3">
              <w:rPr>
                <w:rFonts w:ascii="Arial" w:hAnsi="Arial" w:cs="Arial"/>
                <w:color w:val="000000"/>
                <w:sz w:val="20"/>
              </w:rPr>
              <w:t>78</w:t>
            </w:r>
          </w:p>
        </w:tc>
        <w:tc>
          <w:tcPr>
            <w:tcW w:w="1134" w:type="dxa"/>
            <w:tcBorders>
              <w:top w:val="nil"/>
              <w:left w:val="single" w:sz="4" w:space="0" w:color="auto"/>
              <w:bottom w:val="single" w:sz="4" w:space="0" w:color="auto"/>
              <w:right w:val="single" w:sz="4" w:space="0" w:color="auto"/>
            </w:tcBorders>
            <w:vAlign w:val="center"/>
          </w:tcPr>
          <w:p w14:paraId="34B03077" w14:textId="77777777" w:rsidR="00471EE4" w:rsidRPr="007669E3" w:rsidRDefault="00471EE4" w:rsidP="00471EE4">
            <w:pPr>
              <w:jc w:val="center"/>
              <w:rPr>
                <w:rFonts w:ascii="Arial" w:hAnsi="Arial" w:cs="Arial"/>
                <w:sz w:val="20"/>
              </w:rPr>
            </w:pPr>
            <w:r w:rsidRPr="007669E3">
              <w:rPr>
                <w:rFonts w:ascii="Arial" w:hAnsi="Arial" w:cs="Arial"/>
                <w:sz w:val="20"/>
              </w:rPr>
              <w:t>P37</w:t>
            </w:r>
          </w:p>
        </w:tc>
        <w:tc>
          <w:tcPr>
            <w:tcW w:w="2882" w:type="dxa"/>
            <w:tcBorders>
              <w:top w:val="nil"/>
              <w:left w:val="nil"/>
              <w:bottom w:val="single" w:sz="4" w:space="0" w:color="auto"/>
              <w:right w:val="single" w:sz="4" w:space="0" w:color="auto"/>
            </w:tcBorders>
            <w:vAlign w:val="center"/>
          </w:tcPr>
          <w:p w14:paraId="34B03078" w14:textId="17E88EB9" w:rsidR="00471EE4" w:rsidRPr="007669E3" w:rsidRDefault="00471EE4" w:rsidP="00471EE4">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2835" w:type="dxa"/>
            <w:tcBorders>
              <w:top w:val="nil"/>
              <w:left w:val="nil"/>
              <w:bottom w:val="single" w:sz="4" w:space="0" w:color="auto"/>
              <w:right w:val="single" w:sz="4" w:space="0" w:color="auto"/>
            </w:tcBorders>
            <w:vAlign w:val="center"/>
          </w:tcPr>
          <w:p w14:paraId="34B03079" w14:textId="6A794950" w:rsidR="00471EE4" w:rsidRPr="007669E3" w:rsidRDefault="00471EE4" w:rsidP="00471EE4">
            <w:pPr>
              <w:rPr>
                <w:rFonts w:ascii="Arial" w:hAnsi="Arial" w:cs="Arial"/>
                <w:sz w:val="20"/>
              </w:rPr>
            </w:pPr>
            <w:r w:rsidRPr="007669E3">
              <w:rPr>
                <w:rFonts w:ascii="Arial" w:hAnsi="Arial" w:cs="Arial"/>
                <w:sz w:val="20"/>
              </w:rPr>
              <w:t>hitelintézetek számára</w:t>
            </w:r>
            <w:r w:rsidR="00C854B7">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701" w:type="dxa"/>
            <w:tcBorders>
              <w:top w:val="nil"/>
              <w:left w:val="nil"/>
              <w:bottom w:val="single" w:sz="4" w:space="0" w:color="auto"/>
              <w:right w:val="single" w:sz="4" w:space="0" w:color="auto"/>
            </w:tcBorders>
            <w:vAlign w:val="center"/>
          </w:tcPr>
          <w:p w14:paraId="34B0307A"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7B"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7C" w14:textId="418AF1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7D"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 munkanap 10 óra</w:t>
            </w:r>
          </w:p>
        </w:tc>
      </w:tr>
      <w:tr w:rsidR="00471EE4" w:rsidRPr="007669E3" w14:paraId="34B03087" w14:textId="77777777" w:rsidTr="00DA7F4F">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26C1794C" w:rsidR="00471EE4" w:rsidRPr="007669E3" w:rsidRDefault="00EE63E1" w:rsidP="00471EE4">
            <w:pPr>
              <w:jc w:val="center"/>
              <w:rPr>
                <w:rFonts w:ascii="Arial" w:hAnsi="Arial" w:cs="Arial"/>
                <w:sz w:val="20"/>
              </w:rPr>
            </w:pPr>
            <w:r w:rsidRPr="007669E3">
              <w:rPr>
                <w:rFonts w:ascii="Arial" w:hAnsi="Arial" w:cs="Arial"/>
                <w:color w:val="000000"/>
                <w:sz w:val="20"/>
              </w:rPr>
              <w:t>79</w:t>
            </w:r>
          </w:p>
        </w:tc>
        <w:tc>
          <w:tcPr>
            <w:tcW w:w="1134" w:type="dxa"/>
            <w:tcBorders>
              <w:top w:val="nil"/>
              <w:left w:val="single" w:sz="4" w:space="0" w:color="auto"/>
              <w:bottom w:val="single" w:sz="4" w:space="0" w:color="auto"/>
              <w:right w:val="single" w:sz="4" w:space="0" w:color="auto"/>
            </w:tcBorders>
            <w:vAlign w:val="center"/>
          </w:tcPr>
          <w:p w14:paraId="34B03080" w14:textId="77777777" w:rsidR="00471EE4" w:rsidRPr="007669E3" w:rsidRDefault="00471EE4" w:rsidP="00471EE4">
            <w:pPr>
              <w:jc w:val="center"/>
              <w:rPr>
                <w:rFonts w:ascii="Arial" w:hAnsi="Arial" w:cs="Arial"/>
                <w:sz w:val="20"/>
              </w:rPr>
            </w:pPr>
            <w:r w:rsidRPr="007669E3">
              <w:rPr>
                <w:rFonts w:ascii="Arial" w:hAnsi="Arial" w:cs="Arial"/>
                <w:sz w:val="20"/>
              </w:rPr>
              <w:t>P38</w:t>
            </w:r>
          </w:p>
        </w:tc>
        <w:tc>
          <w:tcPr>
            <w:tcW w:w="2882" w:type="dxa"/>
            <w:tcBorders>
              <w:top w:val="nil"/>
              <w:left w:val="nil"/>
              <w:bottom w:val="single" w:sz="4" w:space="0" w:color="auto"/>
              <w:right w:val="single" w:sz="4" w:space="0" w:color="auto"/>
            </w:tcBorders>
            <w:vAlign w:val="center"/>
          </w:tcPr>
          <w:p w14:paraId="34B03081" w14:textId="4FB81723" w:rsidR="00471EE4" w:rsidRPr="007669E3" w:rsidRDefault="00471EE4" w:rsidP="00471EE4">
            <w:pPr>
              <w:rPr>
                <w:rFonts w:ascii="Arial" w:hAnsi="Arial" w:cs="Arial"/>
                <w:sz w:val="20"/>
              </w:rPr>
            </w:pPr>
            <w:r w:rsidRPr="007669E3">
              <w:rPr>
                <w:rFonts w:ascii="Arial" w:hAnsi="Arial" w:cs="Arial"/>
                <w:sz w:val="20"/>
              </w:rPr>
              <w:t>Csoportos beszedéshez kapcsolódó felhatalmazások</w:t>
            </w:r>
          </w:p>
        </w:tc>
        <w:tc>
          <w:tcPr>
            <w:tcW w:w="2835" w:type="dxa"/>
            <w:tcBorders>
              <w:top w:val="nil"/>
              <w:left w:val="nil"/>
              <w:bottom w:val="single" w:sz="4" w:space="0" w:color="auto"/>
              <w:right w:val="single" w:sz="4" w:space="0" w:color="auto"/>
            </w:tcBorders>
            <w:vAlign w:val="center"/>
          </w:tcPr>
          <w:p w14:paraId="34B03082" w14:textId="77777777" w:rsidR="00471EE4" w:rsidRPr="007669E3" w:rsidRDefault="00471EE4" w:rsidP="00471EE4">
            <w:pPr>
              <w:rPr>
                <w:rFonts w:ascii="Arial" w:hAnsi="Arial" w:cs="Arial"/>
                <w:sz w:val="20"/>
              </w:rPr>
            </w:pPr>
            <w:r w:rsidRPr="007669E3">
              <w:rPr>
                <w:rFonts w:ascii="Arial" w:hAnsi="Arial" w:cs="Arial"/>
                <w:sz w:val="20"/>
              </w:rPr>
              <w:t>fizetési rendszer működtetését végző szervezet</w:t>
            </w:r>
          </w:p>
        </w:tc>
        <w:tc>
          <w:tcPr>
            <w:tcW w:w="1701" w:type="dxa"/>
            <w:tcBorders>
              <w:top w:val="nil"/>
              <w:left w:val="nil"/>
              <w:bottom w:val="single" w:sz="4" w:space="0" w:color="auto"/>
              <w:right w:val="single" w:sz="4" w:space="0" w:color="auto"/>
            </w:tcBorders>
            <w:vAlign w:val="center"/>
          </w:tcPr>
          <w:p w14:paraId="34B0308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8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85" w14:textId="2C9EBE6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8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471EE4" w:rsidRPr="007669E3" w14:paraId="34B03090" w14:textId="77777777" w:rsidTr="00DA7F4F">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67571287" w:rsidR="00471EE4" w:rsidRPr="007669E3" w:rsidRDefault="00EE63E1" w:rsidP="00471EE4">
            <w:pPr>
              <w:jc w:val="center"/>
              <w:rPr>
                <w:rFonts w:ascii="Arial" w:hAnsi="Arial" w:cs="Arial"/>
                <w:sz w:val="20"/>
              </w:rPr>
            </w:pPr>
            <w:r w:rsidRPr="007669E3">
              <w:rPr>
                <w:rFonts w:ascii="Arial" w:hAnsi="Arial" w:cs="Arial"/>
                <w:color w:val="000000"/>
                <w:sz w:val="20"/>
              </w:rPr>
              <w:t>80</w:t>
            </w:r>
          </w:p>
        </w:tc>
        <w:tc>
          <w:tcPr>
            <w:tcW w:w="1134" w:type="dxa"/>
            <w:tcBorders>
              <w:top w:val="nil"/>
              <w:left w:val="single" w:sz="4" w:space="0" w:color="auto"/>
              <w:bottom w:val="single" w:sz="4" w:space="0" w:color="auto"/>
              <w:right w:val="single" w:sz="4" w:space="0" w:color="auto"/>
            </w:tcBorders>
            <w:vAlign w:val="center"/>
          </w:tcPr>
          <w:p w14:paraId="34B03089" w14:textId="77777777" w:rsidR="00471EE4" w:rsidRPr="007669E3" w:rsidRDefault="00471EE4" w:rsidP="00471EE4">
            <w:pPr>
              <w:jc w:val="center"/>
              <w:rPr>
                <w:rFonts w:ascii="Arial" w:hAnsi="Arial" w:cs="Arial"/>
                <w:sz w:val="20"/>
              </w:rPr>
            </w:pPr>
            <w:r w:rsidRPr="007669E3">
              <w:rPr>
                <w:rFonts w:ascii="Arial" w:hAnsi="Arial" w:cs="Arial"/>
                <w:sz w:val="20"/>
              </w:rPr>
              <w:t>P39</w:t>
            </w:r>
          </w:p>
        </w:tc>
        <w:tc>
          <w:tcPr>
            <w:tcW w:w="2882" w:type="dxa"/>
            <w:tcBorders>
              <w:top w:val="nil"/>
              <w:left w:val="nil"/>
              <w:bottom w:val="single" w:sz="4" w:space="0" w:color="auto"/>
              <w:right w:val="single" w:sz="4" w:space="0" w:color="auto"/>
            </w:tcBorders>
            <w:vAlign w:val="center"/>
          </w:tcPr>
          <w:p w14:paraId="34B0308A" w14:textId="4BF1C76D" w:rsidR="00471EE4" w:rsidRPr="007669E3" w:rsidRDefault="00471EE4" w:rsidP="00471EE4">
            <w:pPr>
              <w:rPr>
                <w:rFonts w:ascii="Arial" w:hAnsi="Arial" w:cs="Arial"/>
                <w:sz w:val="20"/>
              </w:rPr>
            </w:pPr>
            <w:r w:rsidRPr="007669E3">
              <w:rPr>
                <w:rFonts w:ascii="Arial" w:hAnsi="Arial" w:cs="Arial"/>
                <w:sz w:val="20"/>
              </w:rPr>
              <w:t>Fizetési rendszer statisztikák</w:t>
            </w:r>
          </w:p>
        </w:tc>
        <w:tc>
          <w:tcPr>
            <w:tcW w:w="2835" w:type="dxa"/>
            <w:tcBorders>
              <w:top w:val="nil"/>
              <w:left w:val="nil"/>
              <w:bottom w:val="single" w:sz="4" w:space="0" w:color="auto"/>
              <w:right w:val="single" w:sz="4" w:space="0" w:color="auto"/>
            </w:tcBorders>
            <w:vAlign w:val="center"/>
          </w:tcPr>
          <w:p w14:paraId="34B0308B" w14:textId="77777777" w:rsidR="00471EE4" w:rsidRPr="007669E3" w:rsidRDefault="00471EE4" w:rsidP="00471EE4">
            <w:pPr>
              <w:rPr>
                <w:rFonts w:ascii="Arial" w:hAnsi="Arial" w:cs="Arial"/>
                <w:sz w:val="20"/>
              </w:rPr>
            </w:pPr>
            <w:r w:rsidRPr="007669E3">
              <w:rPr>
                <w:rFonts w:ascii="Arial" w:hAnsi="Arial" w:cs="Arial"/>
                <w:sz w:val="20"/>
              </w:rPr>
              <w:t>fizetési rendszer működtetését végző szervezet</w:t>
            </w:r>
          </w:p>
        </w:tc>
        <w:tc>
          <w:tcPr>
            <w:tcW w:w="1701" w:type="dxa"/>
            <w:tcBorders>
              <w:top w:val="nil"/>
              <w:left w:val="nil"/>
              <w:bottom w:val="single" w:sz="4" w:space="0" w:color="auto"/>
              <w:right w:val="single" w:sz="4" w:space="0" w:color="auto"/>
            </w:tcBorders>
            <w:vAlign w:val="center"/>
          </w:tcPr>
          <w:p w14:paraId="34B0308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8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8E" w14:textId="1CFA14A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8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099" w14:textId="77777777" w:rsidTr="00DA7F4F">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126EAE8C" w:rsidR="00471EE4" w:rsidRPr="007669E3" w:rsidRDefault="00EE63E1" w:rsidP="00471EE4">
            <w:pPr>
              <w:jc w:val="center"/>
              <w:rPr>
                <w:rFonts w:ascii="Arial" w:hAnsi="Arial" w:cs="Arial"/>
                <w:sz w:val="20"/>
              </w:rPr>
            </w:pPr>
            <w:r w:rsidRPr="007669E3">
              <w:rPr>
                <w:rFonts w:ascii="Arial" w:hAnsi="Arial" w:cs="Arial"/>
                <w:color w:val="000000"/>
                <w:sz w:val="20"/>
              </w:rPr>
              <w:t>81</w:t>
            </w:r>
          </w:p>
        </w:tc>
        <w:tc>
          <w:tcPr>
            <w:tcW w:w="1134" w:type="dxa"/>
            <w:tcBorders>
              <w:top w:val="nil"/>
              <w:left w:val="single" w:sz="4" w:space="0" w:color="auto"/>
              <w:bottom w:val="single" w:sz="4" w:space="0" w:color="auto"/>
              <w:right w:val="single" w:sz="4" w:space="0" w:color="auto"/>
            </w:tcBorders>
            <w:vAlign w:val="center"/>
          </w:tcPr>
          <w:p w14:paraId="34B03092" w14:textId="77777777" w:rsidR="00471EE4" w:rsidRPr="007669E3" w:rsidRDefault="00471EE4" w:rsidP="00471EE4">
            <w:pPr>
              <w:jc w:val="center"/>
              <w:rPr>
                <w:rFonts w:ascii="Arial" w:hAnsi="Arial" w:cs="Arial"/>
                <w:sz w:val="20"/>
              </w:rPr>
            </w:pPr>
            <w:r w:rsidRPr="007669E3">
              <w:rPr>
                <w:rFonts w:ascii="Arial" w:hAnsi="Arial" w:cs="Arial"/>
                <w:sz w:val="20"/>
              </w:rPr>
              <w:t>P41</w:t>
            </w:r>
          </w:p>
        </w:tc>
        <w:tc>
          <w:tcPr>
            <w:tcW w:w="2882" w:type="dxa"/>
            <w:tcBorders>
              <w:top w:val="nil"/>
              <w:left w:val="nil"/>
              <w:bottom w:val="single" w:sz="4" w:space="0" w:color="auto"/>
              <w:right w:val="single" w:sz="4" w:space="0" w:color="auto"/>
            </w:tcBorders>
            <w:vAlign w:val="center"/>
          </w:tcPr>
          <w:p w14:paraId="34B03093" w14:textId="77777777" w:rsidR="00471EE4" w:rsidRPr="007669E3" w:rsidRDefault="00471EE4" w:rsidP="00471EE4">
            <w:pPr>
              <w:rPr>
                <w:rFonts w:ascii="Arial" w:hAnsi="Arial" w:cs="Arial"/>
                <w:sz w:val="20"/>
              </w:rPr>
            </w:pPr>
            <w:r w:rsidRPr="007669E3">
              <w:rPr>
                <w:rFonts w:ascii="Arial" w:hAnsi="Arial" w:cs="Arial"/>
                <w:sz w:val="20"/>
              </w:rPr>
              <w:t>Felvigyázói statisztikák</w:t>
            </w:r>
          </w:p>
        </w:tc>
        <w:tc>
          <w:tcPr>
            <w:tcW w:w="2835" w:type="dxa"/>
            <w:tcBorders>
              <w:top w:val="nil"/>
              <w:left w:val="nil"/>
              <w:bottom w:val="single" w:sz="4" w:space="0" w:color="auto"/>
              <w:right w:val="single" w:sz="4" w:space="0" w:color="auto"/>
            </w:tcBorders>
            <w:vAlign w:val="center"/>
          </w:tcPr>
          <w:p w14:paraId="34B03094" w14:textId="4E100A6D"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701" w:type="dxa"/>
            <w:tcBorders>
              <w:top w:val="nil"/>
              <w:left w:val="nil"/>
              <w:bottom w:val="single" w:sz="4" w:space="0" w:color="auto"/>
              <w:right w:val="single" w:sz="4" w:space="0" w:color="auto"/>
            </w:tcBorders>
            <w:vAlign w:val="center"/>
          </w:tcPr>
          <w:p w14:paraId="34B0309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9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97" w14:textId="2044CB2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9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0AB" w14:textId="77777777" w:rsidTr="00DA7F4F">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3B2ADABF" w:rsidR="00471EE4" w:rsidRPr="007669E3" w:rsidRDefault="00EE63E1" w:rsidP="00471EE4">
            <w:pPr>
              <w:jc w:val="center"/>
              <w:rPr>
                <w:rFonts w:ascii="Arial" w:hAnsi="Arial" w:cs="Arial"/>
                <w:sz w:val="20"/>
              </w:rPr>
            </w:pPr>
            <w:r w:rsidRPr="007669E3">
              <w:rPr>
                <w:rFonts w:ascii="Arial" w:hAnsi="Arial" w:cs="Arial"/>
                <w:color w:val="000000"/>
                <w:sz w:val="20"/>
              </w:rPr>
              <w:t>82</w:t>
            </w:r>
          </w:p>
        </w:tc>
        <w:tc>
          <w:tcPr>
            <w:tcW w:w="1134" w:type="dxa"/>
            <w:tcBorders>
              <w:top w:val="nil"/>
              <w:left w:val="single" w:sz="4" w:space="0" w:color="auto"/>
              <w:bottom w:val="single" w:sz="4" w:space="0" w:color="auto"/>
              <w:right w:val="single" w:sz="4" w:space="0" w:color="auto"/>
            </w:tcBorders>
            <w:vAlign w:val="center"/>
          </w:tcPr>
          <w:p w14:paraId="34B030A4" w14:textId="77777777" w:rsidR="00471EE4" w:rsidRPr="007669E3" w:rsidRDefault="00471EE4" w:rsidP="00471EE4">
            <w:pPr>
              <w:jc w:val="center"/>
              <w:rPr>
                <w:rFonts w:ascii="Arial" w:hAnsi="Arial" w:cs="Arial"/>
                <w:sz w:val="20"/>
              </w:rPr>
            </w:pPr>
            <w:r w:rsidRPr="007669E3">
              <w:rPr>
                <w:rFonts w:ascii="Arial" w:hAnsi="Arial" w:cs="Arial"/>
                <w:sz w:val="20"/>
              </w:rPr>
              <w:t>P44</w:t>
            </w:r>
          </w:p>
        </w:tc>
        <w:tc>
          <w:tcPr>
            <w:tcW w:w="2882" w:type="dxa"/>
            <w:tcBorders>
              <w:top w:val="nil"/>
              <w:left w:val="nil"/>
              <w:bottom w:val="single" w:sz="4" w:space="0" w:color="auto"/>
              <w:right w:val="single" w:sz="4" w:space="0" w:color="auto"/>
            </w:tcBorders>
            <w:vAlign w:val="center"/>
          </w:tcPr>
          <w:p w14:paraId="34B030A5" w14:textId="77777777" w:rsidR="00471EE4" w:rsidRPr="007669E3" w:rsidRDefault="00471EE4" w:rsidP="00471EE4">
            <w:pPr>
              <w:jc w:val="left"/>
              <w:rPr>
                <w:rFonts w:ascii="Arial" w:hAnsi="Arial" w:cs="Arial"/>
                <w:sz w:val="20"/>
              </w:rPr>
            </w:pPr>
            <w:bookmarkStart w:id="7" w:name="OLE_LINK1"/>
            <w:r w:rsidRPr="007669E3">
              <w:rPr>
                <w:rFonts w:ascii="Arial" w:hAnsi="Arial" w:cs="Arial"/>
                <w:sz w:val="20"/>
              </w:rPr>
              <w:t>Értékpapír-elszámolási rendszer statisztikák</w:t>
            </w:r>
            <w:bookmarkEnd w:id="7"/>
          </w:p>
        </w:tc>
        <w:tc>
          <w:tcPr>
            <w:tcW w:w="2835" w:type="dxa"/>
            <w:tcBorders>
              <w:top w:val="nil"/>
              <w:left w:val="nil"/>
              <w:bottom w:val="single" w:sz="4" w:space="0" w:color="auto"/>
              <w:right w:val="single" w:sz="4" w:space="0" w:color="auto"/>
            </w:tcBorders>
            <w:vAlign w:val="center"/>
          </w:tcPr>
          <w:p w14:paraId="34B030A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30A7"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0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A9" w14:textId="6B2FB29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A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február 28.</w:t>
            </w:r>
          </w:p>
        </w:tc>
      </w:tr>
      <w:tr w:rsidR="00471EE4" w:rsidRPr="007669E3" w14:paraId="34B030BD" w14:textId="77777777" w:rsidTr="00DA7F4F">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76169977" w:rsidR="00471EE4" w:rsidRPr="007669E3" w:rsidRDefault="00EE63E1" w:rsidP="00471EE4">
            <w:pPr>
              <w:jc w:val="center"/>
              <w:rPr>
                <w:rFonts w:ascii="Arial" w:hAnsi="Arial" w:cs="Arial"/>
                <w:sz w:val="20"/>
              </w:rPr>
            </w:pPr>
            <w:r w:rsidRPr="007669E3">
              <w:rPr>
                <w:rFonts w:ascii="Arial" w:hAnsi="Arial" w:cs="Arial"/>
                <w:color w:val="000000"/>
                <w:sz w:val="20"/>
              </w:rPr>
              <w:t>83</w:t>
            </w:r>
          </w:p>
        </w:tc>
        <w:tc>
          <w:tcPr>
            <w:tcW w:w="1134" w:type="dxa"/>
            <w:tcBorders>
              <w:top w:val="nil"/>
              <w:left w:val="single" w:sz="4" w:space="0" w:color="auto"/>
              <w:bottom w:val="single" w:sz="4" w:space="0" w:color="auto"/>
              <w:right w:val="single" w:sz="4" w:space="0" w:color="auto"/>
            </w:tcBorders>
            <w:vAlign w:val="center"/>
          </w:tcPr>
          <w:p w14:paraId="34B030B6" w14:textId="77777777" w:rsidR="00471EE4" w:rsidRPr="007669E3" w:rsidRDefault="00471EE4" w:rsidP="00471EE4">
            <w:pPr>
              <w:jc w:val="center"/>
              <w:rPr>
                <w:rFonts w:ascii="Arial" w:hAnsi="Arial" w:cs="Arial"/>
                <w:sz w:val="20"/>
              </w:rPr>
            </w:pPr>
            <w:r w:rsidRPr="007669E3">
              <w:rPr>
                <w:rFonts w:ascii="Arial" w:hAnsi="Arial" w:cs="Arial"/>
                <w:sz w:val="20"/>
              </w:rPr>
              <w:t>P46</w:t>
            </w:r>
          </w:p>
        </w:tc>
        <w:tc>
          <w:tcPr>
            <w:tcW w:w="2882" w:type="dxa"/>
            <w:tcBorders>
              <w:top w:val="nil"/>
              <w:left w:val="nil"/>
              <w:bottom w:val="single" w:sz="4" w:space="0" w:color="auto"/>
              <w:right w:val="single" w:sz="4" w:space="0" w:color="auto"/>
            </w:tcBorders>
            <w:vAlign w:val="center"/>
          </w:tcPr>
          <w:p w14:paraId="34B030B7" w14:textId="77777777" w:rsidR="00471EE4" w:rsidRPr="007669E3" w:rsidRDefault="00471EE4" w:rsidP="00471EE4">
            <w:pPr>
              <w:rPr>
                <w:rFonts w:ascii="Arial" w:hAnsi="Arial" w:cs="Arial"/>
                <w:sz w:val="20"/>
              </w:rPr>
            </w:pPr>
            <w:r w:rsidRPr="007669E3">
              <w:rPr>
                <w:rFonts w:ascii="Arial" w:hAnsi="Arial" w:cs="Arial"/>
                <w:sz w:val="20"/>
              </w:rPr>
              <w:t>Adatszolgáltatás a mobiltelefonos vásárlásokról</w:t>
            </w:r>
          </w:p>
        </w:tc>
        <w:tc>
          <w:tcPr>
            <w:tcW w:w="2835" w:type="dxa"/>
            <w:tcBorders>
              <w:top w:val="nil"/>
              <w:left w:val="nil"/>
              <w:bottom w:val="single" w:sz="4" w:space="0" w:color="auto"/>
              <w:right w:val="single" w:sz="4" w:space="0" w:color="auto"/>
            </w:tcBorders>
            <w:vAlign w:val="center"/>
          </w:tcPr>
          <w:p w14:paraId="34B030B8" w14:textId="77777777" w:rsidR="00471EE4" w:rsidRPr="007669E3" w:rsidRDefault="00471EE4" w:rsidP="00471EE4">
            <w:pPr>
              <w:rPr>
                <w:rFonts w:ascii="Arial" w:hAnsi="Arial" w:cs="Arial"/>
                <w:sz w:val="20"/>
              </w:rPr>
            </w:pPr>
            <w:r w:rsidRPr="007669E3">
              <w:rPr>
                <w:rFonts w:ascii="Arial" w:hAnsi="Arial" w:cs="Arial"/>
                <w:sz w:val="20"/>
              </w:rPr>
              <w:t>mobiltelefon szolgáltató</w:t>
            </w:r>
          </w:p>
        </w:tc>
        <w:tc>
          <w:tcPr>
            <w:tcW w:w="1701" w:type="dxa"/>
            <w:tcBorders>
              <w:top w:val="nil"/>
              <w:left w:val="nil"/>
              <w:bottom w:val="single" w:sz="4" w:space="0" w:color="auto"/>
              <w:right w:val="single" w:sz="4" w:space="0" w:color="auto"/>
            </w:tcBorders>
            <w:vAlign w:val="center"/>
          </w:tcPr>
          <w:p w14:paraId="34B030B9"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0BA"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BB" w14:textId="17CB9D2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BC"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30C6" w14:textId="77777777" w:rsidTr="00DA7F4F">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5C0A6064" w:rsidR="00471EE4" w:rsidRPr="007669E3" w:rsidRDefault="00EE63E1" w:rsidP="00471EE4">
            <w:pPr>
              <w:jc w:val="center"/>
              <w:rPr>
                <w:rFonts w:ascii="Arial" w:hAnsi="Arial" w:cs="Arial"/>
                <w:sz w:val="20"/>
              </w:rPr>
            </w:pPr>
            <w:r w:rsidRPr="007669E3">
              <w:rPr>
                <w:rFonts w:ascii="Arial" w:hAnsi="Arial" w:cs="Arial"/>
                <w:color w:val="000000"/>
                <w:sz w:val="20"/>
              </w:rPr>
              <w:t>84</w:t>
            </w:r>
          </w:p>
        </w:tc>
        <w:tc>
          <w:tcPr>
            <w:tcW w:w="1134" w:type="dxa"/>
            <w:tcBorders>
              <w:top w:val="nil"/>
              <w:left w:val="single" w:sz="4" w:space="0" w:color="auto"/>
              <w:bottom w:val="single" w:sz="4" w:space="0" w:color="auto"/>
              <w:right w:val="single" w:sz="4" w:space="0" w:color="auto"/>
            </w:tcBorders>
            <w:vAlign w:val="center"/>
          </w:tcPr>
          <w:p w14:paraId="34B030BF" w14:textId="77777777" w:rsidR="00471EE4" w:rsidRPr="007669E3" w:rsidRDefault="00471EE4" w:rsidP="00471EE4">
            <w:pPr>
              <w:jc w:val="center"/>
              <w:rPr>
                <w:rFonts w:ascii="Arial" w:hAnsi="Arial" w:cs="Arial"/>
                <w:sz w:val="20"/>
              </w:rPr>
            </w:pPr>
            <w:r w:rsidRPr="007669E3">
              <w:rPr>
                <w:rFonts w:ascii="Arial" w:hAnsi="Arial" w:cs="Arial"/>
                <w:sz w:val="20"/>
              </w:rPr>
              <w:t>P47</w:t>
            </w:r>
          </w:p>
        </w:tc>
        <w:tc>
          <w:tcPr>
            <w:tcW w:w="2882" w:type="dxa"/>
            <w:tcBorders>
              <w:top w:val="nil"/>
              <w:left w:val="nil"/>
              <w:bottom w:val="single" w:sz="4" w:space="0" w:color="auto"/>
              <w:right w:val="single" w:sz="4" w:space="0" w:color="auto"/>
            </w:tcBorders>
            <w:vAlign w:val="center"/>
          </w:tcPr>
          <w:p w14:paraId="34B030C0" w14:textId="77777777" w:rsidR="00471EE4" w:rsidRPr="007669E3" w:rsidRDefault="00471EE4" w:rsidP="00471EE4">
            <w:pPr>
              <w:rPr>
                <w:rFonts w:ascii="Arial" w:hAnsi="Arial" w:cs="Arial"/>
                <w:sz w:val="20"/>
              </w:rPr>
            </w:pPr>
            <w:r w:rsidRPr="007669E3">
              <w:rPr>
                <w:rFonts w:ascii="Arial" w:hAnsi="Arial" w:cs="Arial"/>
                <w:sz w:val="20"/>
              </w:rPr>
              <w:t>Postai fizetési forgalom</w:t>
            </w:r>
          </w:p>
        </w:tc>
        <w:tc>
          <w:tcPr>
            <w:tcW w:w="2835" w:type="dxa"/>
            <w:tcBorders>
              <w:top w:val="nil"/>
              <w:left w:val="nil"/>
              <w:bottom w:val="single" w:sz="4" w:space="0" w:color="auto"/>
              <w:right w:val="single" w:sz="4" w:space="0" w:color="auto"/>
            </w:tcBorders>
            <w:vAlign w:val="center"/>
          </w:tcPr>
          <w:p w14:paraId="34B030C1" w14:textId="77777777" w:rsidR="00471EE4" w:rsidRPr="007669E3" w:rsidRDefault="00471EE4" w:rsidP="00471EE4">
            <w:pPr>
              <w:rPr>
                <w:rFonts w:ascii="Arial" w:hAnsi="Arial" w:cs="Arial"/>
                <w:sz w:val="20"/>
              </w:rPr>
            </w:pPr>
            <w:r w:rsidRPr="007669E3">
              <w:rPr>
                <w:rFonts w:ascii="Arial" w:hAnsi="Arial" w:cs="Arial"/>
                <w:sz w:val="20"/>
              </w:rPr>
              <w:t xml:space="preserve">Posta Elszámoló Központot működtető intézmény  </w:t>
            </w:r>
          </w:p>
        </w:tc>
        <w:tc>
          <w:tcPr>
            <w:tcW w:w="1701" w:type="dxa"/>
            <w:tcBorders>
              <w:top w:val="nil"/>
              <w:left w:val="nil"/>
              <w:bottom w:val="single" w:sz="4" w:space="0" w:color="auto"/>
              <w:right w:val="single" w:sz="4" w:space="0" w:color="auto"/>
            </w:tcBorders>
            <w:vAlign w:val="center"/>
          </w:tcPr>
          <w:p w14:paraId="34B030C2"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0C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C4" w14:textId="7088AF8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C5"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30CF" w14:textId="77777777" w:rsidTr="00DA7F4F">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520C767" w:rsidR="00471EE4" w:rsidRPr="007669E3" w:rsidRDefault="00EE63E1" w:rsidP="00471EE4">
            <w:pPr>
              <w:jc w:val="center"/>
              <w:rPr>
                <w:rFonts w:ascii="Arial" w:hAnsi="Arial" w:cs="Arial"/>
                <w:sz w:val="20"/>
              </w:rPr>
            </w:pPr>
            <w:r w:rsidRPr="007669E3">
              <w:rPr>
                <w:rFonts w:ascii="Arial" w:hAnsi="Arial" w:cs="Arial"/>
                <w:color w:val="000000"/>
                <w:sz w:val="20"/>
              </w:rPr>
              <w:t>85</w:t>
            </w:r>
          </w:p>
        </w:tc>
        <w:tc>
          <w:tcPr>
            <w:tcW w:w="1134" w:type="dxa"/>
            <w:tcBorders>
              <w:top w:val="nil"/>
              <w:left w:val="single" w:sz="4" w:space="0" w:color="auto"/>
              <w:bottom w:val="single" w:sz="4" w:space="0" w:color="auto"/>
              <w:right w:val="single" w:sz="4" w:space="0" w:color="auto"/>
            </w:tcBorders>
            <w:vAlign w:val="center"/>
          </w:tcPr>
          <w:p w14:paraId="34B030C8" w14:textId="77777777" w:rsidR="00471EE4" w:rsidRPr="007669E3" w:rsidRDefault="00471EE4" w:rsidP="00471EE4">
            <w:pPr>
              <w:jc w:val="center"/>
              <w:rPr>
                <w:rFonts w:ascii="Arial" w:hAnsi="Arial" w:cs="Arial"/>
                <w:sz w:val="20"/>
              </w:rPr>
            </w:pPr>
            <w:r w:rsidRPr="007669E3">
              <w:rPr>
                <w:rFonts w:ascii="Arial" w:hAnsi="Arial" w:cs="Arial"/>
                <w:sz w:val="20"/>
              </w:rPr>
              <w:t>P48</w:t>
            </w:r>
          </w:p>
        </w:tc>
        <w:tc>
          <w:tcPr>
            <w:tcW w:w="2882" w:type="dxa"/>
            <w:tcBorders>
              <w:top w:val="nil"/>
              <w:left w:val="nil"/>
              <w:bottom w:val="single" w:sz="4" w:space="0" w:color="auto"/>
              <w:right w:val="single" w:sz="4" w:space="0" w:color="auto"/>
            </w:tcBorders>
            <w:vAlign w:val="center"/>
          </w:tcPr>
          <w:p w14:paraId="34B030C9" w14:textId="77777777" w:rsidR="00471EE4" w:rsidRPr="007669E3" w:rsidRDefault="00471EE4" w:rsidP="00471EE4">
            <w:pPr>
              <w:rPr>
                <w:rFonts w:ascii="Arial" w:hAnsi="Arial" w:cs="Arial"/>
                <w:sz w:val="20"/>
              </w:rPr>
            </w:pPr>
            <w:r w:rsidRPr="007669E3">
              <w:rPr>
                <w:rFonts w:ascii="Arial" w:hAnsi="Arial" w:cs="Arial"/>
                <w:sz w:val="20"/>
              </w:rPr>
              <w:t>Készpénzátutalási forgalom</w:t>
            </w:r>
          </w:p>
        </w:tc>
        <w:tc>
          <w:tcPr>
            <w:tcW w:w="2835" w:type="dxa"/>
            <w:tcBorders>
              <w:top w:val="nil"/>
              <w:left w:val="nil"/>
              <w:bottom w:val="single" w:sz="4" w:space="0" w:color="auto"/>
              <w:right w:val="single" w:sz="4" w:space="0" w:color="auto"/>
            </w:tcBorders>
            <w:vAlign w:val="center"/>
          </w:tcPr>
          <w:p w14:paraId="34B030CA" w14:textId="77777777" w:rsidR="00471EE4" w:rsidRPr="007669E3" w:rsidRDefault="00471EE4" w:rsidP="00471EE4">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701" w:type="dxa"/>
            <w:tcBorders>
              <w:top w:val="nil"/>
              <w:left w:val="nil"/>
              <w:bottom w:val="single" w:sz="4" w:space="0" w:color="auto"/>
              <w:right w:val="single" w:sz="4" w:space="0" w:color="auto"/>
            </w:tcBorders>
            <w:vAlign w:val="center"/>
          </w:tcPr>
          <w:p w14:paraId="34B030CB"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0C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CD" w14:textId="3CBBD6E9"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C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471EE4" w:rsidRPr="007669E3" w14:paraId="34B030D8" w14:textId="77777777" w:rsidTr="00DA7F4F">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258E838D"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86</w:t>
            </w:r>
          </w:p>
        </w:tc>
        <w:tc>
          <w:tcPr>
            <w:tcW w:w="1134" w:type="dxa"/>
            <w:tcBorders>
              <w:top w:val="nil"/>
              <w:left w:val="single" w:sz="4" w:space="0" w:color="auto"/>
              <w:bottom w:val="single" w:sz="4" w:space="0" w:color="auto"/>
              <w:right w:val="single" w:sz="4" w:space="0" w:color="auto"/>
            </w:tcBorders>
            <w:vAlign w:val="center"/>
          </w:tcPr>
          <w:p w14:paraId="34B030D1" w14:textId="77777777" w:rsidR="00471EE4" w:rsidRPr="007669E3" w:rsidRDefault="00471EE4" w:rsidP="00471EE4">
            <w:pPr>
              <w:jc w:val="center"/>
              <w:rPr>
                <w:rFonts w:ascii="Arial" w:hAnsi="Arial" w:cs="Arial"/>
                <w:sz w:val="20"/>
              </w:rPr>
            </w:pPr>
            <w:r w:rsidRPr="007669E3">
              <w:rPr>
                <w:rFonts w:ascii="Arial" w:hAnsi="Arial" w:cs="Arial"/>
                <w:sz w:val="20"/>
              </w:rPr>
              <w:t>P49</w:t>
            </w:r>
          </w:p>
        </w:tc>
        <w:tc>
          <w:tcPr>
            <w:tcW w:w="2882" w:type="dxa"/>
            <w:tcBorders>
              <w:top w:val="nil"/>
              <w:left w:val="nil"/>
              <w:bottom w:val="single" w:sz="4" w:space="0" w:color="auto"/>
              <w:right w:val="single" w:sz="4" w:space="0" w:color="auto"/>
            </w:tcBorders>
            <w:vAlign w:val="center"/>
          </w:tcPr>
          <w:p w14:paraId="34B030D2" w14:textId="77777777" w:rsidR="00471EE4" w:rsidRPr="007669E3" w:rsidRDefault="00471EE4" w:rsidP="00471EE4">
            <w:pPr>
              <w:rPr>
                <w:rFonts w:ascii="Arial" w:hAnsi="Arial" w:cs="Arial"/>
                <w:sz w:val="20"/>
              </w:rPr>
            </w:pPr>
            <w:r w:rsidRPr="007669E3">
              <w:rPr>
                <w:rFonts w:ascii="Arial" w:hAnsi="Arial" w:cs="Arial"/>
                <w:sz w:val="20"/>
              </w:rPr>
              <w:t>Központi szerződő fél statisztikák</w:t>
            </w:r>
          </w:p>
        </w:tc>
        <w:tc>
          <w:tcPr>
            <w:tcW w:w="2835" w:type="dxa"/>
            <w:tcBorders>
              <w:top w:val="nil"/>
              <w:left w:val="nil"/>
              <w:bottom w:val="single" w:sz="4" w:space="0" w:color="auto"/>
              <w:right w:val="single" w:sz="4" w:space="0" w:color="auto"/>
            </w:tcBorders>
            <w:vAlign w:val="center"/>
          </w:tcPr>
          <w:p w14:paraId="34B030D3" w14:textId="65210B57" w:rsidR="00471EE4" w:rsidRPr="007669E3" w:rsidRDefault="00471EE4" w:rsidP="00471EE4">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701" w:type="dxa"/>
            <w:tcBorders>
              <w:top w:val="nil"/>
              <w:left w:val="nil"/>
              <w:bottom w:val="single" w:sz="4" w:space="0" w:color="auto"/>
              <w:right w:val="single" w:sz="4" w:space="0" w:color="auto"/>
            </w:tcBorders>
            <w:vAlign w:val="center"/>
          </w:tcPr>
          <w:p w14:paraId="34B030D4"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0D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D6" w14:textId="7D4EA5E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D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február 28.</w:t>
            </w:r>
          </w:p>
        </w:tc>
      </w:tr>
      <w:tr w:rsidR="00471EE4" w:rsidRPr="007669E3" w14:paraId="34B030E1" w14:textId="77777777" w:rsidTr="00DA7F4F">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6759767C" w:rsidR="00471EE4" w:rsidRPr="007669E3" w:rsidRDefault="00EE63E1" w:rsidP="00471EE4">
            <w:pPr>
              <w:jc w:val="center"/>
              <w:rPr>
                <w:rFonts w:ascii="Arial" w:hAnsi="Arial" w:cs="Arial"/>
                <w:sz w:val="20"/>
              </w:rPr>
            </w:pPr>
            <w:r w:rsidRPr="007669E3">
              <w:rPr>
                <w:rFonts w:ascii="Arial" w:hAnsi="Arial" w:cs="Arial"/>
                <w:color w:val="000000"/>
                <w:sz w:val="20"/>
              </w:rPr>
              <w:t>87</w:t>
            </w:r>
          </w:p>
        </w:tc>
        <w:tc>
          <w:tcPr>
            <w:tcW w:w="1134" w:type="dxa"/>
            <w:tcBorders>
              <w:top w:val="nil"/>
              <w:left w:val="single" w:sz="4" w:space="0" w:color="auto"/>
              <w:bottom w:val="single" w:sz="4" w:space="0" w:color="auto"/>
              <w:right w:val="single" w:sz="4" w:space="0" w:color="auto"/>
            </w:tcBorders>
            <w:vAlign w:val="center"/>
          </w:tcPr>
          <w:p w14:paraId="34B030DA" w14:textId="77777777" w:rsidR="00471EE4" w:rsidRPr="007669E3" w:rsidRDefault="00471EE4" w:rsidP="00471EE4">
            <w:pPr>
              <w:jc w:val="center"/>
              <w:rPr>
                <w:rFonts w:ascii="Arial" w:hAnsi="Arial" w:cs="Arial"/>
                <w:sz w:val="20"/>
              </w:rPr>
            </w:pPr>
            <w:r w:rsidRPr="007669E3">
              <w:rPr>
                <w:rFonts w:ascii="Arial" w:hAnsi="Arial" w:cs="Arial"/>
                <w:sz w:val="20"/>
              </w:rPr>
              <w:t>P50</w:t>
            </w:r>
          </w:p>
        </w:tc>
        <w:tc>
          <w:tcPr>
            <w:tcW w:w="2882" w:type="dxa"/>
            <w:tcBorders>
              <w:top w:val="nil"/>
              <w:left w:val="nil"/>
              <w:bottom w:val="single" w:sz="4" w:space="0" w:color="auto"/>
              <w:right w:val="single" w:sz="4" w:space="0" w:color="auto"/>
            </w:tcBorders>
            <w:vAlign w:val="center"/>
          </w:tcPr>
          <w:p w14:paraId="34B030DB" w14:textId="77777777" w:rsidR="00471EE4" w:rsidRPr="007669E3" w:rsidRDefault="00471EE4" w:rsidP="00471EE4">
            <w:pPr>
              <w:rPr>
                <w:rFonts w:ascii="Arial" w:hAnsi="Arial" w:cs="Arial"/>
                <w:sz w:val="20"/>
              </w:rPr>
            </w:pPr>
            <w:r w:rsidRPr="007669E3">
              <w:rPr>
                <w:rFonts w:ascii="Arial" w:hAnsi="Arial" w:cs="Arial"/>
                <w:sz w:val="20"/>
              </w:rPr>
              <w:t>A pénzfeldolgozási tevékenységgel összefüggő egyéb információk</w:t>
            </w:r>
          </w:p>
        </w:tc>
        <w:tc>
          <w:tcPr>
            <w:tcW w:w="2835" w:type="dxa"/>
            <w:tcBorders>
              <w:top w:val="nil"/>
              <w:left w:val="nil"/>
              <w:bottom w:val="single" w:sz="4" w:space="0" w:color="auto"/>
              <w:right w:val="single" w:sz="4" w:space="0" w:color="auto"/>
            </w:tcBorders>
            <w:vAlign w:val="center"/>
          </w:tcPr>
          <w:p w14:paraId="34B030DC" w14:textId="578E230A" w:rsidR="00471EE4" w:rsidRPr="007669E3" w:rsidRDefault="00471EE4" w:rsidP="00471E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701" w:type="dxa"/>
            <w:tcBorders>
              <w:top w:val="nil"/>
              <w:left w:val="nil"/>
              <w:bottom w:val="single" w:sz="4" w:space="0" w:color="auto"/>
              <w:right w:val="single" w:sz="4" w:space="0" w:color="auto"/>
            </w:tcBorders>
            <w:vAlign w:val="center"/>
          </w:tcPr>
          <w:p w14:paraId="34B030DD"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0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DF" w14:textId="604DD21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E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január 31.</w:t>
            </w:r>
          </w:p>
        </w:tc>
      </w:tr>
      <w:tr w:rsidR="00471EE4" w:rsidRPr="007669E3" w14:paraId="34B030EB" w14:textId="77777777" w:rsidTr="00E92D93">
        <w:trPr>
          <w:cantSplit/>
          <w:trHeight w:val="863"/>
          <w:jc w:val="center"/>
        </w:trPr>
        <w:tc>
          <w:tcPr>
            <w:tcW w:w="704" w:type="dxa"/>
            <w:tcBorders>
              <w:top w:val="nil"/>
              <w:left w:val="single" w:sz="4" w:space="0" w:color="auto"/>
              <w:bottom w:val="single" w:sz="4" w:space="0" w:color="auto"/>
              <w:right w:val="single" w:sz="4" w:space="0" w:color="auto"/>
            </w:tcBorders>
            <w:vAlign w:val="center"/>
          </w:tcPr>
          <w:p w14:paraId="34B030E2" w14:textId="6E237113" w:rsidR="00471EE4" w:rsidRPr="007669E3" w:rsidRDefault="00EE63E1" w:rsidP="00471EE4">
            <w:pPr>
              <w:jc w:val="center"/>
              <w:rPr>
                <w:rFonts w:ascii="Arial" w:hAnsi="Arial" w:cs="Arial"/>
                <w:sz w:val="20"/>
              </w:rPr>
            </w:pPr>
            <w:r w:rsidRPr="007669E3">
              <w:rPr>
                <w:rFonts w:ascii="Arial" w:hAnsi="Arial" w:cs="Arial"/>
                <w:color w:val="000000"/>
                <w:sz w:val="20"/>
              </w:rPr>
              <w:t>88</w:t>
            </w:r>
          </w:p>
        </w:tc>
        <w:tc>
          <w:tcPr>
            <w:tcW w:w="1134" w:type="dxa"/>
            <w:tcBorders>
              <w:top w:val="nil"/>
              <w:left w:val="single" w:sz="4" w:space="0" w:color="auto"/>
              <w:bottom w:val="single" w:sz="4" w:space="0" w:color="auto"/>
              <w:right w:val="single" w:sz="4" w:space="0" w:color="auto"/>
            </w:tcBorders>
            <w:vAlign w:val="center"/>
          </w:tcPr>
          <w:p w14:paraId="34B030E3" w14:textId="77777777" w:rsidR="00471EE4" w:rsidRPr="007669E3" w:rsidRDefault="00471EE4" w:rsidP="00471EE4">
            <w:pPr>
              <w:jc w:val="center"/>
              <w:rPr>
                <w:rFonts w:ascii="Arial" w:hAnsi="Arial" w:cs="Arial"/>
                <w:sz w:val="20"/>
              </w:rPr>
            </w:pPr>
            <w:r w:rsidRPr="007669E3">
              <w:rPr>
                <w:rFonts w:ascii="Arial" w:hAnsi="Arial" w:cs="Arial"/>
                <w:sz w:val="20"/>
              </w:rPr>
              <w:t>P51</w:t>
            </w:r>
          </w:p>
        </w:tc>
        <w:tc>
          <w:tcPr>
            <w:tcW w:w="2882" w:type="dxa"/>
            <w:tcBorders>
              <w:top w:val="nil"/>
              <w:left w:val="nil"/>
              <w:bottom w:val="single" w:sz="4" w:space="0" w:color="auto"/>
              <w:right w:val="single" w:sz="4" w:space="0" w:color="auto"/>
            </w:tcBorders>
            <w:vAlign w:val="center"/>
          </w:tcPr>
          <w:p w14:paraId="34B030E4" w14:textId="77777777" w:rsidR="00471EE4" w:rsidRPr="007669E3" w:rsidRDefault="00471EE4" w:rsidP="00471EE4">
            <w:pPr>
              <w:rPr>
                <w:rFonts w:ascii="Arial" w:hAnsi="Arial" w:cs="Arial"/>
                <w:sz w:val="20"/>
              </w:rPr>
            </w:pPr>
            <w:r w:rsidRPr="007669E3">
              <w:rPr>
                <w:rFonts w:ascii="Arial" w:hAnsi="Arial" w:cs="Arial"/>
                <w:sz w:val="20"/>
              </w:rPr>
              <w:t>Napi valutaforgalmi jelentés</w:t>
            </w:r>
          </w:p>
        </w:tc>
        <w:tc>
          <w:tcPr>
            <w:tcW w:w="2835" w:type="dxa"/>
            <w:tcBorders>
              <w:top w:val="nil"/>
              <w:left w:val="nil"/>
              <w:bottom w:val="single" w:sz="4" w:space="0" w:color="auto"/>
              <w:right w:val="single" w:sz="4" w:space="0" w:color="auto"/>
            </w:tcBorders>
            <w:vAlign w:val="center"/>
          </w:tcPr>
          <w:p w14:paraId="34B030E5" w14:textId="26875633" w:rsidR="00471EE4" w:rsidRPr="007669E3" w:rsidRDefault="00471EE4" w:rsidP="00471E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701" w:type="dxa"/>
            <w:tcBorders>
              <w:top w:val="nil"/>
              <w:left w:val="nil"/>
              <w:bottom w:val="single" w:sz="4" w:space="0" w:color="auto"/>
              <w:right w:val="single" w:sz="4" w:space="0" w:color="auto"/>
            </w:tcBorders>
            <w:vAlign w:val="center"/>
          </w:tcPr>
          <w:p w14:paraId="34B030E6" w14:textId="310296E7" w:rsidR="00471EE4" w:rsidRPr="007669E3" w:rsidRDefault="003B44A0"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34B030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E8" w14:textId="1AB63AF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EA" w14:textId="58EFB8A0" w:rsidR="00471EE4" w:rsidRPr="007669E3" w:rsidRDefault="00471EE4" w:rsidP="00471EE4">
            <w:pPr>
              <w:jc w:val="center"/>
              <w:rPr>
                <w:rFonts w:ascii="Arial" w:hAnsi="Arial" w:cs="Arial"/>
                <w:sz w:val="20"/>
              </w:rPr>
            </w:pPr>
            <w:r w:rsidRPr="007669E3">
              <w:rPr>
                <w:rFonts w:ascii="Arial" w:hAnsi="Arial" w:cs="Arial"/>
                <w:sz w:val="20"/>
              </w:rPr>
              <w:t xml:space="preserve">a tárgynapot követő </w:t>
            </w:r>
            <w:r w:rsidR="00834E9E">
              <w:rPr>
                <w:rFonts w:ascii="Arial" w:hAnsi="Arial" w:cs="Arial"/>
                <w:sz w:val="20"/>
              </w:rPr>
              <w:t xml:space="preserve">második </w:t>
            </w:r>
            <w:r w:rsidRPr="007669E3">
              <w:rPr>
                <w:rFonts w:ascii="Arial" w:hAnsi="Arial" w:cs="Arial"/>
                <w:sz w:val="20"/>
              </w:rPr>
              <w:t xml:space="preserve">munkanap </w:t>
            </w:r>
            <w:r w:rsidR="00834E9E">
              <w:rPr>
                <w:rFonts w:ascii="Arial" w:hAnsi="Arial" w:cs="Arial"/>
                <w:sz w:val="20"/>
              </w:rPr>
              <w:t xml:space="preserve">8 </w:t>
            </w:r>
            <w:r w:rsidRPr="007669E3">
              <w:rPr>
                <w:rFonts w:ascii="Arial" w:hAnsi="Arial" w:cs="Arial"/>
                <w:sz w:val="20"/>
              </w:rPr>
              <w:t>óra</w:t>
            </w:r>
          </w:p>
        </w:tc>
      </w:tr>
      <w:tr w:rsidR="00471EE4" w:rsidRPr="007669E3" w14:paraId="34B030F4" w14:textId="77777777" w:rsidTr="00DA7F4F">
        <w:trPr>
          <w:cantSplit/>
          <w:trHeight w:val="589"/>
          <w:jc w:val="center"/>
        </w:trPr>
        <w:tc>
          <w:tcPr>
            <w:tcW w:w="704" w:type="dxa"/>
            <w:tcBorders>
              <w:top w:val="nil"/>
              <w:left w:val="single" w:sz="4" w:space="0" w:color="auto"/>
              <w:bottom w:val="single" w:sz="4" w:space="0" w:color="auto"/>
              <w:right w:val="single" w:sz="4" w:space="0" w:color="auto"/>
            </w:tcBorders>
            <w:vAlign w:val="center"/>
          </w:tcPr>
          <w:p w14:paraId="34B030EC" w14:textId="4EA54B4D" w:rsidR="00471EE4" w:rsidRPr="007669E3" w:rsidRDefault="00471EE4" w:rsidP="00471EE4">
            <w:pPr>
              <w:jc w:val="center"/>
              <w:rPr>
                <w:rFonts w:ascii="Arial" w:hAnsi="Arial" w:cs="Arial"/>
                <w:sz w:val="20"/>
              </w:rPr>
            </w:pPr>
          </w:p>
        </w:tc>
        <w:tc>
          <w:tcPr>
            <w:tcW w:w="1134" w:type="dxa"/>
            <w:tcBorders>
              <w:top w:val="nil"/>
              <w:left w:val="single" w:sz="4" w:space="0" w:color="auto"/>
              <w:bottom w:val="single" w:sz="4" w:space="0" w:color="auto"/>
              <w:right w:val="single" w:sz="4" w:space="0" w:color="auto"/>
            </w:tcBorders>
            <w:vAlign w:val="center"/>
          </w:tcPr>
          <w:p w14:paraId="34B030ED" w14:textId="3646AEE0" w:rsidR="00471EE4" w:rsidRPr="007669E3" w:rsidRDefault="00471EE4" w:rsidP="00471EE4">
            <w:pPr>
              <w:jc w:val="center"/>
              <w:rPr>
                <w:rFonts w:ascii="Arial" w:hAnsi="Arial" w:cs="Arial"/>
                <w:sz w:val="20"/>
              </w:rPr>
            </w:pPr>
          </w:p>
        </w:tc>
        <w:tc>
          <w:tcPr>
            <w:tcW w:w="2882" w:type="dxa"/>
            <w:tcBorders>
              <w:top w:val="nil"/>
              <w:left w:val="nil"/>
              <w:bottom w:val="single" w:sz="4" w:space="0" w:color="auto"/>
              <w:right w:val="single" w:sz="4" w:space="0" w:color="auto"/>
            </w:tcBorders>
            <w:vAlign w:val="center"/>
          </w:tcPr>
          <w:p w14:paraId="34B030EE" w14:textId="50AFA26A" w:rsidR="00471EE4" w:rsidRPr="007669E3" w:rsidRDefault="00471EE4" w:rsidP="00471EE4">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34B030EF" w14:textId="192F5A50" w:rsidR="00471EE4" w:rsidRPr="007669E3" w:rsidRDefault="00471EE4" w:rsidP="00471EE4">
            <w:pPr>
              <w:rPr>
                <w:rFonts w:ascii="Arial" w:hAnsi="Arial" w:cs="Arial"/>
                <w:sz w:val="20"/>
              </w:rPr>
            </w:pPr>
          </w:p>
        </w:tc>
        <w:tc>
          <w:tcPr>
            <w:tcW w:w="1701" w:type="dxa"/>
            <w:tcBorders>
              <w:top w:val="nil"/>
              <w:left w:val="nil"/>
              <w:bottom w:val="single" w:sz="4" w:space="0" w:color="auto"/>
              <w:right w:val="single" w:sz="4" w:space="0" w:color="auto"/>
            </w:tcBorders>
            <w:vAlign w:val="center"/>
          </w:tcPr>
          <w:p w14:paraId="34B030F0" w14:textId="48A85CFE" w:rsidR="00471EE4" w:rsidRPr="007669E3" w:rsidRDefault="00471EE4" w:rsidP="00471EE4">
            <w:pPr>
              <w:jc w:val="center"/>
              <w:rPr>
                <w:rFonts w:ascii="Arial" w:hAnsi="Arial" w:cs="Arial"/>
                <w:sz w:val="20"/>
              </w:rPr>
            </w:pPr>
          </w:p>
        </w:tc>
        <w:tc>
          <w:tcPr>
            <w:tcW w:w="1701" w:type="dxa"/>
            <w:tcBorders>
              <w:top w:val="nil"/>
              <w:left w:val="nil"/>
              <w:bottom w:val="single" w:sz="4" w:space="0" w:color="auto"/>
              <w:right w:val="single" w:sz="4" w:space="0" w:color="auto"/>
            </w:tcBorders>
            <w:vAlign w:val="center"/>
          </w:tcPr>
          <w:p w14:paraId="34B030F2" w14:textId="09653152" w:rsidR="00471EE4" w:rsidRPr="007669E3" w:rsidRDefault="00471EE4" w:rsidP="00471EE4">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34B030F3" w14:textId="0A21C95F" w:rsidR="00471EE4" w:rsidRPr="007669E3" w:rsidRDefault="00471EE4" w:rsidP="00471EE4">
            <w:pPr>
              <w:jc w:val="center"/>
              <w:rPr>
                <w:rFonts w:ascii="Arial" w:hAnsi="Arial" w:cs="Arial"/>
                <w:sz w:val="20"/>
              </w:rPr>
            </w:pPr>
          </w:p>
        </w:tc>
      </w:tr>
      <w:tr w:rsidR="00471EE4" w:rsidRPr="007669E3" w14:paraId="34B030FD" w14:textId="77777777" w:rsidTr="00DA7F4F">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3A864B5F" w:rsidR="00471EE4" w:rsidRPr="007669E3" w:rsidDel="00443104" w:rsidRDefault="00EE63E1" w:rsidP="00471EE4">
            <w:pPr>
              <w:jc w:val="center"/>
              <w:rPr>
                <w:rFonts w:ascii="Arial" w:hAnsi="Arial" w:cs="Arial"/>
                <w:sz w:val="20"/>
              </w:rPr>
            </w:pPr>
            <w:r w:rsidRPr="007669E3">
              <w:rPr>
                <w:rFonts w:ascii="Arial" w:hAnsi="Arial" w:cs="Arial"/>
                <w:color w:val="000000"/>
                <w:sz w:val="20"/>
              </w:rPr>
              <w:t>90</w:t>
            </w:r>
          </w:p>
        </w:tc>
        <w:tc>
          <w:tcPr>
            <w:tcW w:w="1134" w:type="dxa"/>
            <w:tcBorders>
              <w:top w:val="nil"/>
              <w:left w:val="single" w:sz="4" w:space="0" w:color="auto"/>
              <w:bottom w:val="single" w:sz="4" w:space="0" w:color="auto"/>
              <w:right w:val="single" w:sz="4" w:space="0" w:color="auto"/>
            </w:tcBorders>
            <w:vAlign w:val="center"/>
          </w:tcPr>
          <w:p w14:paraId="34B030F6" w14:textId="77777777" w:rsidR="00471EE4" w:rsidRPr="007669E3" w:rsidRDefault="00471EE4" w:rsidP="00471EE4">
            <w:pPr>
              <w:jc w:val="center"/>
              <w:rPr>
                <w:rFonts w:ascii="Arial" w:hAnsi="Arial" w:cs="Arial"/>
                <w:sz w:val="20"/>
              </w:rPr>
            </w:pPr>
            <w:r w:rsidRPr="007669E3">
              <w:rPr>
                <w:rFonts w:ascii="Arial" w:hAnsi="Arial" w:cs="Arial"/>
                <w:sz w:val="20"/>
              </w:rPr>
              <w:t>P54</w:t>
            </w:r>
          </w:p>
        </w:tc>
        <w:tc>
          <w:tcPr>
            <w:tcW w:w="2882" w:type="dxa"/>
            <w:tcBorders>
              <w:top w:val="nil"/>
              <w:left w:val="nil"/>
              <w:bottom w:val="single" w:sz="4" w:space="0" w:color="auto"/>
              <w:right w:val="single" w:sz="4" w:space="0" w:color="auto"/>
            </w:tcBorders>
            <w:vAlign w:val="center"/>
          </w:tcPr>
          <w:p w14:paraId="34B030F7" w14:textId="77777777" w:rsidR="00471EE4" w:rsidRPr="007669E3" w:rsidRDefault="00471EE4" w:rsidP="00471EE4">
            <w:pPr>
              <w:rPr>
                <w:rFonts w:ascii="Arial" w:hAnsi="Arial" w:cs="Arial"/>
                <w:sz w:val="20"/>
              </w:rPr>
            </w:pPr>
            <w:r w:rsidRPr="007669E3">
              <w:rPr>
                <w:rFonts w:ascii="Arial" w:hAnsi="Arial" w:cs="Arial"/>
                <w:sz w:val="20"/>
              </w:rPr>
              <w:t>Jelentés a kibocsátott forgatható utalványokról</w:t>
            </w:r>
          </w:p>
        </w:tc>
        <w:tc>
          <w:tcPr>
            <w:tcW w:w="2835" w:type="dxa"/>
            <w:tcBorders>
              <w:top w:val="nil"/>
              <w:left w:val="nil"/>
              <w:bottom w:val="single" w:sz="4" w:space="0" w:color="auto"/>
              <w:right w:val="single" w:sz="4" w:space="0" w:color="auto"/>
            </w:tcBorders>
            <w:vAlign w:val="center"/>
          </w:tcPr>
          <w:p w14:paraId="34B030F8" w14:textId="77777777" w:rsidR="00471EE4" w:rsidRPr="007669E3" w:rsidRDefault="00471EE4" w:rsidP="00471EE4">
            <w:pPr>
              <w:rPr>
                <w:rFonts w:ascii="Arial" w:hAnsi="Arial" w:cs="Arial"/>
                <w:sz w:val="20"/>
              </w:rPr>
            </w:pPr>
            <w:r w:rsidRPr="007669E3">
              <w:rPr>
                <w:rFonts w:ascii="Arial" w:hAnsi="Arial" w:cs="Arial"/>
                <w:sz w:val="20"/>
              </w:rPr>
              <w:t>kiegészítő pénzügyi szolgáltatásként forgatható utalványt kibocsátó szervezet</w:t>
            </w:r>
          </w:p>
        </w:tc>
        <w:tc>
          <w:tcPr>
            <w:tcW w:w="1701" w:type="dxa"/>
            <w:tcBorders>
              <w:top w:val="nil"/>
              <w:left w:val="nil"/>
              <w:bottom w:val="single" w:sz="4" w:space="0" w:color="auto"/>
              <w:right w:val="single" w:sz="4" w:space="0" w:color="auto"/>
            </w:tcBorders>
            <w:vAlign w:val="center"/>
          </w:tcPr>
          <w:p w14:paraId="34B030F9"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0FA"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0FB" w14:textId="45E32262"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0FC" w14:textId="1CE8EC1A" w:rsidR="00471EE4" w:rsidRPr="007669E3" w:rsidRDefault="00471EE4" w:rsidP="00471EE4">
            <w:pPr>
              <w:jc w:val="center"/>
              <w:rPr>
                <w:rFonts w:ascii="Arial" w:hAnsi="Arial" w:cs="Arial"/>
                <w:sz w:val="20"/>
              </w:rPr>
            </w:pPr>
            <w:r w:rsidRPr="007669E3">
              <w:rPr>
                <w:rFonts w:ascii="Arial" w:hAnsi="Arial" w:cs="Arial"/>
                <w:sz w:val="20"/>
              </w:rPr>
              <w:t>a tárgyidőszakot követő hónap 20. munkanap</w:t>
            </w:r>
          </w:p>
        </w:tc>
      </w:tr>
      <w:tr w:rsidR="00471EE4" w:rsidRPr="007669E3" w14:paraId="34B03110" w14:textId="77777777" w:rsidTr="00DA7F4F">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4D0645D7" w:rsidR="00471EE4" w:rsidRPr="007669E3" w:rsidRDefault="00EE63E1" w:rsidP="00471EE4">
            <w:pPr>
              <w:jc w:val="center"/>
              <w:rPr>
                <w:rFonts w:ascii="Arial" w:hAnsi="Arial" w:cs="Arial"/>
                <w:sz w:val="20"/>
              </w:rPr>
            </w:pPr>
            <w:r w:rsidRPr="007669E3">
              <w:rPr>
                <w:rFonts w:ascii="Arial" w:hAnsi="Arial" w:cs="Arial"/>
                <w:color w:val="000000"/>
                <w:sz w:val="20"/>
              </w:rPr>
              <w:t>91</w:t>
            </w:r>
          </w:p>
        </w:tc>
        <w:tc>
          <w:tcPr>
            <w:tcW w:w="1134" w:type="dxa"/>
            <w:tcBorders>
              <w:top w:val="nil"/>
              <w:left w:val="single" w:sz="4" w:space="0" w:color="auto"/>
              <w:bottom w:val="single" w:sz="4" w:space="0" w:color="auto"/>
              <w:right w:val="single" w:sz="4" w:space="0" w:color="auto"/>
            </w:tcBorders>
            <w:vAlign w:val="center"/>
          </w:tcPr>
          <w:p w14:paraId="34B03109" w14:textId="77777777" w:rsidR="00471EE4" w:rsidRPr="007669E3" w:rsidRDefault="00471EE4" w:rsidP="00471EE4">
            <w:pPr>
              <w:jc w:val="center"/>
              <w:rPr>
                <w:rFonts w:ascii="Arial" w:hAnsi="Arial" w:cs="Arial"/>
                <w:sz w:val="20"/>
              </w:rPr>
            </w:pPr>
            <w:r w:rsidRPr="007669E3">
              <w:rPr>
                <w:rFonts w:ascii="Arial" w:hAnsi="Arial" w:cs="Arial"/>
                <w:sz w:val="20"/>
              </w:rPr>
              <w:t>P56</w:t>
            </w:r>
          </w:p>
        </w:tc>
        <w:tc>
          <w:tcPr>
            <w:tcW w:w="2882" w:type="dxa"/>
            <w:tcBorders>
              <w:top w:val="nil"/>
              <w:left w:val="nil"/>
              <w:bottom w:val="single" w:sz="4" w:space="0" w:color="auto"/>
              <w:right w:val="single" w:sz="4" w:space="0" w:color="auto"/>
            </w:tcBorders>
            <w:vAlign w:val="center"/>
          </w:tcPr>
          <w:p w14:paraId="34B0310A" w14:textId="77777777" w:rsidR="00471EE4" w:rsidRPr="007669E3" w:rsidRDefault="00471EE4" w:rsidP="00471EE4">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2835" w:type="dxa"/>
            <w:tcBorders>
              <w:top w:val="nil"/>
              <w:left w:val="nil"/>
              <w:bottom w:val="single" w:sz="4" w:space="0" w:color="auto"/>
              <w:right w:val="single" w:sz="4" w:space="0" w:color="auto"/>
            </w:tcBorders>
            <w:vAlign w:val="center"/>
          </w:tcPr>
          <w:p w14:paraId="34B0310B" w14:textId="0427B105" w:rsidR="00471EE4" w:rsidRPr="007669E3" w:rsidRDefault="00471EE4" w:rsidP="00471EE4">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701" w:type="dxa"/>
            <w:tcBorders>
              <w:top w:val="nil"/>
              <w:left w:val="nil"/>
              <w:bottom w:val="single" w:sz="4" w:space="0" w:color="auto"/>
              <w:right w:val="single" w:sz="4" w:space="0" w:color="auto"/>
            </w:tcBorders>
            <w:vAlign w:val="center"/>
          </w:tcPr>
          <w:p w14:paraId="34B0310C"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1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0E" w14:textId="6BFF6AC0" w:rsidR="00471EE4" w:rsidRPr="007669E3" w:rsidRDefault="00471EE4" w:rsidP="00471EE4">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4B0310F" w14:textId="77777777" w:rsidR="00471EE4" w:rsidRPr="007669E3" w:rsidRDefault="00471EE4" w:rsidP="00471EE4">
            <w:pPr>
              <w:jc w:val="center"/>
              <w:rPr>
                <w:rFonts w:ascii="Arial" w:hAnsi="Arial" w:cs="Arial"/>
                <w:sz w:val="20"/>
              </w:rPr>
            </w:pPr>
            <w:r w:rsidRPr="007669E3">
              <w:rPr>
                <w:rFonts w:ascii="Arial" w:hAnsi="Arial" w:cs="Arial"/>
                <w:sz w:val="20"/>
              </w:rPr>
              <w:t>változás esetén, a változás időpontját megelőző munkanap</w:t>
            </w:r>
          </w:p>
        </w:tc>
      </w:tr>
      <w:tr w:rsidR="00471EE4" w:rsidRPr="007669E3" w14:paraId="34B03118" w14:textId="77777777" w:rsidTr="00DA7F4F">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04B22A24" w:rsidR="00471EE4" w:rsidRPr="007669E3" w:rsidRDefault="00EE63E1" w:rsidP="00471EE4">
            <w:pPr>
              <w:jc w:val="center"/>
              <w:rPr>
                <w:rFonts w:ascii="Arial" w:hAnsi="Arial" w:cs="Arial"/>
                <w:sz w:val="20"/>
              </w:rPr>
            </w:pPr>
            <w:r w:rsidRPr="007669E3">
              <w:rPr>
                <w:rFonts w:ascii="Arial" w:hAnsi="Arial" w:cs="Arial"/>
                <w:color w:val="000000"/>
                <w:sz w:val="20"/>
              </w:rPr>
              <w:t>92</w:t>
            </w:r>
          </w:p>
        </w:tc>
        <w:tc>
          <w:tcPr>
            <w:tcW w:w="1134" w:type="dxa"/>
            <w:tcBorders>
              <w:top w:val="nil"/>
              <w:left w:val="single" w:sz="4" w:space="0" w:color="auto"/>
              <w:bottom w:val="single" w:sz="4" w:space="0" w:color="auto"/>
              <w:right w:val="single" w:sz="4" w:space="0" w:color="auto"/>
            </w:tcBorders>
            <w:vAlign w:val="center"/>
          </w:tcPr>
          <w:p w14:paraId="34B03112" w14:textId="77777777" w:rsidR="00471EE4" w:rsidRPr="007669E3" w:rsidRDefault="00471EE4" w:rsidP="00471EE4">
            <w:pPr>
              <w:jc w:val="center"/>
              <w:rPr>
                <w:rFonts w:ascii="Arial" w:hAnsi="Arial" w:cs="Arial"/>
                <w:sz w:val="20"/>
              </w:rPr>
            </w:pPr>
            <w:r w:rsidRPr="007669E3">
              <w:rPr>
                <w:rFonts w:ascii="Arial" w:hAnsi="Arial" w:cs="Arial"/>
                <w:sz w:val="20"/>
              </w:rPr>
              <w:t>P57</w:t>
            </w:r>
          </w:p>
        </w:tc>
        <w:tc>
          <w:tcPr>
            <w:tcW w:w="2882" w:type="dxa"/>
            <w:tcBorders>
              <w:top w:val="nil"/>
              <w:left w:val="nil"/>
              <w:bottom w:val="single" w:sz="4" w:space="0" w:color="auto"/>
              <w:right w:val="single" w:sz="4" w:space="0" w:color="auto"/>
            </w:tcBorders>
            <w:vAlign w:val="center"/>
          </w:tcPr>
          <w:p w14:paraId="34B03113" w14:textId="77777777" w:rsidR="00471EE4" w:rsidRPr="007669E3" w:rsidRDefault="00471EE4" w:rsidP="00471EE4">
            <w:pPr>
              <w:rPr>
                <w:rFonts w:ascii="Arial" w:hAnsi="Arial" w:cs="Arial"/>
                <w:sz w:val="20"/>
              </w:rPr>
            </w:pPr>
            <w:r w:rsidRPr="007669E3">
              <w:rPr>
                <w:rFonts w:ascii="Arial" w:hAnsi="Arial" w:cs="Arial"/>
                <w:sz w:val="20"/>
              </w:rPr>
              <w:t>BKR forgalom tranzakció szintű adatai</w:t>
            </w:r>
          </w:p>
        </w:tc>
        <w:tc>
          <w:tcPr>
            <w:tcW w:w="2835" w:type="dxa"/>
            <w:tcBorders>
              <w:top w:val="nil"/>
              <w:left w:val="nil"/>
              <w:bottom w:val="single" w:sz="4" w:space="0" w:color="auto"/>
              <w:right w:val="single" w:sz="4" w:space="0" w:color="auto"/>
            </w:tcBorders>
            <w:vAlign w:val="center"/>
          </w:tcPr>
          <w:p w14:paraId="34B03114" w14:textId="77777777" w:rsidR="00471EE4" w:rsidRPr="007669E3" w:rsidRDefault="00471EE4" w:rsidP="00471EE4">
            <w:pPr>
              <w:rPr>
                <w:rFonts w:ascii="Arial" w:hAnsi="Arial" w:cs="Arial"/>
                <w:sz w:val="20"/>
              </w:rPr>
            </w:pPr>
            <w:r w:rsidRPr="007669E3">
              <w:rPr>
                <w:rFonts w:ascii="Arial" w:hAnsi="Arial" w:cs="Arial"/>
                <w:sz w:val="20"/>
              </w:rPr>
              <w:t>fizetési rendszer működtetését végző szervezet</w:t>
            </w:r>
          </w:p>
        </w:tc>
        <w:tc>
          <w:tcPr>
            <w:tcW w:w="1701" w:type="dxa"/>
            <w:tcBorders>
              <w:top w:val="nil"/>
              <w:left w:val="nil"/>
              <w:bottom w:val="single" w:sz="4" w:space="0" w:color="auto"/>
              <w:right w:val="single" w:sz="4" w:space="0" w:color="auto"/>
            </w:tcBorders>
            <w:vAlign w:val="center"/>
          </w:tcPr>
          <w:p w14:paraId="34B03115"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1701" w:type="dxa"/>
            <w:tcBorders>
              <w:top w:val="nil"/>
              <w:left w:val="nil"/>
              <w:bottom w:val="single" w:sz="4" w:space="0" w:color="auto"/>
              <w:right w:val="single" w:sz="4" w:space="0" w:color="auto"/>
            </w:tcBorders>
            <w:vAlign w:val="center"/>
          </w:tcPr>
          <w:p w14:paraId="34B03116" w14:textId="77777777" w:rsidR="00471EE4" w:rsidRPr="007669E3" w:rsidRDefault="00471EE4" w:rsidP="00471EE4">
            <w:pPr>
              <w:jc w:val="center"/>
              <w:rPr>
                <w:rFonts w:ascii="Arial" w:hAnsi="Arial" w:cs="Arial"/>
                <w:sz w:val="20"/>
              </w:rPr>
            </w:pPr>
            <w:r w:rsidRPr="007669E3">
              <w:rPr>
                <w:rFonts w:ascii="Arial" w:hAnsi="Arial" w:cs="Arial"/>
                <w:sz w:val="20"/>
              </w:rPr>
              <w:t>elektronikus úton (</w:t>
            </w:r>
            <w:proofErr w:type="spellStart"/>
            <w:r w:rsidRPr="007669E3">
              <w:rPr>
                <w:rFonts w:ascii="Arial" w:hAnsi="Arial" w:cs="Arial"/>
                <w:sz w:val="20"/>
              </w:rPr>
              <w:t>GiroHálóMail</w:t>
            </w:r>
            <w:proofErr w:type="spellEnd"/>
            <w:r w:rsidRPr="007669E3">
              <w:rPr>
                <w:rFonts w:ascii="Arial" w:hAnsi="Arial" w:cs="Arial"/>
                <w:sz w:val="20"/>
              </w:rPr>
              <w:t>)</w:t>
            </w:r>
          </w:p>
        </w:tc>
        <w:tc>
          <w:tcPr>
            <w:tcW w:w="3311" w:type="dxa"/>
            <w:tcBorders>
              <w:top w:val="nil"/>
              <w:left w:val="nil"/>
              <w:bottom w:val="single" w:sz="4" w:space="0" w:color="auto"/>
              <w:right w:val="single" w:sz="4" w:space="0" w:color="auto"/>
            </w:tcBorders>
            <w:vAlign w:val="center"/>
          </w:tcPr>
          <w:p w14:paraId="34B03117" w14:textId="77777777" w:rsidR="00471EE4" w:rsidRPr="007669E3" w:rsidRDefault="00471EE4" w:rsidP="00471EE4">
            <w:pPr>
              <w:jc w:val="center"/>
              <w:rPr>
                <w:rFonts w:ascii="Arial" w:hAnsi="Arial" w:cs="Arial"/>
                <w:sz w:val="20"/>
              </w:rPr>
            </w:pPr>
            <w:r w:rsidRPr="007669E3">
              <w:rPr>
                <w:rFonts w:ascii="Arial" w:hAnsi="Arial" w:cs="Arial"/>
                <w:sz w:val="20"/>
              </w:rPr>
              <w:t>a tárgyhét utolsó munkanapját követő 5. munkanap</w:t>
            </w:r>
          </w:p>
        </w:tc>
      </w:tr>
      <w:tr w:rsidR="00471EE4" w:rsidRPr="007669E3" w14:paraId="34B03121" w14:textId="77777777" w:rsidTr="00DA7F4F">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4207632C" w:rsidR="00471EE4" w:rsidRPr="007669E3" w:rsidRDefault="00EE63E1" w:rsidP="00471EE4">
            <w:pPr>
              <w:jc w:val="center"/>
              <w:rPr>
                <w:rFonts w:ascii="Arial" w:hAnsi="Arial" w:cs="Arial"/>
                <w:sz w:val="20"/>
              </w:rPr>
            </w:pPr>
            <w:r w:rsidRPr="007669E3">
              <w:rPr>
                <w:rFonts w:ascii="Arial" w:hAnsi="Arial" w:cs="Arial"/>
                <w:color w:val="000000"/>
                <w:sz w:val="20"/>
              </w:rPr>
              <w:t>93</w:t>
            </w:r>
          </w:p>
        </w:tc>
        <w:tc>
          <w:tcPr>
            <w:tcW w:w="1134" w:type="dxa"/>
            <w:tcBorders>
              <w:top w:val="nil"/>
              <w:left w:val="single" w:sz="4" w:space="0" w:color="auto"/>
              <w:bottom w:val="single" w:sz="4" w:space="0" w:color="auto"/>
              <w:right w:val="single" w:sz="4" w:space="0" w:color="auto"/>
            </w:tcBorders>
            <w:vAlign w:val="center"/>
          </w:tcPr>
          <w:p w14:paraId="34B0311A" w14:textId="77777777" w:rsidR="00471EE4" w:rsidRPr="007669E3" w:rsidRDefault="00471EE4" w:rsidP="00471EE4">
            <w:pPr>
              <w:jc w:val="center"/>
              <w:rPr>
                <w:rFonts w:ascii="Arial" w:hAnsi="Arial" w:cs="Arial"/>
                <w:sz w:val="20"/>
              </w:rPr>
            </w:pPr>
            <w:r w:rsidRPr="007669E3">
              <w:rPr>
                <w:rFonts w:ascii="Arial" w:hAnsi="Arial" w:cs="Arial"/>
                <w:sz w:val="20"/>
              </w:rPr>
              <w:t>P58</w:t>
            </w:r>
          </w:p>
        </w:tc>
        <w:tc>
          <w:tcPr>
            <w:tcW w:w="2882" w:type="dxa"/>
            <w:tcBorders>
              <w:top w:val="nil"/>
              <w:left w:val="nil"/>
              <w:bottom w:val="single" w:sz="4" w:space="0" w:color="auto"/>
              <w:right w:val="single" w:sz="4" w:space="0" w:color="auto"/>
            </w:tcBorders>
            <w:vAlign w:val="center"/>
          </w:tcPr>
          <w:p w14:paraId="34B0311B" w14:textId="77777777" w:rsidR="00471EE4" w:rsidRPr="007669E3" w:rsidRDefault="00471EE4" w:rsidP="00471EE4">
            <w:pPr>
              <w:rPr>
                <w:rFonts w:ascii="Arial" w:hAnsi="Arial" w:cs="Arial"/>
                <w:sz w:val="20"/>
              </w:rPr>
            </w:pPr>
            <w:bookmarkStart w:id="8" w:name="_Hlk504485665"/>
            <w:r w:rsidRPr="007669E3">
              <w:rPr>
                <w:rFonts w:ascii="Arial" w:hAnsi="Arial" w:cs="Arial"/>
                <w:sz w:val="20"/>
              </w:rPr>
              <w:t>Eseti nyilatkozat pénzforgalmi szolgáltatást érintő üzemzavarról</w:t>
            </w:r>
            <w:bookmarkEnd w:id="8"/>
          </w:p>
        </w:tc>
        <w:tc>
          <w:tcPr>
            <w:tcW w:w="2835" w:type="dxa"/>
            <w:tcBorders>
              <w:top w:val="nil"/>
              <w:left w:val="nil"/>
              <w:bottom w:val="single" w:sz="4" w:space="0" w:color="auto"/>
              <w:right w:val="single" w:sz="4" w:space="0" w:color="auto"/>
            </w:tcBorders>
            <w:vAlign w:val="center"/>
          </w:tcPr>
          <w:p w14:paraId="34B0311C" w14:textId="77777777" w:rsidR="00471EE4" w:rsidRPr="007669E3" w:rsidRDefault="00471EE4" w:rsidP="00471EE4">
            <w:pPr>
              <w:rPr>
                <w:rFonts w:ascii="Arial" w:hAnsi="Arial" w:cs="Arial"/>
                <w:sz w:val="20"/>
              </w:rPr>
            </w:pPr>
            <w:r w:rsidRPr="007669E3">
              <w:rPr>
                <w:rFonts w:ascii="Arial" w:hAnsi="Arial" w:cs="Arial"/>
                <w:sz w:val="20"/>
              </w:rPr>
              <w:t>pénzforgalmi szolgáltató, az ezen típusú EGT-fióktelep</w:t>
            </w:r>
          </w:p>
        </w:tc>
        <w:tc>
          <w:tcPr>
            <w:tcW w:w="1701" w:type="dxa"/>
            <w:tcBorders>
              <w:top w:val="nil"/>
              <w:left w:val="nil"/>
              <w:bottom w:val="single" w:sz="4" w:space="0" w:color="auto"/>
              <w:right w:val="single" w:sz="4" w:space="0" w:color="auto"/>
            </w:tcBorders>
            <w:vAlign w:val="center"/>
          </w:tcPr>
          <w:p w14:paraId="34B0311D"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1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1F" w14:textId="241707B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20" w14:textId="77777777" w:rsidR="00471EE4" w:rsidRPr="007669E3" w:rsidRDefault="00471EE4" w:rsidP="00471EE4">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471EE4" w:rsidRPr="007669E3" w14:paraId="34B0312A" w14:textId="77777777" w:rsidTr="00DA7F4F">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30745C63"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94</w:t>
            </w:r>
          </w:p>
        </w:tc>
        <w:tc>
          <w:tcPr>
            <w:tcW w:w="1134" w:type="dxa"/>
            <w:tcBorders>
              <w:top w:val="nil"/>
              <w:left w:val="single" w:sz="4" w:space="0" w:color="auto"/>
              <w:bottom w:val="single" w:sz="4" w:space="0" w:color="auto"/>
              <w:right w:val="single" w:sz="4" w:space="0" w:color="auto"/>
            </w:tcBorders>
            <w:vAlign w:val="center"/>
          </w:tcPr>
          <w:p w14:paraId="34B03123" w14:textId="77777777" w:rsidR="00471EE4" w:rsidRPr="007669E3" w:rsidRDefault="00471EE4" w:rsidP="00471EE4">
            <w:pPr>
              <w:jc w:val="center"/>
              <w:rPr>
                <w:rFonts w:ascii="Arial" w:hAnsi="Arial" w:cs="Arial"/>
                <w:sz w:val="20"/>
              </w:rPr>
            </w:pPr>
            <w:r w:rsidRPr="007669E3">
              <w:rPr>
                <w:rFonts w:ascii="Arial" w:hAnsi="Arial" w:cs="Arial"/>
                <w:sz w:val="20"/>
              </w:rPr>
              <w:t>P59</w:t>
            </w:r>
          </w:p>
        </w:tc>
        <w:tc>
          <w:tcPr>
            <w:tcW w:w="2882" w:type="dxa"/>
            <w:tcBorders>
              <w:top w:val="nil"/>
              <w:left w:val="nil"/>
              <w:bottom w:val="single" w:sz="4" w:space="0" w:color="auto"/>
              <w:right w:val="single" w:sz="4" w:space="0" w:color="auto"/>
            </w:tcBorders>
            <w:vAlign w:val="center"/>
          </w:tcPr>
          <w:p w14:paraId="34B03124" w14:textId="77777777" w:rsidR="00471EE4" w:rsidRPr="007669E3" w:rsidRDefault="00471EE4" w:rsidP="00471EE4">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2835" w:type="dxa"/>
            <w:tcBorders>
              <w:top w:val="nil"/>
              <w:left w:val="nil"/>
              <w:bottom w:val="single" w:sz="4" w:space="0" w:color="auto"/>
              <w:right w:val="single" w:sz="4" w:space="0" w:color="auto"/>
            </w:tcBorders>
            <w:vAlign w:val="center"/>
          </w:tcPr>
          <w:p w14:paraId="34B03125" w14:textId="77777777" w:rsidR="00471EE4" w:rsidRPr="007669E3" w:rsidRDefault="00471EE4" w:rsidP="00471EE4">
            <w:pPr>
              <w:rPr>
                <w:rFonts w:ascii="Arial" w:hAnsi="Arial" w:cs="Arial"/>
                <w:sz w:val="20"/>
              </w:rPr>
            </w:pPr>
            <w:r w:rsidRPr="007669E3">
              <w:rPr>
                <w:rFonts w:ascii="Arial" w:hAnsi="Arial" w:cs="Arial"/>
                <w:sz w:val="20"/>
              </w:rPr>
              <w:t>pénzforgalmi szolgáltató, az ezen típusú EGT-fióktelep</w:t>
            </w:r>
          </w:p>
        </w:tc>
        <w:tc>
          <w:tcPr>
            <w:tcW w:w="1701" w:type="dxa"/>
            <w:tcBorders>
              <w:top w:val="nil"/>
              <w:left w:val="nil"/>
              <w:bottom w:val="single" w:sz="4" w:space="0" w:color="auto"/>
              <w:right w:val="single" w:sz="4" w:space="0" w:color="auto"/>
            </w:tcBorders>
            <w:vAlign w:val="center"/>
          </w:tcPr>
          <w:p w14:paraId="34B03126"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12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28" w14:textId="2BC3E44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29" w14:textId="77777777" w:rsidR="00471EE4" w:rsidRPr="007669E3" w:rsidRDefault="00471EE4" w:rsidP="00471EE4">
            <w:pPr>
              <w:jc w:val="center"/>
              <w:rPr>
                <w:rFonts w:ascii="Arial" w:hAnsi="Arial" w:cs="Arial"/>
                <w:sz w:val="20"/>
              </w:rPr>
            </w:pPr>
            <w:r w:rsidRPr="007669E3">
              <w:rPr>
                <w:rFonts w:ascii="Arial" w:hAnsi="Arial" w:cs="Arial"/>
                <w:sz w:val="20"/>
              </w:rPr>
              <w:t>a tárgyidőszakot követő hónap 10. munkanap</w:t>
            </w:r>
          </w:p>
        </w:tc>
      </w:tr>
      <w:tr w:rsidR="00471EE4" w:rsidRPr="007669E3" w14:paraId="34B03133" w14:textId="77777777" w:rsidTr="00DA7F4F">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7B090DCA" w:rsidR="00471EE4" w:rsidRPr="007669E3" w:rsidRDefault="00EE63E1" w:rsidP="00471EE4">
            <w:pPr>
              <w:jc w:val="center"/>
              <w:rPr>
                <w:rFonts w:ascii="Arial" w:hAnsi="Arial" w:cs="Arial"/>
                <w:sz w:val="20"/>
              </w:rPr>
            </w:pPr>
            <w:r w:rsidRPr="007669E3">
              <w:rPr>
                <w:rFonts w:ascii="Arial" w:hAnsi="Arial" w:cs="Arial"/>
                <w:color w:val="000000"/>
                <w:sz w:val="20"/>
              </w:rPr>
              <w:t>95</w:t>
            </w:r>
          </w:p>
        </w:tc>
        <w:tc>
          <w:tcPr>
            <w:tcW w:w="1134" w:type="dxa"/>
            <w:tcBorders>
              <w:top w:val="nil"/>
              <w:left w:val="single" w:sz="4" w:space="0" w:color="auto"/>
              <w:bottom w:val="single" w:sz="4" w:space="0" w:color="auto"/>
              <w:right w:val="single" w:sz="4" w:space="0" w:color="auto"/>
            </w:tcBorders>
            <w:vAlign w:val="center"/>
          </w:tcPr>
          <w:p w14:paraId="34B0312C" w14:textId="77777777" w:rsidR="00471EE4" w:rsidRPr="007669E3" w:rsidRDefault="00471EE4" w:rsidP="00471EE4">
            <w:pPr>
              <w:jc w:val="center"/>
              <w:rPr>
                <w:rFonts w:ascii="Arial" w:hAnsi="Arial" w:cs="Arial"/>
                <w:sz w:val="20"/>
              </w:rPr>
            </w:pPr>
            <w:r w:rsidRPr="007669E3">
              <w:rPr>
                <w:rFonts w:ascii="Arial" w:hAnsi="Arial" w:cs="Arial"/>
                <w:sz w:val="20"/>
              </w:rPr>
              <w:t>P60</w:t>
            </w:r>
          </w:p>
        </w:tc>
        <w:tc>
          <w:tcPr>
            <w:tcW w:w="2882" w:type="dxa"/>
            <w:tcBorders>
              <w:top w:val="nil"/>
              <w:left w:val="nil"/>
              <w:bottom w:val="single" w:sz="4" w:space="0" w:color="auto"/>
              <w:right w:val="single" w:sz="4" w:space="0" w:color="auto"/>
            </w:tcBorders>
            <w:vAlign w:val="center"/>
          </w:tcPr>
          <w:p w14:paraId="34B0312D" w14:textId="42BFDB1D" w:rsidR="00471EE4" w:rsidRPr="007669E3" w:rsidRDefault="00471EE4" w:rsidP="00471EE4">
            <w:pPr>
              <w:rPr>
                <w:rFonts w:ascii="Arial" w:hAnsi="Arial" w:cs="Arial"/>
                <w:sz w:val="20"/>
              </w:rPr>
            </w:pPr>
            <w:r w:rsidRPr="007669E3">
              <w:rPr>
                <w:rFonts w:ascii="Arial" w:hAnsi="Arial" w:cs="Arial"/>
                <w:sz w:val="20"/>
              </w:rPr>
              <w:t>Központi szerződő fél statisztikák</w:t>
            </w:r>
          </w:p>
        </w:tc>
        <w:tc>
          <w:tcPr>
            <w:tcW w:w="2835" w:type="dxa"/>
            <w:tcBorders>
              <w:top w:val="nil"/>
              <w:left w:val="nil"/>
              <w:bottom w:val="single" w:sz="4" w:space="0" w:color="auto"/>
              <w:right w:val="single" w:sz="4" w:space="0" w:color="auto"/>
            </w:tcBorders>
            <w:vAlign w:val="center"/>
          </w:tcPr>
          <w:p w14:paraId="34B0312E" w14:textId="77777777" w:rsidR="00471EE4" w:rsidRPr="007669E3" w:rsidRDefault="00471EE4" w:rsidP="00471EE4">
            <w:pPr>
              <w:rPr>
                <w:rFonts w:ascii="Arial" w:hAnsi="Arial" w:cs="Arial"/>
                <w:sz w:val="20"/>
              </w:rPr>
            </w:pPr>
            <w:r w:rsidRPr="007669E3">
              <w:rPr>
                <w:rFonts w:ascii="Arial" w:hAnsi="Arial" w:cs="Arial"/>
                <w:sz w:val="20"/>
              </w:rPr>
              <w:t>központi szerződő fél, az ezen típusú EGT-fióktelep</w:t>
            </w:r>
          </w:p>
        </w:tc>
        <w:tc>
          <w:tcPr>
            <w:tcW w:w="1701" w:type="dxa"/>
            <w:tcBorders>
              <w:top w:val="nil"/>
              <w:left w:val="nil"/>
              <w:bottom w:val="single" w:sz="4" w:space="0" w:color="auto"/>
              <w:right w:val="single" w:sz="4" w:space="0" w:color="auto"/>
            </w:tcBorders>
            <w:vAlign w:val="center"/>
          </w:tcPr>
          <w:p w14:paraId="34B0312F"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34B031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31" w14:textId="2F599EB2"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32"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471EE4" w:rsidRPr="007669E3" w14:paraId="34B0313C" w14:textId="77777777" w:rsidTr="00DA7F4F">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2562F7B2" w:rsidR="00471EE4" w:rsidRPr="007669E3" w:rsidDel="00361EB1" w:rsidRDefault="00EE63E1" w:rsidP="00471EE4">
            <w:pPr>
              <w:jc w:val="center"/>
              <w:rPr>
                <w:rFonts w:ascii="Arial" w:hAnsi="Arial" w:cs="Arial"/>
                <w:sz w:val="20"/>
              </w:rPr>
            </w:pPr>
            <w:r w:rsidRPr="007669E3">
              <w:rPr>
                <w:rFonts w:ascii="Arial" w:hAnsi="Arial" w:cs="Arial"/>
                <w:color w:val="000000"/>
                <w:sz w:val="20"/>
              </w:rPr>
              <w:t>96</w:t>
            </w:r>
          </w:p>
        </w:tc>
        <w:tc>
          <w:tcPr>
            <w:tcW w:w="1134" w:type="dxa"/>
            <w:tcBorders>
              <w:top w:val="nil"/>
              <w:left w:val="single" w:sz="4" w:space="0" w:color="auto"/>
              <w:bottom w:val="single" w:sz="4" w:space="0" w:color="auto"/>
              <w:right w:val="single" w:sz="4" w:space="0" w:color="auto"/>
            </w:tcBorders>
            <w:vAlign w:val="center"/>
          </w:tcPr>
          <w:p w14:paraId="34B03135" w14:textId="77777777" w:rsidR="00471EE4" w:rsidRPr="007669E3" w:rsidRDefault="00471EE4" w:rsidP="00471EE4">
            <w:pPr>
              <w:jc w:val="center"/>
              <w:rPr>
                <w:rFonts w:ascii="Arial" w:hAnsi="Arial" w:cs="Arial"/>
                <w:sz w:val="20"/>
              </w:rPr>
            </w:pPr>
            <w:r w:rsidRPr="007669E3">
              <w:rPr>
                <w:rFonts w:ascii="Arial" w:hAnsi="Arial" w:cs="Arial"/>
                <w:sz w:val="20"/>
              </w:rPr>
              <w:t>P61</w:t>
            </w:r>
          </w:p>
        </w:tc>
        <w:tc>
          <w:tcPr>
            <w:tcW w:w="2882" w:type="dxa"/>
            <w:tcBorders>
              <w:top w:val="nil"/>
              <w:left w:val="nil"/>
              <w:bottom w:val="single" w:sz="4" w:space="0" w:color="auto"/>
              <w:right w:val="single" w:sz="4" w:space="0" w:color="auto"/>
            </w:tcBorders>
            <w:vAlign w:val="center"/>
          </w:tcPr>
          <w:p w14:paraId="34B03136" w14:textId="77777777" w:rsidR="00471EE4" w:rsidRPr="007669E3" w:rsidRDefault="00471EE4" w:rsidP="00471EE4">
            <w:pPr>
              <w:rPr>
                <w:rFonts w:ascii="Arial" w:hAnsi="Arial" w:cs="Arial"/>
                <w:sz w:val="20"/>
              </w:rPr>
            </w:pPr>
            <w:r w:rsidRPr="007669E3">
              <w:rPr>
                <w:rFonts w:ascii="Arial" w:hAnsi="Arial" w:cs="Arial"/>
                <w:sz w:val="20"/>
              </w:rPr>
              <w:t>Bankváltás statisztika</w:t>
            </w:r>
          </w:p>
        </w:tc>
        <w:tc>
          <w:tcPr>
            <w:tcW w:w="2835" w:type="dxa"/>
            <w:tcBorders>
              <w:top w:val="nil"/>
              <w:left w:val="nil"/>
              <w:bottom w:val="single" w:sz="4" w:space="0" w:color="auto"/>
              <w:right w:val="single" w:sz="4" w:space="0" w:color="auto"/>
            </w:tcBorders>
            <w:vAlign w:val="center"/>
          </w:tcPr>
          <w:p w14:paraId="34B03137" w14:textId="77777777" w:rsidR="00471EE4" w:rsidRPr="007669E3" w:rsidRDefault="00471EE4" w:rsidP="00471EE4">
            <w:pPr>
              <w:rPr>
                <w:rFonts w:ascii="Arial" w:hAnsi="Arial" w:cs="Arial"/>
                <w:sz w:val="20"/>
              </w:rPr>
            </w:pPr>
            <w:r w:rsidRPr="007669E3">
              <w:rPr>
                <w:rFonts w:ascii="Arial" w:hAnsi="Arial" w:cs="Arial"/>
                <w:sz w:val="20"/>
              </w:rPr>
              <w:t>fizetési rendszer működtetését végző szervezet</w:t>
            </w:r>
          </w:p>
        </w:tc>
        <w:tc>
          <w:tcPr>
            <w:tcW w:w="1701" w:type="dxa"/>
            <w:tcBorders>
              <w:top w:val="nil"/>
              <w:left w:val="nil"/>
              <w:bottom w:val="single" w:sz="4" w:space="0" w:color="auto"/>
              <w:right w:val="single" w:sz="4" w:space="0" w:color="auto"/>
            </w:tcBorders>
            <w:vAlign w:val="center"/>
          </w:tcPr>
          <w:p w14:paraId="34B0313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13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3A" w14:textId="0B62E64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3B" w14:textId="77777777" w:rsidR="00471EE4" w:rsidRPr="007669E3" w:rsidRDefault="00471EE4" w:rsidP="00471EE4">
            <w:pPr>
              <w:jc w:val="center"/>
              <w:rPr>
                <w:rFonts w:ascii="Arial" w:hAnsi="Arial" w:cs="Arial"/>
                <w:sz w:val="20"/>
              </w:rPr>
            </w:pPr>
            <w:r w:rsidRPr="007669E3">
              <w:rPr>
                <w:rFonts w:ascii="Arial" w:hAnsi="Arial" w:cs="Arial"/>
                <w:sz w:val="20"/>
              </w:rPr>
              <w:t>a tárgyidőszakot követő hónap 10. munkanap</w:t>
            </w:r>
          </w:p>
        </w:tc>
      </w:tr>
      <w:tr w:rsidR="00471EE4" w:rsidRPr="007669E3" w14:paraId="34B0315A" w14:textId="77777777" w:rsidTr="00DA7F4F">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60C51E23" w:rsidR="00471EE4" w:rsidRPr="007669E3" w:rsidRDefault="00EE63E1" w:rsidP="00471EE4">
            <w:pPr>
              <w:jc w:val="center"/>
              <w:rPr>
                <w:rFonts w:ascii="Arial" w:hAnsi="Arial" w:cs="Arial"/>
                <w:sz w:val="20"/>
              </w:rPr>
            </w:pPr>
            <w:r w:rsidRPr="007669E3">
              <w:rPr>
                <w:rFonts w:ascii="Arial" w:hAnsi="Arial" w:cs="Arial"/>
                <w:color w:val="000000"/>
                <w:sz w:val="20"/>
              </w:rPr>
              <w:t>97</w:t>
            </w:r>
          </w:p>
        </w:tc>
        <w:tc>
          <w:tcPr>
            <w:tcW w:w="1134" w:type="dxa"/>
            <w:tcBorders>
              <w:top w:val="nil"/>
              <w:left w:val="single" w:sz="4" w:space="0" w:color="auto"/>
              <w:bottom w:val="single" w:sz="4" w:space="0" w:color="auto"/>
              <w:right w:val="single" w:sz="4" w:space="0" w:color="auto"/>
            </w:tcBorders>
            <w:vAlign w:val="center"/>
          </w:tcPr>
          <w:p w14:paraId="34B03150" w14:textId="77777777" w:rsidR="00471EE4" w:rsidRPr="007669E3" w:rsidRDefault="00471EE4" w:rsidP="00471EE4">
            <w:pPr>
              <w:jc w:val="center"/>
              <w:rPr>
                <w:rFonts w:ascii="Arial" w:hAnsi="Arial" w:cs="Arial"/>
                <w:sz w:val="20"/>
              </w:rPr>
            </w:pPr>
            <w:r w:rsidRPr="007669E3">
              <w:rPr>
                <w:rFonts w:ascii="Arial" w:hAnsi="Arial" w:cs="Arial"/>
                <w:sz w:val="20"/>
              </w:rPr>
              <w:t>P64</w:t>
            </w:r>
          </w:p>
        </w:tc>
        <w:tc>
          <w:tcPr>
            <w:tcW w:w="2882" w:type="dxa"/>
            <w:tcBorders>
              <w:top w:val="nil"/>
              <w:left w:val="nil"/>
              <w:bottom w:val="single" w:sz="4" w:space="0" w:color="auto"/>
              <w:right w:val="single" w:sz="4" w:space="0" w:color="auto"/>
            </w:tcBorders>
            <w:vAlign w:val="center"/>
          </w:tcPr>
          <w:p w14:paraId="34B03151" w14:textId="77777777" w:rsidR="00471EE4" w:rsidRPr="007669E3" w:rsidRDefault="00471EE4" w:rsidP="00471EE4">
            <w:pPr>
              <w:rPr>
                <w:rFonts w:ascii="Arial" w:hAnsi="Arial" w:cs="Arial"/>
                <w:sz w:val="20"/>
              </w:rPr>
            </w:pPr>
            <w:r w:rsidRPr="007669E3">
              <w:rPr>
                <w:rFonts w:ascii="Arial" w:hAnsi="Arial" w:cs="Arial"/>
                <w:sz w:val="20"/>
              </w:rPr>
              <w:t>Pénzforgalmi szolgáltatói tájékoztatás súlyosabb működési, biztonsági eseményről</w:t>
            </w:r>
          </w:p>
        </w:tc>
        <w:tc>
          <w:tcPr>
            <w:tcW w:w="2835" w:type="dxa"/>
            <w:tcBorders>
              <w:top w:val="nil"/>
              <w:left w:val="nil"/>
              <w:bottom w:val="single" w:sz="4" w:space="0" w:color="auto"/>
              <w:right w:val="single" w:sz="4" w:space="0" w:color="auto"/>
            </w:tcBorders>
            <w:vAlign w:val="center"/>
          </w:tcPr>
          <w:p w14:paraId="34B03152" w14:textId="77777777" w:rsidR="00471EE4" w:rsidRPr="007669E3" w:rsidRDefault="00471EE4" w:rsidP="00471EE4">
            <w:pPr>
              <w:rPr>
                <w:rFonts w:ascii="Arial" w:hAnsi="Arial" w:cs="Arial"/>
                <w:sz w:val="20"/>
              </w:rPr>
            </w:pPr>
            <w:r w:rsidRPr="007669E3">
              <w:rPr>
                <w:rFonts w:ascii="Arial" w:hAnsi="Arial" w:cs="Arial"/>
                <w:sz w:val="20"/>
              </w:rPr>
              <w:t>pénzforgalmi szolgáltató, az ezen típusú EGT-fióktelep</w:t>
            </w:r>
          </w:p>
        </w:tc>
        <w:tc>
          <w:tcPr>
            <w:tcW w:w="1701" w:type="dxa"/>
            <w:tcBorders>
              <w:top w:val="nil"/>
              <w:left w:val="nil"/>
              <w:bottom w:val="single" w:sz="4" w:space="0" w:color="auto"/>
              <w:right w:val="single" w:sz="4" w:space="0" w:color="auto"/>
            </w:tcBorders>
            <w:vAlign w:val="center"/>
          </w:tcPr>
          <w:p w14:paraId="34B03153"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15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55" w14:textId="19D0D0F0" w:rsidR="00471EE4" w:rsidRPr="007669E3" w:rsidRDefault="00471EE4" w:rsidP="00471EE4">
            <w:pPr>
              <w:jc w:val="center"/>
              <w:rPr>
                <w:rFonts w:ascii="Arial" w:hAnsi="Arial" w:cs="Arial"/>
                <w:sz w:val="20"/>
              </w:rPr>
            </w:pPr>
            <w:r w:rsidRPr="007669E3">
              <w:rPr>
                <w:rFonts w:ascii="Arial" w:hAnsi="Arial" w:cs="Arial"/>
                <w:sz w:val="20"/>
              </w:rPr>
              <w:t>(ERA rendszer, űrlap</w:t>
            </w:r>
            <w:r w:rsidR="00CB60B2">
              <w:rPr>
                <w:rFonts w:ascii="Arial" w:hAnsi="Arial" w:cs="Arial"/>
                <w:sz w:val="20"/>
              </w:rPr>
              <w:t>)</w:t>
            </w:r>
            <w:r w:rsidR="00407AFE" w:rsidRPr="007669E3">
              <w:rPr>
                <w:rFonts w:ascii="Arial" w:hAnsi="Arial" w:cs="Arial"/>
                <w:sz w:val="20"/>
              </w:rPr>
              <w:t xml:space="preserve"> </w:t>
            </w:r>
          </w:p>
        </w:tc>
        <w:tc>
          <w:tcPr>
            <w:tcW w:w="3311" w:type="dxa"/>
            <w:tcBorders>
              <w:top w:val="nil"/>
              <w:left w:val="nil"/>
              <w:bottom w:val="single" w:sz="4" w:space="0" w:color="auto"/>
              <w:right w:val="single" w:sz="4" w:space="0" w:color="auto"/>
            </w:tcBorders>
            <w:vAlign w:val="center"/>
          </w:tcPr>
          <w:p w14:paraId="34B03156" w14:textId="7363CC97" w:rsidR="00471EE4" w:rsidRPr="007669E3" w:rsidRDefault="00471EE4" w:rsidP="00471EE4">
            <w:pPr>
              <w:jc w:val="center"/>
              <w:rPr>
                <w:rFonts w:ascii="Arial" w:hAnsi="Arial" w:cs="Arial"/>
                <w:sz w:val="16"/>
              </w:rPr>
            </w:pPr>
            <w:r w:rsidRPr="007669E3">
              <w:rPr>
                <w:rFonts w:ascii="Arial" w:hAnsi="Arial" w:cs="Arial"/>
                <w:sz w:val="20"/>
              </w:rPr>
              <w:t>kezdeti jelentés:</w:t>
            </w:r>
            <w:r w:rsidR="00DB477D" w:rsidRPr="007669E3">
              <w:rPr>
                <w:rFonts w:ascii="Arial" w:hAnsi="Arial" w:cs="Arial"/>
                <w:sz w:val="20"/>
              </w:rPr>
              <w:t xml:space="preserve"> a </w:t>
            </w:r>
            <w:r w:rsidRPr="007669E3">
              <w:rPr>
                <w:rFonts w:ascii="Arial" w:hAnsi="Arial" w:cs="Arial"/>
                <w:sz w:val="20"/>
              </w:rPr>
              <w:t>minősítést követő 4 órán belül;</w:t>
            </w:r>
            <w:r w:rsidRPr="007669E3">
              <w:rPr>
                <w:rFonts w:ascii="Arial" w:hAnsi="Arial" w:cs="Arial"/>
                <w:sz w:val="20"/>
              </w:rPr>
              <w:br/>
            </w:r>
          </w:p>
          <w:p w14:paraId="34B03157" w14:textId="6BB716DB" w:rsidR="00471EE4" w:rsidRPr="007669E3" w:rsidRDefault="00471EE4" w:rsidP="00471EE4">
            <w:pPr>
              <w:jc w:val="center"/>
              <w:rPr>
                <w:rFonts w:ascii="Arial" w:hAnsi="Arial" w:cs="Arial"/>
                <w:sz w:val="16"/>
              </w:rPr>
            </w:pPr>
            <w:r w:rsidRPr="007669E3">
              <w:rPr>
                <w:rFonts w:ascii="Arial" w:hAnsi="Arial" w:cs="Arial"/>
                <w:sz w:val="20"/>
              </w:rPr>
              <w:t>időközi jelentés:</w:t>
            </w:r>
            <w:r w:rsidR="002E73D2" w:rsidRPr="007669E3">
              <w:rPr>
                <w:rFonts w:ascii="Arial" w:hAnsi="Arial" w:cs="Arial"/>
                <w:sz w:val="20"/>
              </w:rPr>
              <w:t xml:space="preserve"> </w:t>
            </w:r>
            <w:r w:rsidRPr="007669E3">
              <w:rPr>
                <w:rFonts w:ascii="Arial" w:hAnsi="Arial" w:cs="Arial"/>
                <w:sz w:val="20"/>
              </w:rPr>
              <w:t>a kitöltési előírások eltérő rendelkezése hiányában a kezdeti jelentés beküldését követő 3 munkanapon belül;</w:t>
            </w:r>
            <w:r w:rsidRPr="007669E3">
              <w:rPr>
                <w:rFonts w:ascii="Arial" w:hAnsi="Arial" w:cs="Arial"/>
                <w:sz w:val="20"/>
              </w:rPr>
              <w:br/>
            </w:r>
          </w:p>
          <w:p w14:paraId="34B03158" w14:textId="5599FAF3" w:rsidR="00471EE4" w:rsidRPr="007669E3" w:rsidRDefault="00471EE4" w:rsidP="00471EE4">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00B609C8" w:rsidRPr="007669E3">
              <w:rPr>
                <w:rFonts w:ascii="Arial" w:hAnsi="Arial" w:cs="Arial"/>
                <w:sz w:val="20"/>
              </w:rPr>
              <w:t>;</w:t>
            </w:r>
            <w:r w:rsidRPr="007669E3">
              <w:rPr>
                <w:rFonts w:ascii="Arial" w:hAnsi="Arial" w:cs="Arial"/>
                <w:sz w:val="20"/>
              </w:rPr>
              <w:br/>
            </w:r>
          </w:p>
          <w:p w14:paraId="34B03159" w14:textId="0F3D20C2" w:rsidR="00471EE4" w:rsidRPr="007669E3" w:rsidRDefault="00471EE4" w:rsidP="00845A8D">
            <w:pPr>
              <w:jc w:val="center"/>
              <w:rPr>
                <w:rFonts w:ascii="Arial" w:hAnsi="Arial" w:cs="Arial"/>
                <w:sz w:val="20"/>
              </w:rPr>
            </w:pPr>
            <w:r w:rsidRPr="007669E3">
              <w:rPr>
                <w:rFonts w:ascii="Arial" w:hAnsi="Arial" w:cs="Arial"/>
                <w:sz w:val="20"/>
              </w:rPr>
              <w:t>eseti kiértékelés: az MNB felhívását követő 20 munkanapon belül</w:t>
            </w:r>
            <w:r w:rsidR="00B609C8" w:rsidRPr="007669E3">
              <w:rPr>
                <w:rFonts w:ascii="Arial" w:hAnsi="Arial" w:cs="Arial"/>
                <w:sz w:val="20"/>
              </w:rPr>
              <w:t>;</w:t>
            </w:r>
          </w:p>
        </w:tc>
      </w:tr>
      <w:tr w:rsidR="00471EE4" w:rsidRPr="007669E3" w14:paraId="34B03163" w14:textId="77777777" w:rsidTr="00DA7F4F">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05220095" w:rsidR="00471EE4" w:rsidRPr="007669E3" w:rsidRDefault="00EE63E1" w:rsidP="00471EE4">
            <w:pPr>
              <w:jc w:val="center"/>
              <w:rPr>
                <w:rFonts w:ascii="Arial" w:hAnsi="Arial" w:cs="Arial"/>
                <w:sz w:val="20"/>
              </w:rPr>
            </w:pPr>
            <w:r w:rsidRPr="007669E3">
              <w:rPr>
                <w:rFonts w:ascii="Arial" w:hAnsi="Arial" w:cs="Arial"/>
                <w:color w:val="000000"/>
                <w:sz w:val="20"/>
              </w:rPr>
              <w:t>98</w:t>
            </w:r>
          </w:p>
        </w:tc>
        <w:tc>
          <w:tcPr>
            <w:tcW w:w="1134" w:type="dxa"/>
            <w:tcBorders>
              <w:top w:val="nil"/>
              <w:left w:val="single" w:sz="4" w:space="0" w:color="auto"/>
              <w:bottom w:val="single" w:sz="4" w:space="0" w:color="auto"/>
              <w:right w:val="single" w:sz="4" w:space="0" w:color="auto"/>
            </w:tcBorders>
            <w:vAlign w:val="center"/>
          </w:tcPr>
          <w:p w14:paraId="34B0315C" w14:textId="77777777" w:rsidR="00471EE4" w:rsidRPr="007669E3" w:rsidRDefault="00471EE4" w:rsidP="00471EE4">
            <w:pPr>
              <w:jc w:val="center"/>
              <w:rPr>
                <w:rFonts w:ascii="Arial" w:hAnsi="Arial" w:cs="Arial"/>
                <w:sz w:val="20"/>
              </w:rPr>
            </w:pPr>
            <w:r w:rsidRPr="007669E3">
              <w:rPr>
                <w:rFonts w:ascii="Arial" w:hAnsi="Arial" w:cs="Arial"/>
                <w:sz w:val="20"/>
              </w:rPr>
              <w:t>P65</w:t>
            </w:r>
          </w:p>
        </w:tc>
        <w:tc>
          <w:tcPr>
            <w:tcW w:w="2882" w:type="dxa"/>
            <w:tcBorders>
              <w:top w:val="nil"/>
              <w:left w:val="nil"/>
              <w:bottom w:val="single" w:sz="4" w:space="0" w:color="auto"/>
              <w:right w:val="single" w:sz="4" w:space="0" w:color="auto"/>
            </w:tcBorders>
            <w:vAlign w:val="center"/>
          </w:tcPr>
          <w:p w14:paraId="34B0315D" w14:textId="77777777" w:rsidR="00471EE4" w:rsidRPr="007669E3" w:rsidRDefault="00471EE4" w:rsidP="00471EE4">
            <w:pPr>
              <w:rPr>
                <w:rFonts w:ascii="Arial" w:hAnsi="Arial" w:cs="Arial"/>
                <w:sz w:val="20"/>
              </w:rPr>
            </w:pPr>
            <w:r w:rsidRPr="007669E3">
              <w:rPr>
                <w:rFonts w:ascii="Arial" w:hAnsi="Arial" w:cs="Arial"/>
                <w:sz w:val="20"/>
              </w:rPr>
              <w:t>Meg nem térített fizetési műveletek</w:t>
            </w:r>
          </w:p>
        </w:tc>
        <w:tc>
          <w:tcPr>
            <w:tcW w:w="2835" w:type="dxa"/>
            <w:tcBorders>
              <w:top w:val="nil"/>
              <w:left w:val="nil"/>
              <w:bottom w:val="single" w:sz="4" w:space="0" w:color="auto"/>
              <w:right w:val="single" w:sz="4" w:space="0" w:color="auto"/>
            </w:tcBorders>
            <w:vAlign w:val="center"/>
          </w:tcPr>
          <w:p w14:paraId="34B0315E" w14:textId="77777777" w:rsidR="00471EE4" w:rsidRPr="007669E3" w:rsidRDefault="00471EE4" w:rsidP="00471EE4">
            <w:pPr>
              <w:rPr>
                <w:rFonts w:ascii="Arial" w:hAnsi="Arial" w:cs="Arial"/>
                <w:sz w:val="20"/>
              </w:rPr>
            </w:pPr>
            <w:r w:rsidRPr="007669E3">
              <w:rPr>
                <w:rFonts w:ascii="Arial" w:hAnsi="Arial" w:cs="Arial"/>
                <w:sz w:val="20"/>
              </w:rPr>
              <w:t>számlavezető pénzforgalmi szolgáltató, az ezen típusú EGT-fióktelep</w:t>
            </w:r>
          </w:p>
        </w:tc>
        <w:tc>
          <w:tcPr>
            <w:tcW w:w="1701" w:type="dxa"/>
            <w:tcBorders>
              <w:top w:val="nil"/>
              <w:left w:val="nil"/>
              <w:bottom w:val="single" w:sz="4" w:space="0" w:color="auto"/>
              <w:right w:val="single" w:sz="4" w:space="0" w:color="auto"/>
            </w:tcBorders>
            <w:vAlign w:val="center"/>
          </w:tcPr>
          <w:p w14:paraId="34B0315F"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16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61" w14:textId="3A7061C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62" w14:textId="1F8F9FFE" w:rsidR="00471EE4" w:rsidRPr="007669E3" w:rsidRDefault="00471EE4" w:rsidP="00471EE4">
            <w:pPr>
              <w:jc w:val="center"/>
              <w:rPr>
                <w:rFonts w:ascii="Arial" w:hAnsi="Arial" w:cs="Arial"/>
                <w:sz w:val="20"/>
              </w:rPr>
            </w:pPr>
            <w:r w:rsidRPr="007669E3">
              <w:rPr>
                <w:rFonts w:ascii="Arial" w:hAnsi="Arial" w:cs="Arial"/>
                <w:sz w:val="20"/>
              </w:rPr>
              <w:t>az ügyfél bejelentését követő munkanap</w:t>
            </w:r>
          </w:p>
        </w:tc>
      </w:tr>
      <w:tr w:rsidR="00471EE4" w:rsidRPr="007669E3" w14:paraId="34B0316C" w14:textId="77777777" w:rsidTr="00DA7F4F">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047CFBC5" w:rsidR="00471EE4" w:rsidRPr="007669E3" w:rsidRDefault="00EE63E1" w:rsidP="00471EE4">
            <w:pPr>
              <w:jc w:val="center"/>
              <w:rPr>
                <w:rFonts w:ascii="Arial" w:hAnsi="Arial" w:cs="Arial"/>
                <w:sz w:val="20"/>
              </w:rPr>
            </w:pPr>
            <w:r w:rsidRPr="007669E3">
              <w:rPr>
                <w:rFonts w:ascii="Arial" w:hAnsi="Arial" w:cs="Arial"/>
                <w:color w:val="000000"/>
                <w:sz w:val="20"/>
              </w:rPr>
              <w:t>99</w:t>
            </w:r>
          </w:p>
        </w:tc>
        <w:tc>
          <w:tcPr>
            <w:tcW w:w="1134" w:type="dxa"/>
            <w:tcBorders>
              <w:top w:val="nil"/>
              <w:left w:val="single" w:sz="4" w:space="0" w:color="auto"/>
              <w:bottom w:val="single" w:sz="4" w:space="0" w:color="auto"/>
              <w:right w:val="single" w:sz="4" w:space="0" w:color="auto"/>
            </w:tcBorders>
            <w:vAlign w:val="center"/>
          </w:tcPr>
          <w:p w14:paraId="34B03165" w14:textId="77777777" w:rsidR="00471EE4" w:rsidRPr="007669E3" w:rsidRDefault="00471EE4" w:rsidP="00471EE4">
            <w:pPr>
              <w:jc w:val="center"/>
              <w:rPr>
                <w:rFonts w:ascii="Arial" w:hAnsi="Arial" w:cs="Arial"/>
                <w:sz w:val="20"/>
              </w:rPr>
            </w:pPr>
            <w:r w:rsidRPr="007669E3">
              <w:rPr>
                <w:rFonts w:ascii="Arial" w:hAnsi="Arial" w:cs="Arial"/>
                <w:sz w:val="20"/>
              </w:rPr>
              <w:t>P66</w:t>
            </w:r>
          </w:p>
        </w:tc>
        <w:tc>
          <w:tcPr>
            <w:tcW w:w="2882" w:type="dxa"/>
            <w:tcBorders>
              <w:top w:val="nil"/>
              <w:left w:val="nil"/>
              <w:bottom w:val="single" w:sz="4" w:space="0" w:color="auto"/>
              <w:right w:val="single" w:sz="4" w:space="0" w:color="auto"/>
            </w:tcBorders>
            <w:vAlign w:val="center"/>
          </w:tcPr>
          <w:p w14:paraId="34B03166" w14:textId="77777777" w:rsidR="00471EE4" w:rsidRPr="007669E3" w:rsidRDefault="00471EE4" w:rsidP="00471EE4">
            <w:pPr>
              <w:rPr>
                <w:rFonts w:ascii="Arial" w:hAnsi="Arial" w:cs="Arial"/>
                <w:sz w:val="20"/>
              </w:rPr>
            </w:pPr>
            <w:r w:rsidRPr="007669E3">
              <w:rPr>
                <w:rFonts w:ascii="Arial" w:hAnsi="Arial" w:cs="Arial"/>
                <w:sz w:val="20"/>
              </w:rPr>
              <w:t>Fizetési számlához való hozzáférés megtagadása</w:t>
            </w:r>
          </w:p>
        </w:tc>
        <w:tc>
          <w:tcPr>
            <w:tcW w:w="2835" w:type="dxa"/>
            <w:tcBorders>
              <w:top w:val="nil"/>
              <w:left w:val="nil"/>
              <w:bottom w:val="single" w:sz="4" w:space="0" w:color="auto"/>
              <w:right w:val="single" w:sz="4" w:space="0" w:color="auto"/>
            </w:tcBorders>
            <w:vAlign w:val="center"/>
          </w:tcPr>
          <w:p w14:paraId="34B03167" w14:textId="77777777" w:rsidR="00471EE4" w:rsidRPr="007669E3" w:rsidRDefault="00471EE4" w:rsidP="00471EE4">
            <w:pPr>
              <w:rPr>
                <w:rFonts w:ascii="Arial" w:hAnsi="Arial" w:cs="Arial"/>
                <w:sz w:val="20"/>
              </w:rPr>
            </w:pPr>
            <w:r w:rsidRPr="007669E3">
              <w:rPr>
                <w:rFonts w:ascii="Arial" w:hAnsi="Arial" w:cs="Arial"/>
                <w:sz w:val="20"/>
              </w:rPr>
              <w:t>számlavezető pénzforgalmi szolgáltató, az ezen típusú EGT-fióktelep</w:t>
            </w:r>
          </w:p>
        </w:tc>
        <w:tc>
          <w:tcPr>
            <w:tcW w:w="1701" w:type="dxa"/>
            <w:tcBorders>
              <w:top w:val="nil"/>
              <w:left w:val="nil"/>
              <w:bottom w:val="single" w:sz="4" w:space="0" w:color="auto"/>
              <w:right w:val="single" w:sz="4" w:space="0" w:color="auto"/>
            </w:tcBorders>
            <w:vAlign w:val="center"/>
          </w:tcPr>
          <w:p w14:paraId="34B03168"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16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6A" w14:textId="5C7901A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6B"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w:t>
            </w:r>
          </w:p>
        </w:tc>
      </w:tr>
      <w:tr w:rsidR="00471EE4" w:rsidRPr="007669E3" w14:paraId="34B03174" w14:textId="77777777" w:rsidTr="00DA7F4F">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9D36B6A"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100</w:t>
            </w:r>
          </w:p>
        </w:tc>
        <w:tc>
          <w:tcPr>
            <w:tcW w:w="1134" w:type="dxa"/>
            <w:tcBorders>
              <w:top w:val="nil"/>
              <w:left w:val="single" w:sz="4" w:space="0" w:color="auto"/>
              <w:bottom w:val="single" w:sz="4" w:space="0" w:color="auto"/>
              <w:right w:val="single" w:sz="4" w:space="0" w:color="auto"/>
            </w:tcBorders>
            <w:vAlign w:val="center"/>
          </w:tcPr>
          <w:p w14:paraId="34B0316E" w14:textId="77777777" w:rsidR="00471EE4" w:rsidRPr="007669E3" w:rsidRDefault="00471EE4" w:rsidP="00471EE4">
            <w:pPr>
              <w:jc w:val="center"/>
              <w:rPr>
                <w:rFonts w:ascii="Arial" w:hAnsi="Arial" w:cs="Arial"/>
                <w:sz w:val="20"/>
              </w:rPr>
            </w:pPr>
            <w:r w:rsidRPr="007669E3">
              <w:rPr>
                <w:rFonts w:ascii="Arial" w:hAnsi="Arial" w:cs="Arial"/>
                <w:sz w:val="20"/>
              </w:rPr>
              <w:t>P67</w:t>
            </w:r>
          </w:p>
        </w:tc>
        <w:tc>
          <w:tcPr>
            <w:tcW w:w="2882" w:type="dxa"/>
            <w:tcBorders>
              <w:top w:val="nil"/>
              <w:left w:val="nil"/>
              <w:bottom w:val="single" w:sz="4" w:space="0" w:color="auto"/>
              <w:right w:val="single" w:sz="4" w:space="0" w:color="auto"/>
            </w:tcBorders>
            <w:vAlign w:val="center"/>
          </w:tcPr>
          <w:p w14:paraId="34B0316F" w14:textId="77777777" w:rsidR="00471EE4" w:rsidRPr="007669E3" w:rsidRDefault="00471EE4" w:rsidP="00471EE4">
            <w:pPr>
              <w:rPr>
                <w:rFonts w:ascii="Arial" w:hAnsi="Arial" w:cs="Arial"/>
                <w:sz w:val="20"/>
              </w:rPr>
            </w:pPr>
            <w:r w:rsidRPr="007669E3">
              <w:rPr>
                <w:rFonts w:ascii="Arial" w:hAnsi="Arial" w:cs="Arial"/>
                <w:sz w:val="20"/>
              </w:rPr>
              <w:t>Lényegi fontosság meghatározása</w:t>
            </w:r>
          </w:p>
        </w:tc>
        <w:tc>
          <w:tcPr>
            <w:tcW w:w="2835" w:type="dxa"/>
            <w:tcBorders>
              <w:top w:val="nil"/>
              <w:left w:val="nil"/>
              <w:bottom w:val="single" w:sz="4" w:space="0" w:color="auto"/>
              <w:right w:val="single" w:sz="4" w:space="0" w:color="auto"/>
            </w:tcBorders>
            <w:vAlign w:val="center"/>
          </w:tcPr>
          <w:p w14:paraId="34B03170" w14:textId="7510E596"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3171"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172" w14:textId="04D7F73C" w:rsidR="00471EE4" w:rsidRPr="007669E3" w:rsidRDefault="00471EE4" w:rsidP="00471EE4">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4B03173"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január 31.</w:t>
            </w:r>
          </w:p>
        </w:tc>
      </w:tr>
      <w:tr w:rsidR="00471EE4" w:rsidRPr="007669E3" w14:paraId="34B0317C" w14:textId="77777777" w:rsidTr="00DA7F4F">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ECC99D9" w:rsidR="00471EE4" w:rsidRPr="007669E3" w:rsidRDefault="00EE63E1" w:rsidP="00471EE4">
            <w:pPr>
              <w:jc w:val="center"/>
              <w:rPr>
                <w:rFonts w:ascii="Arial" w:hAnsi="Arial" w:cs="Arial"/>
                <w:sz w:val="20"/>
              </w:rPr>
            </w:pPr>
            <w:r w:rsidRPr="007669E3">
              <w:rPr>
                <w:rFonts w:ascii="Arial" w:hAnsi="Arial" w:cs="Arial"/>
                <w:color w:val="000000"/>
                <w:sz w:val="20"/>
              </w:rPr>
              <w:t>101</w:t>
            </w:r>
          </w:p>
        </w:tc>
        <w:tc>
          <w:tcPr>
            <w:tcW w:w="1134" w:type="dxa"/>
            <w:tcBorders>
              <w:top w:val="nil"/>
              <w:left w:val="single" w:sz="4" w:space="0" w:color="auto"/>
              <w:bottom w:val="single" w:sz="4" w:space="0" w:color="auto"/>
              <w:right w:val="single" w:sz="4" w:space="0" w:color="auto"/>
            </w:tcBorders>
            <w:vAlign w:val="center"/>
          </w:tcPr>
          <w:p w14:paraId="34B03176" w14:textId="77777777" w:rsidR="00471EE4" w:rsidRPr="007669E3" w:rsidRDefault="00471EE4" w:rsidP="00471EE4">
            <w:pPr>
              <w:jc w:val="center"/>
              <w:rPr>
                <w:rFonts w:ascii="Arial" w:hAnsi="Arial" w:cs="Arial"/>
                <w:sz w:val="20"/>
              </w:rPr>
            </w:pPr>
            <w:r w:rsidRPr="007669E3">
              <w:rPr>
                <w:rFonts w:ascii="Arial" w:hAnsi="Arial" w:cs="Arial"/>
                <w:sz w:val="20"/>
              </w:rPr>
              <w:t>P68</w:t>
            </w:r>
          </w:p>
        </w:tc>
        <w:tc>
          <w:tcPr>
            <w:tcW w:w="2882" w:type="dxa"/>
            <w:tcBorders>
              <w:top w:val="nil"/>
              <w:left w:val="nil"/>
              <w:bottom w:val="single" w:sz="4" w:space="0" w:color="auto"/>
              <w:right w:val="single" w:sz="4" w:space="0" w:color="auto"/>
            </w:tcBorders>
            <w:vAlign w:val="center"/>
          </w:tcPr>
          <w:p w14:paraId="34B03177" w14:textId="77777777" w:rsidR="00471EE4" w:rsidRPr="007669E3" w:rsidRDefault="00471EE4" w:rsidP="00471EE4">
            <w:pPr>
              <w:rPr>
                <w:rFonts w:ascii="Arial" w:hAnsi="Arial" w:cs="Arial"/>
                <w:sz w:val="20"/>
              </w:rPr>
            </w:pPr>
            <w:r w:rsidRPr="007669E3">
              <w:rPr>
                <w:rFonts w:ascii="Arial" w:hAnsi="Arial" w:cs="Arial"/>
                <w:sz w:val="20"/>
              </w:rPr>
              <w:t>Leginkább releváns pénznemek meghatározása</w:t>
            </w:r>
          </w:p>
        </w:tc>
        <w:tc>
          <w:tcPr>
            <w:tcW w:w="2835" w:type="dxa"/>
            <w:tcBorders>
              <w:top w:val="nil"/>
              <w:left w:val="nil"/>
              <w:bottom w:val="single" w:sz="4" w:space="0" w:color="auto"/>
              <w:right w:val="single" w:sz="4" w:space="0" w:color="auto"/>
            </w:tcBorders>
            <w:vAlign w:val="center"/>
          </w:tcPr>
          <w:p w14:paraId="34B03178" w14:textId="75DB271B"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34B03179"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17A" w14:textId="1F3D14F0" w:rsidR="00471EE4" w:rsidRPr="007669E3" w:rsidRDefault="00471EE4" w:rsidP="00471EE4">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4B0317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január 31.</w:t>
            </w:r>
          </w:p>
        </w:tc>
      </w:tr>
      <w:tr w:rsidR="00471EE4" w:rsidRPr="007669E3" w14:paraId="34B03184" w14:textId="77777777" w:rsidTr="00DA7F4F">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1A36F998" w:rsidR="00471EE4" w:rsidRPr="007669E3" w:rsidRDefault="00EE63E1" w:rsidP="00471EE4">
            <w:pPr>
              <w:jc w:val="center"/>
              <w:rPr>
                <w:rFonts w:ascii="Arial" w:hAnsi="Arial" w:cs="Arial"/>
                <w:sz w:val="20"/>
              </w:rPr>
            </w:pPr>
            <w:r w:rsidRPr="007669E3">
              <w:rPr>
                <w:rFonts w:ascii="Arial" w:hAnsi="Arial" w:cs="Arial"/>
                <w:color w:val="000000"/>
                <w:sz w:val="20"/>
              </w:rPr>
              <w:t>102</w:t>
            </w:r>
          </w:p>
        </w:tc>
        <w:tc>
          <w:tcPr>
            <w:tcW w:w="1134" w:type="dxa"/>
            <w:tcBorders>
              <w:top w:val="nil"/>
              <w:left w:val="single" w:sz="4" w:space="0" w:color="auto"/>
              <w:bottom w:val="single" w:sz="4" w:space="0" w:color="auto"/>
              <w:right w:val="single" w:sz="4" w:space="0" w:color="auto"/>
            </w:tcBorders>
            <w:vAlign w:val="center"/>
          </w:tcPr>
          <w:p w14:paraId="34B0317E" w14:textId="77777777" w:rsidR="00471EE4" w:rsidRPr="007669E3" w:rsidRDefault="00471EE4" w:rsidP="00471EE4">
            <w:pPr>
              <w:jc w:val="center"/>
              <w:rPr>
                <w:rFonts w:ascii="Arial" w:hAnsi="Arial" w:cs="Arial"/>
                <w:sz w:val="20"/>
              </w:rPr>
            </w:pPr>
            <w:r w:rsidRPr="007669E3">
              <w:rPr>
                <w:rFonts w:ascii="Arial" w:hAnsi="Arial" w:cs="Arial"/>
                <w:sz w:val="20"/>
              </w:rPr>
              <w:t>P69</w:t>
            </w:r>
          </w:p>
        </w:tc>
        <w:tc>
          <w:tcPr>
            <w:tcW w:w="2882" w:type="dxa"/>
            <w:tcBorders>
              <w:top w:val="nil"/>
              <w:left w:val="nil"/>
              <w:bottom w:val="single" w:sz="4" w:space="0" w:color="auto"/>
              <w:right w:val="single" w:sz="4" w:space="0" w:color="auto"/>
            </w:tcBorders>
            <w:vAlign w:val="center"/>
          </w:tcPr>
          <w:p w14:paraId="34B0317F" w14:textId="39C9DFDD" w:rsidR="00471EE4" w:rsidRPr="007669E3" w:rsidRDefault="00471EE4" w:rsidP="00471EE4">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2835" w:type="dxa"/>
            <w:tcBorders>
              <w:top w:val="nil"/>
              <w:left w:val="nil"/>
              <w:bottom w:val="single" w:sz="4" w:space="0" w:color="auto"/>
              <w:right w:val="single" w:sz="4" w:space="0" w:color="auto"/>
            </w:tcBorders>
            <w:vAlign w:val="center"/>
          </w:tcPr>
          <w:p w14:paraId="34B03180" w14:textId="4D36E5ED" w:rsidR="00471EE4" w:rsidRPr="007669E3" w:rsidRDefault="00471EE4" w:rsidP="00166F21">
            <w:pPr>
              <w:rPr>
                <w:rFonts w:ascii="Arial" w:hAnsi="Arial" w:cs="Arial"/>
                <w:sz w:val="20"/>
              </w:rPr>
            </w:pPr>
            <w:r w:rsidRPr="007669E3">
              <w:rPr>
                <w:rFonts w:ascii="Arial" w:hAnsi="Arial" w:cs="Arial"/>
                <w:sz w:val="20"/>
              </w:rPr>
              <w:t>pénzforgalmi szolgáltató</w:t>
            </w:r>
            <w:r w:rsidR="00CC31E5">
              <w:rPr>
                <w:rFonts w:ascii="Arial" w:hAnsi="Arial" w:cs="Arial"/>
                <w:sz w:val="20"/>
              </w:rPr>
              <w:t xml:space="preserve"> és</w:t>
            </w:r>
            <w:r w:rsidRPr="007669E3">
              <w:rPr>
                <w:rFonts w:ascii="Arial" w:hAnsi="Arial" w:cs="Arial"/>
                <w:sz w:val="20"/>
              </w:rPr>
              <w:t xml:space="preserve"> az ezen típusú EGT-fióktelep</w:t>
            </w:r>
            <w:r w:rsidR="00166F21">
              <w:rPr>
                <w:rFonts w:ascii="Arial" w:hAnsi="Arial" w:cs="Arial"/>
                <w:sz w:val="20"/>
              </w:rPr>
              <w:t xml:space="preserve">, </w:t>
            </w:r>
            <w:r w:rsidR="00944C8B">
              <w:rPr>
                <w:rFonts w:ascii="Arial" w:hAnsi="Arial" w:cs="Arial"/>
                <w:sz w:val="20"/>
              </w:rPr>
              <w:t xml:space="preserve">a Posta Elszámoló Központot működtető intézmény, a MÁK és </w:t>
            </w:r>
            <w:r w:rsidR="00965910">
              <w:rPr>
                <w:rFonts w:ascii="Arial" w:hAnsi="Arial" w:cs="Arial"/>
                <w:sz w:val="20"/>
              </w:rPr>
              <w:t xml:space="preserve">a </w:t>
            </w:r>
            <w:r w:rsidR="006F34F4">
              <w:rPr>
                <w:rFonts w:ascii="Arial" w:hAnsi="Arial" w:cs="Arial"/>
                <w:sz w:val="20"/>
              </w:rPr>
              <w:t>pénzforgalmi szolgáltatásai</w:t>
            </w:r>
            <w:r w:rsidR="001669AF">
              <w:rPr>
                <w:rFonts w:ascii="Arial" w:hAnsi="Arial" w:cs="Arial"/>
                <w:sz w:val="20"/>
              </w:rPr>
              <w:t xml:space="preserve"> nyújtásához</w:t>
            </w:r>
            <w:r w:rsidR="006F34F4">
              <w:rPr>
                <w:rFonts w:ascii="Arial" w:hAnsi="Arial" w:cs="Arial"/>
                <w:sz w:val="20"/>
              </w:rPr>
              <w:t xml:space="preserve"> </w:t>
            </w:r>
            <w:r w:rsidR="008466E3">
              <w:rPr>
                <w:rFonts w:ascii="Arial" w:hAnsi="Arial" w:cs="Arial"/>
                <w:sz w:val="20"/>
              </w:rPr>
              <w:t>a</w:t>
            </w:r>
            <w:r w:rsidR="00166F21" w:rsidRPr="006C0757">
              <w:rPr>
                <w:rFonts w:ascii="Arial" w:hAnsi="Arial" w:cs="Arial"/>
                <w:sz w:val="20"/>
              </w:rPr>
              <w:t>z anyavállalatával teljesen megegyező számlavezető rendszert használ</w:t>
            </w:r>
            <w:r w:rsidR="006F34F4">
              <w:rPr>
                <w:rFonts w:ascii="Arial" w:hAnsi="Arial" w:cs="Arial"/>
                <w:sz w:val="20"/>
              </w:rPr>
              <w:t>ó EGT-fióktelep kivételével</w:t>
            </w:r>
          </w:p>
        </w:tc>
        <w:tc>
          <w:tcPr>
            <w:tcW w:w="1701" w:type="dxa"/>
            <w:tcBorders>
              <w:top w:val="nil"/>
              <w:left w:val="nil"/>
              <w:bottom w:val="single" w:sz="4" w:space="0" w:color="auto"/>
              <w:right w:val="single" w:sz="4" w:space="0" w:color="auto"/>
            </w:tcBorders>
            <w:vAlign w:val="center"/>
          </w:tcPr>
          <w:p w14:paraId="34B03181"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182" w14:textId="2D538C7F" w:rsidR="00471EE4" w:rsidRPr="007669E3" w:rsidRDefault="00471EE4" w:rsidP="00471EE4">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3311" w:type="dxa"/>
            <w:tcBorders>
              <w:top w:val="nil"/>
              <w:left w:val="nil"/>
              <w:bottom w:val="single" w:sz="4" w:space="0" w:color="auto"/>
              <w:right w:val="single" w:sz="4" w:space="0" w:color="auto"/>
            </w:tcBorders>
            <w:vAlign w:val="center"/>
          </w:tcPr>
          <w:p w14:paraId="34B03183"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március 31.</w:t>
            </w:r>
          </w:p>
        </w:tc>
      </w:tr>
      <w:tr w:rsidR="00471EE4" w:rsidRPr="007669E3" w14:paraId="303188BB" w14:textId="77777777" w:rsidTr="00DA7F4F">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4A11F4F0" w:rsidR="00471EE4" w:rsidRPr="007669E3" w:rsidRDefault="00EE63E1" w:rsidP="00471EE4">
            <w:pPr>
              <w:jc w:val="center"/>
              <w:rPr>
                <w:rFonts w:ascii="Arial" w:hAnsi="Arial" w:cs="Arial"/>
                <w:sz w:val="20"/>
              </w:rPr>
            </w:pPr>
            <w:r w:rsidRPr="007669E3">
              <w:rPr>
                <w:rFonts w:ascii="Arial" w:hAnsi="Arial" w:cs="Arial"/>
                <w:color w:val="000000"/>
                <w:sz w:val="20"/>
              </w:rPr>
              <w:lastRenderedPageBreak/>
              <w:t>103</w:t>
            </w:r>
          </w:p>
        </w:tc>
        <w:tc>
          <w:tcPr>
            <w:tcW w:w="1134" w:type="dxa"/>
            <w:tcBorders>
              <w:top w:val="nil"/>
              <w:left w:val="single" w:sz="4" w:space="0" w:color="auto"/>
              <w:bottom w:val="single" w:sz="4" w:space="0" w:color="auto"/>
              <w:right w:val="single" w:sz="4" w:space="0" w:color="auto"/>
            </w:tcBorders>
            <w:vAlign w:val="center"/>
          </w:tcPr>
          <w:p w14:paraId="00B534D3" w14:textId="2A92A7A5" w:rsidR="00471EE4" w:rsidRPr="007669E3" w:rsidRDefault="00471EE4" w:rsidP="00471EE4">
            <w:pPr>
              <w:jc w:val="center"/>
              <w:rPr>
                <w:rFonts w:ascii="Arial" w:hAnsi="Arial" w:cs="Arial"/>
                <w:sz w:val="20"/>
              </w:rPr>
            </w:pPr>
            <w:r w:rsidRPr="007669E3">
              <w:rPr>
                <w:rFonts w:ascii="Arial" w:hAnsi="Arial" w:cs="Arial"/>
                <w:sz w:val="20"/>
              </w:rPr>
              <w:t>P70</w:t>
            </w:r>
          </w:p>
        </w:tc>
        <w:tc>
          <w:tcPr>
            <w:tcW w:w="2882" w:type="dxa"/>
            <w:tcBorders>
              <w:top w:val="nil"/>
              <w:left w:val="nil"/>
              <w:bottom w:val="single" w:sz="4" w:space="0" w:color="auto"/>
              <w:right w:val="single" w:sz="4" w:space="0" w:color="auto"/>
            </w:tcBorders>
            <w:vAlign w:val="center"/>
          </w:tcPr>
          <w:p w14:paraId="42B82798" w14:textId="5736363D" w:rsidR="00471EE4" w:rsidRPr="007669E3" w:rsidRDefault="00471EE4" w:rsidP="00471EE4">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2835" w:type="dxa"/>
            <w:tcBorders>
              <w:top w:val="nil"/>
              <w:left w:val="nil"/>
              <w:bottom w:val="single" w:sz="4" w:space="0" w:color="auto"/>
              <w:right w:val="single" w:sz="4" w:space="0" w:color="auto"/>
            </w:tcBorders>
            <w:vAlign w:val="center"/>
          </w:tcPr>
          <w:p w14:paraId="2DD3BAC0" w14:textId="55CB9F12" w:rsidR="00471EE4" w:rsidRPr="007669E3" w:rsidRDefault="00471EE4" w:rsidP="00471EE4">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701" w:type="dxa"/>
            <w:tcBorders>
              <w:top w:val="nil"/>
              <w:left w:val="nil"/>
              <w:bottom w:val="single" w:sz="4" w:space="0" w:color="auto"/>
              <w:right w:val="single" w:sz="4" w:space="0" w:color="auto"/>
            </w:tcBorders>
            <w:vAlign w:val="center"/>
          </w:tcPr>
          <w:p w14:paraId="2EB03676" w14:textId="7FA2585E"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926171F" w14:textId="1224FE65" w:rsidR="00471EE4" w:rsidRPr="007669E3" w:rsidRDefault="00471EE4" w:rsidP="00471EE4">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0551DA54" w14:textId="773DEB5E" w:rsidR="00471EE4" w:rsidRPr="007669E3" w:rsidRDefault="00471EE4" w:rsidP="00471EE4">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471EE4" w:rsidRPr="007669E3" w14:paraId="69F97105" w14:textId="77777777" w:rsidTr="00DA7F4F">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2DEE8849" w:rsidR="00471EE4" w:rsidRPr="007669E3" w:rsidRDefault="00EE63E1" w:rsidP="00471EE4">
            <w:pPr>
              <w:jc w:val="center"/>
              <w:rPr>
                <w:rFonts w:ascii="Arial" w:hAnsi="Arial" w:cs="Arial"/>
                <w:sz w:val="20"/>
              </w:rPr>
            </w:pPr>
            <w:r w:rsidRPr="007669E3">
              <w:rPr>
                <w:rFonts w:ascii="Arial" w:hAnsi="Arial" w:cs="Arial"/>
                <w:sz w:val="20"/>
              </w:rPr>
              <w:t>104</w:t>
            </w:r>
          </w:p>
        </w:tc>
        <w:tc>
          <w:tcPr>
            <w:tcW w:w="1134" w:type="dxa"/>
            <w:tcBorders>
              <w:top w:val="nil"/>
              <w:left w:val="single" w:sz="4" w:space="0" w:color="auto"/>
              <w:bottom w:val="single" w:sz="4" w:space="0" w:color="auto"/>
              <w:right w:val="single" w:sz="4" w:space="0" w:color="auto"/>
            </w:tcBorders>
            <w:vAlign w:val="center"/>
          </w:tcPr>
          <w:p w14:paraId="4C691615" w14:textId="10F1E835" w:rsidR="00471EE4" w:rsidRPr="007669E3" w:rsidRDefault="00471EE4" w:rsidP="00471EE4">
            <w:pPr>
              <w:jc w:val="center"/>
              <w:rPr>
                <w:rFonts w:ascii="Arial" w:hAnsi="Arial" w:cs="Arial"/>
                <w:sz w:val="20"/>
              </w:rPr>
            </w:pPr>
            <w:r w:rsidRPr="007669E3">
              <w:rPr>
                <w:rFonts w:ascii="Arial" w:hAnsi="Arial" w:cs="Arial"/>
                <w:sz w:val="20"/>
              </w:rPr>
              <w:t>P71</w:t>
            </w:r>
          </w:p>
        </w:tc>
        <w:tc>
          <w:tcPr>
            <w:tcW w:w="2882" w:type="dxa"/>
            <w:tcBorders>
              <w:top w:val="nil"/>
              <w:left w:val="nil"/>
              <w:bottom w:val="single" w:sz="4" w:space="0" w:color="auto"/>
              <w:right w:val="single" w:sz="4" w:space="0" w:color="auto"/>
            </w:tcBorders>
            <w:vAlign w:val="center"/>
          </w:tcPr>
          <w:p w14:paraId="76810C00" w14:textId="6B70B254" w:rsidR="00471EE4" w:rsidRPr="007669E3" w:rsidRDefault="00471EE4" w:rsidP="00471EE4">
            <w:pPr>
              <w:rPr>
                <w:rFonts w:ascii="Arial" w:hAnsi="Arial" w:cs="Arial"/>
                <w:sz w:val="20"/>
              </w:rPr>
            </w:pPr>
            <w:bookmarkStart w:id="9" w:name="_Hlk17980726"/>
            <w:r w:rsidRPr="007669E3">
              <w:rPr>
                <w:rFonts w:ascii="Arial" w:hAnsi="Arial" w:cs="Arial"/>
                <w:bCs/>
                <w:sz w:val="20"/>
              </w:rPr>
              <w:t>Műveletikockázat-elemzésen alapuló kivételek alkalmazásának megszüntetése</w:t>
            </w:r>
            <w:bookmarkEnd w:id="9"/>
            <w:r w:rsidRPr="007669E3">
              <w:rPr>
                <w:rFonts w:ascii="Arial" w:hAnsi="Arial" w:cs="Arial"/>
                <w:bCs/>
                <w:sz w:val="20"/>
              </w:rPr>
              <w:t xml:space="preserve">, illetve </w:t>
            </w:r>
            <w:proofErr w:type="spellStart"/>
            <w:r w:rsidRPr="007669E3">
              <w:rPr>
                <w:rFonts w:ascii="Arial" w:hAnsi="Arial" w:cs="Arial"/>
                <w:bCs/>
                <w:sz w:val="20"/>
              </w:rPr>
              <w:t>újraalkalmazása</w:t>
            </w:r>
            <w:proofErr w:type="spellEnd"/>
          </w:p>
        </w:tc>
        <w:tc>
          <w:tcPr>
            <w:tcW w:w="2835" w:type="dxa"/>
            <w:tcBorders>
              <w:top w:val="nil"/>
              <w:left w:val="nil"/>
              <w:bottom w:val="single" w:sz="4" w:space="0" w:color="auto"/>
              <w:right w:val="single" w:sz="4" w:space="0" w:color="auto"/>
            </w:tcBorders>
            <w:vAlign w:val="center"/>
          </w:tcPr>
          <w:p w14:paraId="4FB65D2D" w14:textId="02681A64" w:rsidR="00471EE4" w:rsidRPr="007669E3" w:rsidRDefault="00471EE4" w:rsidP="00471EE4">
            <w:pPr>
              <w:rPr>
                <w:rFonts w:ascii="Arial" w:hAnsi="Arial" w:cs="Arial"/>
                <w:sz w:val="20"/>
              </w:rPr>
            </w:pPr>
            <w:r w:rsidRPr="007669E3">
              <w:rPr>
                <w:rFonts w:ascii="Arial" w:hAnsi="Arial" w:cs="Arial"/>
                <w:sz w:val="20"/>
              </w:rPr>
              <w:t>számlavezető pénzforgalmi szolgáltató, az ezen típusú EGT-fióktelep</w:t>
            </w:r>
          </w:p>
        </w:tc>
        <w:tc>
          <w:tcPr>
            <w:tcW w:w="1701" w:type="dxa"/>
            <w:tcBorders>
              <w:top w:val="nil"/>
              <w:left w:val="nil"/>
              <w:bottom w:val="single" w:sz="4" w:space="0" w:color="auto"/>
              <w:right w:val="single" w:sz="4" w:space="0" w:color="auto"/>
            </w:tcBorders>
            <w:vAlign w:val="center"/>
          </w:tcPr>
          <w:p w14:paraId="222166E2" w14:textId="6EC92360"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7674B647" w14:textId="355F0ACC" w:rsidR="00471EE4" w:rsidRPr="007669E3" w:rsidRDefault="00471EE4" w:rsidP="00471EE4">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92B8E08" w14:textId="6A233DCB" w:rsidR="00471EE4" w:rsidRPr="007669E3" w:rsidRDefault="00471EE4" w:rsidP="00471EE4">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r w:rsidR="00D17403" w:rsidRPr="007669E3">
              <w:rPr>
                <w:rFonts w:ascii="Arial" w:hAnsi="Arial" w:cs="Arial"/>
                <w:sz w:val="20"/>
              </w:rPr>
              <w:t>;</w:t>
            </w:r>
          </w:p>
          <w:p w14:paraId="03AC78B3" w14:textId="77777777" w:rsidR="00471EE4" w:rsidRPr="007669E3" w:rsidRDefault="00471EE4" w:rsidP="00471EE4">
            <w:pPr>
              <w:jc w:val="center"/>
              <w:rPr>
                <w:rFonts w:ascii="Arial" w:hAnsi="Arial" w:cs="Arial"/>
                <w:sz w:val="20"/>
              </w:rPr>
            </w:pPr>
          </w:p>
          <w:p w14:paraId="7681BB40" w14:textId="65068DC1" w:rsidR="00471EE4" w:rsidRPr="007669E3" w:rsidRDefault="00471EE4" w:rsidP="00471EE4">
            <w:pPr>
              <w:jc w:val="center"/>
              <w:rPr>
                <w:rFonts w:ascii="Arial" w:hAnsi="Arial" w:cs="Arial"/>
                <w:sz w:val="20"/>
              </w:rPr>
            </w:pPr>
            <w:r w:rsidRPr="007669E3">
              <w:rPr>
                <w:rFonts w:ascii="Arial" w:hAnsi="Arial" w:cs="Arial"/>
                <w:sz w:val="20"/>
              </w:rPr>
              <w:t xml:space="preserve">a műveletikockázat-elemzésen alapuló kivételek </w:t>
            </w:r>
            <w:proofErr w:type="spellStart"/>
            <w:r w:rsidRPr="007669E3">
              <w:rPr>
                <w:rFonts w:ascii="Arial" w:hAnsi="Arial" w:cs="Arial"/>
                <w:sz w:val="20"/>
              </w:rPr>
              <w:t>újraalkalmazása</w:t>
            </w:r>
            <w:proofErr w:type="spellEnd"/>
            <w:r w:rsidRPr="007669E3">
              <w:rPr>
                <w:rFonts w:ascii="Arial" w:hAnsi="Arial" w:cs="Arial"/>
                <w:sz w:val="20"/>
              </w:rPr>
              <w:t xml:space="preserve"> tekintetében: az </w:t>
            </w:r>
            <w:proofErr w:type="spellStart"/>
            <w:r w:rsidRPr="007669E3">
              <w:rPr>
                <w:rFonts w:ascii="Arial" w:hAnsi="Arial" w:cs="Arial"/>
                <w:sz w:val="20"/>
              </w:rPr>
              <w:t>újraalkalmazás</w:t>
            </w:r>
            <w:proofErr w:type="spellEnd"/>
            <w:r w:rsidRPr="007669E3">
              <w:rPr>
                <w:rFonts w:ascii="Arial" w:hAnsi="Arial" w:cs="Arial"/>
                <w:sz w:val="20"/>
              </w:rPr>
              <w:t xml:space="preserve"> tervezett időpontját megelőző 5. munkanap</w:t>
            </w:r>
            <w:r w:rsidR="00D17403" w:rsidRPr="007669E3">
              <w:rPr>
                <w:rFonts w:ascii="Arial" w:hAnsi="Arial" w:cs="Arial"/>
                <w:sz w:val="20"/>
              </w:rPr>
              <w:t>;</w:t>
            </w:r>
          </w:p>
        </w:tc>
      </w:tr>
      <w:tr w:rsidR="00471EE4" w:rsidRPr="007669E3" w14:paraId="797CC81F" w14:textId="77777777" w:rsidTr="00DA7F4F">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32EF1DFB" w:rsidR="00471EE4" w:rsidRPr="007669E3" w:rsidRDefault="00EE63E1" w:rsidP="00471EE4">
            <w:pPr>
              <w:jc w:val="center"/>
              <w:rPr>
                <w:rFonts w:ascii="Arial" w:hAnsi="Arial" w:cs="Arial"/>
                <w:sz w:val="20"/>
              </w:rPr>
            </w:pPr>
            <w:r w:rsidRPr="007669E3">
              <w:rPr>
                <w:rFonts w:ascii="Arial" w:hAnsi="Arial" w:cs="Arial"/>
                <w:sz w:val="20"/>
              </w:rPr>
              <w:t>105</w:t>
            </w:r>
          </w:p>
        </w:tc>
        <w:tc>
          <w:tcPr>
            <w:tcW w:w="1134" w:type="dxa"/>
            <w:tcBorders>
              <w:top w:val="nil"/>
              <w:left w:val="single" w:sz="4" w:space="0" w:color="auto"/>
              <w:bottom w:val="single" w:sz="4" w:space="0" w:color="auto"/>
              <w:right w:val="single" w:sz="4" w:space="0" w:color="auto"/>
            </w:tcBorders>
            <w:vAlign w:val="center"/>
          </w:tcPr>
          <w:p w14:paraId="3B31241F" w14:textId="171463E6" w:rsidR="00471EE4" w:rsidRPr="007669E3" w:rsidRDefault="00471EE4" w:rsidP="00471EE4">
            <w:pPr>
              <w:jc w:val="center"/>
              <w:rPr>
                <w:rFonts w:ascii="Arial" w:hAnsi="Arial" w:cs="Arial"/>
                <w:sz w:val="20"/>
              </w:rPr>
            </w:pPr>
            <w:r w:rsidRPr="007669E3">
              <w:rPr>
                <w:rFonts w:ascii="Arial" w:hAnsi="Arial" w:cs="Arial"/>
                <w:sz w:val="20"/>
              </w:rPr>
              <w:t>P72</w:t>
            </w:r>
          </w:p>
        </w:tc>
        <w:tc>
          <w:tcPr>
            <w:tcW w:w="2882" w:type="dxa"/>
            <w:tcBorders>
              <w:top w:val="nil"/>
              <w:left w:val="nil"/>
              <w:bottom w:val="single" w:sz="4" w:space="0" w:color="auto"/>
              <w:right w:val="single" w:sz="4" w:space="0" w:color="auto"/>
            </w:tcBorders>
            <w:vAlign w:val="center"/>
          </w:tcPr>
          <w:p w14:paraId="67438982" w14:textId="2E5FA6E5" w:rsidR="00471EE4" w:rsidRPr="007669E3" w:rsidRDefault="00471EE4" w:rsidP="00471EE4">
            <w:pPr>
              <w:rPr>
                <w:rFonts w:ascii="Arial" w:hAnsi="Arial" w:cs="Arial"/>
                <w:sz w:val="20"/>
              </w:rPr>
            </w:pPr>
            <w:r w:rsidRPr="007669E3">
              <w:rPr>
                <w:rFonts w:ascii="Arial" w:hAnsi="Arial" w:cs="Arial"/>
                <w:sz w:val="20"/>
              </w:rPr>
              <w:t>A célra rendelt interfésszel kapcsolatos, rendkívüli intézkedést igénylő problémák</w:t>
            </w:r>
          </w:p>
        </w:tc>
        <w:tc>
          <w:tcPr>
            <w:tcW w:w="2835" w:type="dxa"/>
            <w:tcBorders>
              <w:top w:val="nil"/>
              <w:left w:val="nil"/>
              <w:bottom w:val="single" w:sz="4" w:space="0" w:color="auto"/>
              <w:right w:val="single" w:sz="4" w:space="0" w:color="auto"/>
            </w:tcBorders>
            <w:vAlign w:val="center"/>
          </w:tcPr>
          <w:p w14:paraId="24FF2EAC" w14:textId="06C20687" w:rsidR="00471EE4" w:rsidRPr="007669E3" w:rsidRDefault="00471EE4" w:rsidP="00471EE4">
            <w:pPr>
              <w:rPr>
                <w:rFonts w:ascii="Arial" w:hAnsi="Arial" w:cs="Arial"/>
                <w:sz w:val="20"/>
              </w:rPr>
            </w:pPr>
            <w:r w:rsidRPr="007669E3">
              <w:rPr>
                <w:rFonts w:ascii="Arial" w:hAnsi="Arial" w:cs="Arial"/>
                <w:sz w:val="20"/>
              </w:rPr>
              <w:t>pénzforgalmi szolgáltató, az ezen típusú EGT fióktelep</w:t>
            </w:r>
          </w:p>
        </w:tc>
        <w:tc>
          <w:tcPr>
            <w:tcW w:w="1701" w:type="dxa"/>
            <w:tcBorders>
              <w:top w:val="nil"/>
              <w:left w:val="nil"/>
              <w:bottom w:val="single" w:sz="4" w:space="0" w:color="auto"/>
              <w:right w:val="single" w:sz="4" w:space="0" w:color="auto"/>
            </w:tcBorders>
            <w:vAlign w:val="center"/>
          </w:tcPr>
          <w:p w14:paraId="6CAE4C48" w14:textId="5C811CD1"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603B6B7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75B15127" w14:textId="6296C9DC" w:rsidR="00471EE4" w:rsidRPr="007669E3" w:rsidRDefault="00471EE4" w:rsidP="00471EE4">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3311" w:type="dxa"/>
            <w:tcBorders>
              <w:top w:val="nil"/>
              <w:left w:val="nil"/>
              <w:bottom w:val="single" w:sz="4" w:space="0" w:color="auto"/>
              <w:right w:val="single" w:sz="4" w:space="0" w:color="auto"/>
            </w:tcBorders>
            <w:vAlign w:val="center"/>
          </w:tcPr>
          <w:p w14:paraId="2E832DB2" w14:textId="05C50FB7" w:rsidR="00471EE4" w:rsidRPr="007669E3" w:rsidRDefault="00471EE4" w:rsidP="00471EE4">
            <w:pPr>
              <w:jc w:val="center"/>
              <w:rPr>
                <w:rFonts w:ascii="Arial" w:hAnsi="Arial" w:cs="Arial"/>
                <w:sz w:val="20"/>
              </w:rPr>
            </w:pPr>
            <w:r w:rsidRPr="007669E3">
              <w:rPr>
                <w:rFonts w:ascii="Arial" w:hAnsi="Arial" w:cs="Arial"/>
                <w:sz w:val="20"/>
              </w:rPr>
              <w:t>az SCAr. 33. cikk (3) bekezdésében foglaltak szerint haladéktalanul</w:t>
            </w:r>
          </w:p>
        </w:tc>
      </w:tr>
      <w:tr w:rsidR="00471EE4" w:rsidRPr="007669E3" w14:paraId="77B04267" w14:textId="77777777" w:rsidTr="00DA7F4F">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A5DE846" w:rsidR="00471EE4" w:rsidRPr="007669E3" w:rsidRDefault="00EE63E1" w:rsidP="00471EE4">
            <w:pPr>
              <w:jc w:val="center"/>
              <w:rPr>
                <w:rFonts w:ascii="Arial" w:hAnsi="Arial" w:cs="Arial"/>
                <w:sz w:val="20"/>
              </w:rPr>
            </w:pPr>
            <w:r w:rsidRPr="007669E3">
              <w:rPr>
                <w:rFonts w:ascii="Arial" w:hAnsi="Arial" w:cs="Arial"/>
                <w:sz w:val="20"/>
              </w:rPr>
              <w:t>106</w:t>
            </w:r>
          </w:p>
        </w:tc>
        <w:tc>
          <w:tcPr>
            <w:tcW w:w="1134" w:type="dxa"/>
            <w:tcBorders>
              <w:top w:val="nil"/>
              <w:left w:val="single" w:sz="4" w:space="0" w:color="auto"/>
              <w:bottom w:val="single" w:sz="4" w:space="0" w:color="auto"/>
              <w:right w:val="single" w:sz="4" w:space="0" w:color="auto"/>
            </w:tcBorders>
            <w:vAlign w:val="center"/>
          </w:tcPr>
          <w:p w14:paraId="4089EFD8" w14:textId="7666DE33" w:rsidR="00471EE4" w:rsidRPr="007669E3" w:rsidRDefault="00471EE4" w:rsidP="00471EE4">
            <w:pPr>
              <w:jc w:val="center"/>
              <w:rPr>
                <w:rFonts w:ascii="Arial" w:hAnsi="Arial" w:cs="Arial"/>
                <w:sz w:val="20"/>
              </w:rPr>
            </w:pPr>
            <w:r w:rsidRPr="007669E3">
              <w:rPr>
                <w:rFonts w:ascii="Arial" w:hAnsi="Arial" w:cs="Arial"/>
                <w:sz w:val="20"/>
              </w:rPr>
              <w:t>P73</w:t>
            </w:r>
          </w:p>
        </w:tc>
        <w:tc>
          <w:tcPr>
            <w:tcW w:w="2882" w:type="dxa"/>
            <w:tcBorders>
              <w:top w:val="nil"/>
              <w:left w:val="nil"/>
              <w:bottom w:val="single" w:sz="4" w:space="0" w:color="auto"/>
              <w:right w:val="single" w:sz="4" w:space="0" w:color="auto"/>
            </w:tcBorders>
            <w:vAlign w:val="center"/>
          </w:tcPr>
          <w:p w14:paraId="06C310B5" w14:textId="33E01573" w:rsidR="00471EE4" w:rsidRPr="007669E3" w:rsidRDefault="00471EE4" w:rsidP="00471EE4">
            <w:pPr>
              <w:rPr>
                <w:rFonts w:ascii="Arial" w:hAnsi="Arial" w:cs="Arial"/>
                <w:sz w:val="20"/>
              </w:rPr>
            </w:pPr>
            <w:bookmarkStart w:id="10" w:name="_Hlk43982018"/>
            <w:r w:rsidRPr="007669E3">
              <w:rPr>
                <w:rFonts w:ascii="Arial" w:hAnsi="Arial" w:cs="Arial"/>
                <w:sz w:val="20"/>
              </w:rPr>
              <w:t>Központi szerződő fél – kollektív garanciaalap- és tőkeadatok</w:t>
            </w:r>
            <w:bookmarkEnd w:id="10"/>
          </w:p>
        </w:tc>
        <w:tc>
          <w:tcPr>
            <w:tcW w:w="2835" w:type="dxa"/>
            <w:tcBorders>
              <w:top w:val="nil"/>
              <w:left w:val="nil"/>
              <w:bottom w:val="single" w:sz="4" w:space="0" w:color="auto"/>
              <w:right w:val="single" w:sz="4" w:space="0" w:color="auto"/>
            </w:tcBorders>
            <w:vAlign w:val="center"/>
          </w:tcPr>
          <w:p w14:paraId="04649E10" w14:textId="512A6C97" w:rsidR="00471EE4" w:rsidRPr="007669E3" w:rsidRDefault="00471EE4" w:rsidP="00471EE4">
            <w:pPr>
              <w:rPr>
                <w:rFonts w:ascii="Arial" w:hAnsi="Arial" w:cs="Arial"/>
                <w:sz w:val="20"/>
              </w:rPr>
            </w:pPr>
            <w:r w:rsidRPr="007669E3">
              <w:rPr>
                <w:rFonts w:ascii="Arial" w:hAnsi="Arial" w:cs="Arial"/>
                <w:sz w:val="20"/>
              </w:rPr>
              <w:t>központi szerződő fél, az ezen típusú EGT-fióktelep</w:t>
            </w:r>
          </w:p>
        </w:tc>
        <w:tc>
          <w:tcPr>
            <w:tcW w:w="1701" w:type="dxa"/>
            <w:tcBorders>
              <w:top w:val="nil"/>
              <w:left w:val="nil"/>
              <w:bottom w:val="single" w:sz="4" w:space="0" w:color="auto"/>
              <w:right w:val="single" w:sz="4" w:space="0" w:color="auto"/>
            </w:tcBorders>
            <w:vAlign w:val="center"/>
          </w:tcPr>
          <w:p w14:paraId="23108908" w14:textId="2A7DE066"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6C549DE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4C65BABE" w14:textId="0539C66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75B9E5C2" w14:textId="3E68A230" w:rsidR="00471EE4" w:rsidRPr="007669E3" w:rsidRDefault="00471EE4" w:rsidP="00471EE4">
            <w:pPr>
              <w:jc w:val="center"/>
              <w:rPr>
                <w:rFonts w:ascii="Arial" w:hAnsi="Arial" w:cs="Arial"/>
                <w:sz w:val="20"/>
              </w:rPr>
            </w:pPr>
            <w:r w:rsidRPr="007669E3">
              <w:rPr>
                <w:rFonts w:ascii="Arial" w:hAnsi="Arial" w:cs="Arial"/>
                <w:sz w:val="20"/>
              </w:rPr>
              <w:t>tárgyidőszakot követő hónap 20. munkanap</w:t>
            </w:r>
          </w:p>
        </w:tc>
      </w:tr>
      <w:tr w:rsidR="00471EE4" w:rsidRPr="007669E3" w14:paraId="10797C12" w14:textId="77777777" w:rsidTr="00DA7F4F">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1FA480DA" w:rsidR="00471EE4" w:rsidRPr="007669E3" w:rsidRDefault="00EE63E1" w:rsidP="00471EE4">
            <w:pPr>
              <w:jc w:val="center"/>
              <w:rPr>
                <w:rFonts w:ascii="Arial" w:hAnsi="Arial" w:cs="Arial"/>
                <w:sz w:val="20"/>
              </w:rPr>
            </w:pPr>
            <w:r w:rsidRPr="007669E3">
              <w:rPr>
                <w:rFonts w:ascii="Arial" w:hAnsi="Arial" w:cs="Arial"/>
                <w:sz w:val="20"/>
              </w:rPr>
              <w:lastRenderedPageBreak/>
              <w:t>107</w:t>
            </w:r>
          </w:p>
        </w:tc>
        <w:tc>
          <w:tcPr>
            <w:tcW w:w="1134" w:type="dxa"/>
            <w:tcBorders>
              <w:top w:val="nil"/>
              <w:left w:val="single" w:sz="4" w:space="0" w:color="auto"/>
              <w:bottom w:val="single" w:sz="4" w:space="0" w:color="auto"/>
              <w:right w:val="single" w:sz="4" w:space="0" w:color="auto"/>
            </w:tcBorders>
            <w:vAlign w:val="center"/>
          </w:tcPr>
          <w:p w14:paraId="40D3EF5C" w14:textId="019F52CD" w:rsidR="00471EE4" w:rsidRPr="007669E3" w:rsidRDefault="00471EE4" w:rsidP="00471EE4">
            <w:pPr>
              <w:jc w:val="center"/>
              <w:rPr>
                <w:rFonts w:ascii="Arial" w:hAnsi="Arial" w:cs="Arial"/>
                <w:sz w:val="20"/>
              </w:rPr>
            </w:pPr>
            <w:r w:rsidRPr="007669E3">
              <w:rPr>
                <w:rFonts w:ascii="Arial" w:hAnsi="Arial" w:cs="Arial"/>
                <w:sz w:val="20"/>
              </w:rPr>
              <w:t>P74</w:t>
            </w:r>
          </w:p>
        </w:tc>
        <w:tc>
          <w:tcPr>
            <w:tcW w:w="2882" w:type="dxa"/>
            <w:tcBorders>
              <w:top w:val="nil"/>
              <w:left w:val="nil"/>
              <w:bottom w:val="single" w:sz="4" w:space="0" w:color="auto"/>
              <w:right w:val="single" w:sz="4" w:space="0" w:color="auto"/>
            </w:tcBorders>
            <w:vAlign w:val="center"/>
          </w:tcPr>
          <w:p w14:paraId="1D927F1B" w14:textId="390E3754" w:rsidR="00471EE4" w:rsidRPr="007669E3" w:rsidRDefault="00471EE4" w:rsidP="00471EE4">
            <w:pPr>
              <w:rPr>
                <w:rFonts w:ascii="Arial" w:hAnsi="Arial" w:cs="Arial"/>
                <w:sz w:val="20"/>
              </w:rPr>
            </w:pPr>
            <w:r w:rsidRPr="007669E3">
              <w:rPr>
                <w:rFonts w:ascii="Arial" w:hAnsi="Arial" w:cs="Arial"/>
                <w:sz w:val="20"/>
              </w:rPr>
              <w:t>Pénzforgalmi díjkimutatások adatai</w:t>
            </w:r>
          </w:p>
        </w:tc>
        <w:tc>
          <w:tcPr>
            <w:tcW w:w="2835" w:type="dxa"/>
            <w:tcBorders>
              <w:top w:val="nil"/>
              <w:left w:val="nil"/>
              <w:bottom w:val="single" w:sz="4" w:space="0" w:color="auto"/>
              <w:right w:val="single" w:sz="4" w:space="0" w:color="auto"/>
            </w:tcBorders>
            <w:vAlign w:val="center"/>
          </w:tcPr>
          <w:p w14:paraId="1822EAC1" w14:textId="30C234BD" w:rsidR="00471EE4" w:rsidRPr="007669E3" w:rsidRDefault="00471EE4" w:rsidP="00471EE4">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701" w:type="dxa"/>
            <w:tcBorders>
              <w:top w:val="nil"/>
              <w:left w:val="nil"/>
              <w:bottom w:val="single" w:sz="4" w:space="0" w:color="auto"/>
              <w:right w:val="single" w:sz="4" w:space="0" w:color="auto"/>
            </w:tcBorders>
            <w:vAlign w:val="center"/>
          </w:tcPr>
          <w:p w14:paraId="0E94AD95" w14:textId="2E4980E8"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78D3DAD5" w14:textId="7EEA0623"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727F15F0" w14:textId="2777D9B6"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év </w:t>
            </w:r>
            <w:r w:rsidR="00737037" w:rsidRPr="007669E3">
              <w:rPr>
                <w:rFonts w:ascii="Arial" w:hAnsi="Arial" w:cs="Arial"/>
                <w:sz w:val="20"/>
              </w:rPr>
              <w:br/>
            </w:r>
            <w:r w:rsidRPr="007669E3">
              <w:rPr>
                <w:rFonts w:ascii="Arial" w:hAnsi="Arial" w:cs="Arial"/>
                <w:sz w:val="20"/>
              </w:rPr>
              <w:t>február 28.</w:t>
            </w:r>
          </w:p>
        </w:tc>
      </w:tr>
      <w:tr w:rsidR="00471EE4" w:rsidRPr="007669E3" w14:paraId="2C286B9C" w14:textId="77777777" w:rsidTr="00DA7F4F">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04EFE040" w:rsidR="00471EE4" w:rsidRPr="007669E3" w:rsidRDefault="00EE63E1" w:rsidP="00471EE4">
            <w:pPr>
              <w:jc w:val="center"/>
              <w:rPr>
                <w:rFonts w:ascii="Arial" w:hAnsi="Arial" w:cs="Arial"/>
                <w:sz w:val="20"/>
              </w:rPr>
            </w:pPr>
            <w:r w:rsidRPr="007669E3">
              <w:rPr>
                <w:rFonts w:ascii="Arial" w:hAnsi="Arial" w:cs="Arial"/>
                <w:sz w:val="20"/>
              </w:rPr>
              <w:t>108</w:t>
            </w:r>
          </w:p>
        </w:tc>
        <w:tc>
          <w:tcPr>
            <w:tcW w:w="1134" w:type="dxa"/>
            <w:tcBorders>
              <w:top w:val="nil"/>
              <w:left w:val="single" w:sz="4" w:space="0" w:color="auto"/>
              <w:bottom w:val="single" w:sz="4" w:space="0" w:color="auto"/>
              <w:right w:val="single" w:sz="4" w:space="0" w:color="auto"/>
            </w:tcBorders>
            <w:vAlign w:val="center"/>
          </w:tcPr>
          <w:p w14:paraId="19C77FA6" w14:textId="3EC5646E" w:rsidR="00471EE4" w:rsidRPr="007669E3" w:rsidRDefault="00471EE4" w:rsidP="00471EE4">
            <w:pPr>
              <w:jc w:val="center"/>
              <w:rPr>
                <w:rFonts w:ascii="Arial" w:hAnsi="Arial" w:cs="Arial"/>
                <w:sz w:val="20"/>
              </w:rPr>
            </w:pPr>
            <w:r w:rsidRPr="007669E3">
              <w:rPr>
                <w:rFonts w:ascii="Arial" w:hAnsi="Arial" w:cs="Arial"/>
                <w:sz w:val="20"/>
              </w:rPr>
              <w:t>P75</w:t>
            </w:r>
          </w:p>
        </w:tc>
        <w:tc>
          <w:tcPr>
            <w:tcW w:w="2882" w:type="dxa"/>
            <w:tcBorders>
              <w:top w:val="nil"/>
              <w:left w:val="nil"/>
              <w:bottom w:val="single" w:sz="4" w:space="0" w:color="auto"/>
              <w:right w:val="single" w:sz="4" w:space="0" w:color="auto"/>
            </w:tcBorders>
            <w:vAlign w:val="center"/>
          </w:tcPr>
          <w:p w14:paraId="1578D37C" w14:textId="789340A6" w:rsidR="00471EE4" w:rsidRPr="007669E3" w:rsidRDefault="00471EE4" w:rsidP="00471EE4">
            <w:pPr>
              <w:rPr>
                <w:rFonts w:ascii="Arial" w:hAnsi="Arial" w:cs="Arial"/>
                <w:sz w:val="20"/>
              </w:rPr>
            </w:pPr>
            <w:r w:rsidRPr="007669E3">
              <w:rPr>
                <w:rFonts w:ascii="Arial" w:hAnsi="Arial" w:cs="Arial"/>
                <w:sz w:val="20"/>
              </w:rPr>
              <w:t>Azonnali elszámolás forgalmának adatai</w:t>
            </w:r>
          </w:p>
        </w:tc>
        <w:tc>
          <w:tcPr>
            <w:tcW w:w="2835" w:type="dxa"/>
            <w:tcBorders>
              <w:top w:val="nil"/>
              <w:left w:val="nil"/>
              <w:bottom w:val="single" w:sz="4" w:space="0" w:color="auto"/>
              <w:right w:val="single" w:sz="4" w:space="0" w:color="auto"/>
            </w:tcBorders>
            <w:vAlign w:val="center"/>
          </w:tcPr>
          <w:p w14:paraId="5755EDCC" w14:textId="09AE6E10" w:rsidR="00471EE4" w:rsidRPr="007669E3" w:rsidRDefault="00471EE4" w:rsidP="00471EE4">
            <w:pPr>
              <w:rPr>
                <w:rFonts w:ascii="Arial" w:hAnsi="Arial" w:cs="Arial"/>
                <w:sz w:val="20"/>
              </w:rPr>
            </w:pPr>
            <w:r w:rsidRPr="007669E3">
              <w:rPr>
                <w:rFonts w:ascii="Arial" w:hAnsi="Arial" w:cs="Arial"/>
                <w:sz w:val="20"/>
              </w:rPr>
              <w:t>fizetési rendszer működtetését végző szervezet</w:t>
            </w:r>
          </w:p>
        </w:tc>
        <w:tc>
          <w:tcPr>
            <w:tcW w:w="1701" w:type="dxa"/>
            <w:tcBorders>
              <w:top w:val="nil"/>
              <w:left w:val="nil"/>
              <w:bottom w:val="single" w:sz="4" w:space="0" w:color="auto"/>
              <w:right w:val="single" w:sz="4" w:space="0" w:color="auto"/>
            </w:tcBorders>
            <w:vAlign w:val="center"/>
          </w:tcPr>
          <w:p w14:paraId="16909C54" w14:textId="37C45672" w:rsidR="00471EE4" w:rsidRPr="007669E3" w:rsidRDefault="00471EE4" w:rsidP="00471EE4">
            <w:pPr>
              <w:jc w:val="center"/>
              <w:rPr>
                <w:rFonts w:ascii="Arial" w:hAnsi="Arial" w:cs="Arial"/>
                <w:sz w:val="20"/>
              </w:rPr>
            </w:pPr>
            <w:r w:rsidRPr="007669E3">
              <w:rPr>
                <w:rFonts w:ascii="Arial" w:hAnsi="Arial" w:cs="Arial"/>
                <w:sz w:val="20"/>
              </w:rPr>
              <w:t>napi</w:t>
            </w:r>
            <w:r w:rsidR="00CD2A51" w:rsidRPr="007669E3">
              <w:rPr>
                <w:rFonts w:ascii="Arial" w:hAnsi="Arial" w:cs="Arial"/>
                <w:sz w:val="20"/>
              </w:rPr>
              <w:t xml:space="preserve"> két alkalommal</w:t>
            </w:r>
          </w:p>
        </w:tc>
        <w:tc>
          <w:tcPr>
            <w:tcW w:w="1701" w:type="dxa"/>
            <w:tcBorders>
              <w:top w:val="nil"/>
              <w:left w:val="nil"/>
              <w:bottom w:val="single" w:sz="4" w:space="0" w:color="auto"/>
              <w:right w:val="single" w:sz="4" w:space="0" w:color="auto"/>
            </w:tcBorders>
            <w:vAlign w:val="center"/>
          </w:tcPr>
          <w:p w14:paraId="44CA0799" w14:textId="1EE4CD89" w:rsidR="00471EE4" w:rsidRPr="007669E3" w:rsidRDefault="00471EE4" w:rsidP="00471EE4">
            <w:pPr>
              <w:jc w:val="center"/>
              <w:rPr>
                <w:rFonts w:ascii="Arial" w:hAnsi="Arial" w:cs="Arial"/>
                <w:sz w:val="20"/>
              </w:rPr>
            </w:pPr>
            <w:r w:rsidRPr="007669E3">
              <w:rPr>
                <w:rFonts w:ascii="Arial" w:hAnsi="Arial" w:cs="Arial"/>
                <w:sz w:val="20"/>
              </w:rPr>
              <w:t>elektronikus úton (</w:t>
            </w:r>
            <w:proofErr w:type="spellStart"/>
            <w:r w:rsidRPr="007669E3">
              <w:rPr>
                <w:rFonts w:ascii="Arial" w:hAnsi="Arial" w:cs="Arial"/>
                <w:sz w:val="20"/>
              </w:rPr>
              <w:t>GiroHálóMail</w:t>
            </w:r>
            <w:proofErr w:type="spellEnd"/>
            <w:r w:rsidRPr="007669E3">
              <w:rPr>
                <w:rFonts w:ascii="Arial" w:hAnsi="Arial" w:cs="Arial"/>
                <w:sz w:val="20"/>
              </w:rPr>
              <w:t>)</w:t>
            </w:r>
          </w:p>
        </w:tc>
        <w:tc>
          <w:tcPr>
            <w:tcW w:w="3311" w:type="dxa"/>
            <w:tcBorders>
              <w:top w:val="nil"/>
              <w:left w:val="nil"/>
              <w:bottom w:val="single" w:sz="4" w:space="0" w:color="auto"/>
              <w:right w:val="single" w:sz="4" w:space="0" w:color="auto"/>
            </w:tcBorders>
            <w:vAlign w:val="center"/>
          </w:tcPr>
          <w:p w14:paraId="1592648E" w14:textId="4160A3F4" w:rsidR="00471EE4" w:rsidRPr="007669E3" w:rsidRDefault="00471EE4" w:rsidP="00471EE4">
            <w:pPr>
              <w:jc w:val="center"/>
              <w:rPr>
                <w:rFonts w:ascii="Arial" w:hAnsi="Arial" w:cs="Arial"/>
                <w:sz w:val="20"/>
              </w:rPr>
            </w:pPr>
            <w:r w:rsidRPr="007669E3">
              <w:rPr>
                <w:rFonts w:ascii="Arial" w:hAnsi="Arial" w:cs="Arial"/>
                <w:sz w:val="20"/>
              </w:rPr>
              <w:t>Valós Idejű Bruttó Elszámolási Rendszer (a továbbiakban: VIBER) munkanap</w:t>
            </w:r>
            <w:r w:rsidR="00CD2A51" w:rsidRPr="007669E3">
              <w:rPr>
                <w:rFonts w:ascii="Arial" w:hAnsi="Arial" w:cs="Arial"/>
                <w:sz w:val="20"/>
              </w:rPr>
              <w:t>on</w:t>
            </w:r>
            <w:r w:rsidR="00A740F3" w:rsidRPr="007669E3">
              <w:rPr>
                <w:rFonts w:ascii="Arial" w:hAnsi="Arial" w:cs="Arial"/>
                <w:sz w:val="20"/>
              </w:rPr>
              <w:t>,</w:t>
            </w:r>
            <w:r w:rsidRPr="007669E3">
              <w:rPr>
                <w:rFonts w:ascii="Arial" w:hAnsi="Arial" w:cs="Arial"/>
                <w:sz w:val="20"/>
              </w:rPr>
              <w:t xml:space="preserve"> </w:t>
            </w:r>
            <w:r w:rsidR="00CD2A51" w:rsidRPr="007669E3">
              <w:rPr>
                <w:rFonts w:ascii="Arial" w:hAnsi="Arial" w:cs="Arial"/>
                <w:sz w:val="20"/>
              </w:rPr>
              <w:t xml:space="preserve">a </w:t>
            </w:r>
            <w:r w:rsidRPr="007669E3">
              <w:rPr>
                <w:rFonts w:ascii="Arial" w:hAnsi="Arial" w:cs="Arial"/>
                <w:sz w:val="20"/>
              </w:rPr>
              <w:t>VIBER-</w:t>
            </w:r>
            <w:r w:rsidR="00CD2A51" w:rsidRPr="007669E3">
              <w:rPr>
                <w:rFonts w:ascii="Arial" w:hAnsi="Arial" w:cs="Arial"/>
                <w:sz w:val="20"/>
              </w:rPr>
              <w:t>nyitást és VIBER-</w:t>
            </w:r>
            <w:r w:rsidRPr="007669E3">
              <w:rPr>
                <w:rFonts w:ascii="Arial" w:hAnsi="Arial" w:cs="Arial"/>
                <w:sz w:val="20"/>
              </w:rPr>
              <w:t>zárást követő 30 percen belül</w:t>
            </w:r>
          </w:p>
        </w:tc>
      </w:tr>
      <w:tr w:rsidR="00471EE4" w:rsidRPr="007669E3" w14:paraId="1BE187DD" w14:textId="77777777" w:rsidTr="00DA7F4F">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4A39AF6D" w:rsidR="00471EE4" w:rsidRPr="007669E3" w:rsidRDefault="00EE63E1" w:rsidP="00471EE4">
            <w:pPr>
              <w:jc w:val="center"/>
              <w:rPr>
                <w:rFonts w:ascii="Arial" w:hAnsi="Arial" w:cs="Arial"/>
                <w:sz w:val="20"/>
              </w:rPr>
            </w:pPr>
            <w:r w:rsidRPr="007669E3">
              <w:rPr>
                <w:rFonts w:ascii="Arial" w:hAnsi="Arial" w:cs="Arial"/>
                <w:sz w:val="20"/>
              </w:rPr>
              <w:t>109</w:t>
            </w:r>
          </w:p>
        </w:tc>
        <w:tc>
          <w:tcPr>
            <w:tcW w:w="1134" w:type="dxa"/>
            <w:tcBorders>
              <w:top w:val="nil"/>
              <w:left w:val="single" w:sz="4" w:space="0" w:color="auto"/>
              <w:bottom w:val="single" w:sz="4" w:space="0" w:color="auto"/>
              <w:right w:val="single" w:sz="4" w:space="0" w:color="auto"/>
            </w:tcBorders>
            <w:vAlign w:val="center"/>
          </w:tcPr>
          <w:p w14:paraId="5D75D1B8" w14:textId="1A77BE2A" w:rsidR="00471EE4" w:rsidRPr="007669E3" w:rsidRDefault="00471EE4" w:rsidP="00471EE4">
            <w:pPr>
              <w:jc w:val="center"/>
              <w:rPr>
                <w:rFonts w:ascii="Arial" w:hAnsi="Arial" w:cs="Arial"/>
                <w:sz w:val="20"/>
              </w:rPr>
            </w:pPr>
            <w:r w:rsidRPr="007669E3">
              <w:rPr>
                <w:rFonts w:ascii="Arial" w:hAnsi="Arial" w:cs="Arial"/>
                <w:sz w:val="20"/>
              </w:rPr>
              <w:t>P76</w:t>
            </w:r>
          </w:p>
        </w:tc>
        <w:tc>
          <w:tcPr>
            <w:tcW w:w="2882" w:type="dxa"/>
            <w:tcBorders>
              <w:top w:val="nil"/>
              <w:left w:val="nil"/>
              <w:bottom w:val="single" w:sz="4" w:space="0" w:color="auto"/>
              <w:right w:val="single" w:sz="4" w:space="0" w:color="auto"/>
            </w:tcBorders>
            <w:vAlign w:val="center"/>
          </w:tcPr>
          <w:p w14:paraId="0BFB72A3" w14:textId="34C4C6BA" w:rsidR="00471EE4" w:rsidRPr="007669E3" w:rsidRDefault="00471EE4" w:rsidP="00471EE4">
            <w:pPr>
              <w:jc w:val="center"/>
              <w:rPr>
                <w:rFonts w:ascii="Arial" w:hAnsi="Arial" w:cs="Arial"/>
                <w:sz w:val="20"/>
              </w:rPr>
            </w:pPr>
            <w:r w:rsidRPr="007669E3">
              <w:rPr>
                <w:rFonts w:ascii="Arial" w:hAnsi="Arial" w:cs="Arial"/>
                <w:sz w:val="20"/>
              </w:rPr>
              <w:t>Azonnali elszámolás tranzakciós adatai</w:t>
            </w:r>
          </w:p>
        </w:tc>
        <w:tc>
          <w:tcPr>
            <w:tcW w:w="2835" w:type="dxa"/>
            <w:tcBorders>
              <w:top w:val="nil"/>
              <w:left w:val="nil"/>
              <w:bottom w:val="single" w:sz="4" w:space="0" w:color="auto"/>
              <w:right w:val="single" w:sz="4" w:space="0" w:color="auto"/>
            </w:tcBorders>
            <w:vAlign w:val="center"/>
          </w:tcPr>
          <w:p w14:paraId="4869952E" w14:textId="122163E9" w:rsidR="00471EE4" w:rsidRPr="007669E3" w:rsidRDefault="00471EE4" w:rsidP="00471EE4">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701" w:type="dxa"/>
            <w:tcBorders>
              <w:top w:val="nil"/>
              <w:left w:val="nil"/>
              <w:bottom w:val="single" w:sz="4" w:space="0" w:color="auto"/>
              <w:right w:val="single" w:sz="4" w:space="0" w:color="auto"/>
            </w:tcBorders>
            <w:vAlign w:val="center"/>
          </w:tcPr>
          <w:p w14:paraId="158CE7DF" w14:textId="5BEAF7D7" w:rsidR="00471EE4" w:rsidRPr="007669E3" w:rsidRDefault="00471EE4" w:rsidP="00471EE4">
            <w:pPr>
              <w:jc w:val="center"/>
              <w:rPr>
                <w:rFonts w:ascii="Arial" w:hAnsi="Arial" w:cs="Arial"/>
                <w:sz w:val="20"/>
              </w:rPr>
            </w:pPr>
            <w:r w:rsidRPr="007669E3">
              <w:rPr>
                <w:rFonts w:ascii="Arial" w:hAnsi="Arial" w:cs="Arial"/>
                <w:sz w:val="20"/>
              </w:rPr>
              <w:t>heti</w:t>
            </w:r>
          </w:p>
        </w:tc>
        <w:tc>
          <w:tcPr>
            <w:tcW w:w="1701" w:type="dxa"/>
            <w:tcBorders>
              <w:top w:val="nil"/>
              <w:left w:val="nil"/>
              <w:bottom w:val="single" w:sz="4" w:space="0" w:color="auto"/>
              <w:right w:val="single" w:sz="4" w:space="0" w:color="auto"/>
            </w:tcBorders>
            <w:vAlign w:val="center"/>
          </w:tcPr>
          <w:p w14:paraId="203CB6C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9A8078A" w14:textId="7C1D310D" w:rsidR="00471EE4" w:rsidRPr="007669E3" w:rsidRDefault="00471EE4" w:rsidP="00471EE4">
            <w:pPr>
              <w:jc w:val="center"/>
              <w:rPr>
                <w:rFonts w:ascii="Arial" w:hAnsi="Arial" w:cs="Arial"/>
                <w:sz w:val="20"/>
              </w:rPr>
            </w:pPr>
            <w:r w:rsidRPr="007669E3">
              <w:rPr>
                <w:rFonts w:ascii="Arial" w:hAnsi="Arial" w:cs="Arial"/>
                <w:sz w:val="20"/>
              </w:rPr>
              <w:t>(ERA rendszer</w:t>
            </w:r>
            <w:r w:rsidR="00BD10BE" w:rsidRPr="007669E3">
              <w:rPr>
                <w:rFonts w:ascii="Arial" w:hAnsi="Arial" w:cs="Arial"/>
                <w:sz w:val="20"/>
              </w:rPr>
              <w:t>, űrlap</w:t>
            </w:r>
            <w:r w:rsidRPr="007669E3">
              <w:rPr>
                <w:rFonts w:ascii="Arial" w:hAnsi="Arial" w:cs="Arial"/>
                <w:sz w:val="20"/>
              </w:rPr>
              <w:t>)</w:t>
            </w:r>
            <w:r w:rsidR="00A75813" w:rsidRPr="007669E3">
              <w:rPr>
                <w:rFonts w:ascii="Arial" w:hAnsi="Arial" w:cs="Arial"/>
                <w:sz w:val="20"/>
              </w:rPr>
              <w:t>,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1E361572" w14:textId="52BE17F6" w:rsidR="00471EE4" w:rsidRPr="007669E3" w:rsidRDefault="00471EE4" w:rsidP="00471EE4">
            <w:pPr>
              <w:jc w:val="center"/>
              <w:rPr>
                <w:rFonts w:ascii="Arial" w:hAnsi="Arial" w:cs="Arial"/>
                <w:sz w:val="20"/>
              </w:rPr>
            </w:pPr>
            <w:r w:rsidRPr="007669E3">
              <w:rPr>
                <w:rFonts w:ascii="Arial" w:hAnsi="Arial" w:cs="Arial"/>
                <w:sz w:val="20"/>
              </w:rPr>
              <w:t>a tárgyidőszakot követő 4. munkanap</w:t>
            </w:r>
          </w:p>
        </w:tc>
      </w:tr>
      <w:tr w:rsidR="00471EE4" w:rsidRPr="007669E3" w14:paraId="72349350" w14:textId="77777777" w:rsidTr="00DA7F4F">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220BBBEC" w:rsidR="00471EE4" w:rsidRPr="007669E3" w:rsidRDefault="00EE63E1" w:rsidP="00471EE4">
            <w:pPr>
              <w:jc w:val="center"/>
              <w:rPr>
                <w:rFonts w:ascii="Arial" w:hAnsi="Arial" w:cs="Arial"/>
                <w:sz w:val="20"/>
              </w:rPr>
            </w:pPr>
            <w:r w:rsidRPr="007669E3">
              <w:rPr>
                <w:rFonts w:ascii="Arial" w:hAnsi="Arial" w:cs="Arial"/>
                <w:sz w:val="20"/>
              </w:rPr>
              <w:t>110</w:t>
            </w:r>
          </w:p>
        </w:tc>
        <w:tc>
          <w:tcPr>
            <w:tcW w:w="1134" w:type="dxa"/>
            <w:tcBorders>
              <w:top w:val="nil"/>
              <w:left w:val="single" w:sz="4" w:space="0" w:color="auto"/>
              <w:bottom w:val="single" w:sz="4" w:space="0" w:color="auto"/>
              <w:right w:val="single" w:sz="4" w:space="0" w:color="auto"/>
            </w:tcBorders>
            <w:vAlign w:val="center"/>
          </w:tcPr>
          <w:p w14:paraId="42A42839" w14:textId="5494D0E7" w:rsidR="00471EE4" w:rsidRPr="007669E3" w:rsidRDefault="00471EE4" w:rsidP="00471EE4">
            <w:pPr>
              <w:jc w:val="center"/>
              <w:rPr>
                <w:rFonts w:ascii="Arial" w:hAnsi="Arial" w:cs="Arial"/>
                <w:sz w:val="20"/>
              </w:rPr>
            </w:pPr>
            <w:r w:rsidRPr="007669E3">
              <w:rPr>
                <w:rFonts w:ascii="Arial" w:hAnsi="Arial" w:cs="Arial"/>
                <w:sz w:val="20"/>
              </w:rPr>
              <w:t>P81</w:t>
            </w:r>
          </w:p>
        </w:tc>
        <w:tc>
          <w:tcPr>
            <w:tcW w:w="2882" w:type="dxa"/>
            <w:tcBorders>
              <w:top w:val="nil"/>
              <w:left w:val="nil"/>
              <w:bottom w:val="single" w:sz="4" w:space="0" w:color="auto"/>
              <w:right w:val="single" w:sz="4" w:space="0" w:color="auto"/>
            </w:tcBorders>
            <w:vAlign w:val="center"/>
          </w:tcPr>
          <w:p w14:paraId="2EA7F16B" w14:textId="6AFF762E" w:rsidR="00471EE4" w:rsidRPr="007669E3" w:rsidRDefault="00471EE4" w:rsidP="00471EE4">
            <w:pPr>
              <w:rPr>
                <w:rFonts w:ascii="Arial" w:hAnsi="Arial" w:cs="Arial"/>
                <w:sz w:val="20"/>
              </w:rPr>
            </w:pPr>
            <w:r w:rsidRPr="007669E3">
              <w:rPr>
                <w:rFonts w:ascii="Arial" w:hAnsi="Arial" w:cs="Arial"/>
                <w:sz w:val="20"/>
              </w:rPr>
              <w:t>Napi valutaszállítási jelentés</w:t>
            </w:r>
          </w:p>
        </w:tc>
        <w:tc>
          <w:tcPr>
            <w:tcW w:w="2835" w:type="dxa"/>
            <w:tcBorders>
              <w:top w:val="nil"/>
              <w:left w:val="nil"/>
              <w:bottom w:val="single" w:sz="4" w:space="0" w:color="auto"/>
              <w:right w:val="single" w:sz="4" w:space="0" w:color="auto"/>
            </w:tcBorders>
            <w:vAlign w:val="center"/>
          </w:tcPr>
          <w:p w14:paraId="7BE5601F" w14:textId="352B50B1" w:rsidR="00471EE4" w:rsidRPr="007669E3" w:rsidRDefault="00471EE4" w:rsidP="00471EE4">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701" w:type="dxa"/>
            <w:tcBorders>
              <w:top w:val="nil"/>
              <w:left w:val="nil"/>
              <w:bottom w:val="single" w:sz="4" w:space="0" w:color="auto"/>
              <w:right w:val="single" w:sz="4" w:space="0" w:color="auto"/>
            </w:tcBorders>
            <w:vAlign w:val="center"/>
          </w:tcPr>
          <w:p w14:paraId="29A585B1" w14:textId="730EAE41"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4E0697AA" w14:textId="7227A6CC" w:rsidR="00471EE4" w:rsidRPr="007669E3" w:rsidRDefault="00471EE4" w:rsidP="00471EE4">
            <w:pPr>
              <w:jc w:val="center"/>
              <w:rPr>
                <w:rFonts w:ascii="Arial" w:hAnsi="Arial" w:cs="Arial"/>
                <w:sz w:val="20"/>
              </w:rPr>
            </w:pPr>
            <w:r w:rsidRPr="007669E3">
              <w:rPr>
                <w:rFonts w:ascii="Arial" w:hAnsi="Arial" w:cs="Arial"/>
                <w:sz w:val="20"/>
              </w:rPr>
              <w:t>elektronikus úton (ERA rendszer)</w:t>
            </w:r>
          </w:p>
        </w:tc>
        <w:tc>
          <w:tcPr>
            <w:tcW w:w="3311" w:type="dxa"/>
            <w:tcBorders>
              <w:top w:val="nil"/>
              <w:left w:val="nil"/>
              <w:bottom w:val="single" w:sz="4" w:space="0" w:color="auto"/>
              <w:right w:val="single" w:sz="4" w:space="0" w:color="auto"/>
            </w:tcBorders>
            <w:vAlign w:val="center"/>
          </w:tcPr>
          <w:p w14:paraId="6DF52FB8" w14:textId="79C4701B" w:rsidR="00471EE4" w:rsidRPr="007669E3" w:rsidRDefault="00471EE4" w:rsidP="00471EE4">
            <w:pPr>
              <w:jc w:val="center"/>
              <w:rPr>
                <w:rFonts w:ascii="Arial" w:hAnsi="Arial" w:cs="Arial"/>
                <w:sz w:val="20"/>
              </w:rPr>
            </w:pPr>
            <w:r w:rsidRPr="007669E3">
              <w:rPr>
                <w:rFonts w:ascii="Arial" w:hAnsi="Arial" w:cs="Arial"/>
                <w:sz w:val="20"/>
              </w:rPr>
              <w:t>a tárgynapot követő munkanap 12 óra</w:t>
            </w:r>
          </w:p>
        </w:tc>
      </w:tr>
      <w:tr w:rsidR="00A17365" w:rsidRPr="00562364" w14:paraId="703C618C"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5F528DFD" w14:textId="12F73B2D" w:rsidR="00A17365" w:rsidRPr="007669E3" w:rsidRDefault="008466E3" w:rsidP="00471EE4">
            <w:pPr>
              <w:jc w:val="center"/>
              <w:rPr>
                <w:rFonts w:ascii="Arial" w:hAnsi="Arial" w:cs="Arial"/>
                <w:sz w:val="20"/>
              </w:rPr>
            </w:pPr>
            <w:r>
              <w:rPr>
                <w:rFonts w:ascii="Arial" w:hAnsi="Arial" w:cs="Arial"/>
                <w:sz w:val="20"/>
              </w:rPr>
              <w:t>110a</w:t>
            </w:r>
          </w:p>
        </w:tc>
        <w:tc>
          <w:tcPr>
            <w:tcW w:w="1134" w:type="dxa"/>
            <w:tcBorders>
              <w:top w:val="nil"/>
              <w:left w:val="single" w:sz="4" w:space="0" w:color="auto"/>
              <w:bottom w:val="single" w:sz="4" w:space="0" w:color="auto"/>
              <w:right w:val="single" w:sz="4" w:space="0" w:color="auto"/>
            </w:tcBorders>
            <w:vAlign w:val="center"/>
          </w:tcPr>
          <w:p w14:paraId="7D1DFC72" w14:textId="71AF0C7D" w:rsidR="00A17365" w:rsidRPr="007669E3" w:rsidRDefault="00A17365" w:rsidP="00471EE4">
            <w:pPr>
              <w:jc w:val="center"/>
              <w:rPr>
                <w:rFonts w:ascii="Arial" w:hAnsi="Arial" w:cs="Arial"/>
                <w:sz w:val="20"/>
              </w:rPr>
            </w:pPr>
            <w:r>
              <w:rPr>
                <w:rFonts w:ascii="Arial" w:hAnsi="Arial" w:cs="Arial"/>
                <w:sz w:val="20"/>
              </w:rPr>
              <w:t>P8</w:t>
            </w:r>
            <w:r w:rsidR="00562364">
              <w:rPr>
                <w:rFonts w:ascii="Arial" w:hAnsi="Arial" w:cs="Arial"/>
                <w:sz w:val="20"/>
              </w:rPr>
              <w:t>2</w:t>
            </w:r>
          </w:p>
        </w:tc>
        <w:tc>
          <w:tcPr>
            <w:tcW w:w="2882" w:type="dxa"/>
            <w:tcBorders>
              <w:top w:val="nil"/>
              <w:left w:val="nil"/>
              <w:bottom w:val="single" w:sz="4" w:space="0" w:color="auto"/>
              <w:right w:val="single" w:sz="4" w:space="0" w:color="auto"/>
            </w:tcBorders>
            <w:vAlign w:val="center"/>
          </w:tcPr>
          <w:p w14:paraId="026AA3F1" w14:textId="354DF12B" w:rsidR="00A17365" w:rsidRPr="007669E3" w:rsidRDefault="00A17365" w:rsidP="006C0757">
            <w:pPr>
              <w:jc w:val="center"/>
              <w:rPr>
                <w:rFonts w:ascii="Arial" w:hAnsi="Arial" w:cs="Arial"/>
                <w:sz w:val="20"/>
              </w:rPr>
            </w:pPr>
            <w:r w:rsidRPr="006C0757">
              <w:rPr>
                <w:rFonts w:ascii="Arial" w:hAnsi="Arial" w:cs="Arial"/>
                <w:sz w:val="20"/>
              </w:rPr>
              <w:t xml:space="preserve">A nyílt bankoláshoz kapcsolódó </w:t>
            </w:r>
            <w:r w:rsidR="00562364">
              <w:rPr>
                <w:rFonts w:ascii="Arial" w:hAnsi="Arial" w:cs="Arial"/>
                <w:sz w:val="20"/>
              </w:rPr>
              <w:t>egyes adatok</w:t>
            </w:r>
            <w:r w:rsidRPr="006C0757">
              <w:rPr>
                <w:rFonts w:ascii="Arial" w:hAnsi="Arial" w:cs="Arial"/>
                <w:sz w:val="20"/>
              </w:rPr>
              <w:t xml:space="preserve"> </w:t>
            </w:r>
          </w:p>
        </w:tc>
        <w:tc>
          <w:tcPr>
            <w:tcW w:w="2835" w:type="dxa"/>
            <w:tcBorders>
              <w:top w:val="nil"/>
              <w:left w:val="nil"/>
              <w:bottom w:val="single" w:sz="4" w:space="0" w:color="auto"/>
              <w:right w:val="single" w:sz="4" w:space="0" w:color="auto"/>
            </w:tcBorders>
            <w:vAlign w:val="center"/>
          </w:tcPr>
          <w:p w14:paraId="50201836" w14:textId="5908C111" w:rsidR="00A17365" w:rsidRPr="007669E3" w:rsidRDefault="00A17365" w:rsidP="006C0757">
            <w:pPr>
              <w:jc w:val="center"/>
              <w:rPr>
                <w:rFonts w:ascii="Arial" w:hAnsi="Arial" w:cs="Arial"/>
                <w:sz w:val="20"/>
              </w:rPr>
            </w:pPr>
            <w:r w:rsidRPr="006C0757">
              <w:rPr>
                <w:rFonts w:ascii="Arial" w:hAnsi="Arial" w:cs="Arial"/>
                <w:sz w:val="20"/>
              </w:rPr>
              <w:t>pénzforgalmi szolgáltató, az ezen típusú EGT-fióktelep</w:t>
            </w:r>
          </w:p>
        </w:tc>
        <w:tc>
          <w:tcPr>
            <w:tcW w:w="1701" w:type="dxa"/>
            <w:tcBorders>
              <w:top w:val="nil"/>
              <w:left w:val="nil"/>
              <w:bottom w:val="single" w:sz="4" w:space="0" w:color="auto"/>
              <w:right w:val="single" w:sz="4" w:space="0" w:color="auto"/>
            </w:tcBorders>
            <w:vAlign w:val="center"/>
          </w:tcPr>
          <w:p w14:paraId="7A4DAA48" w14:textId="7B3B5AB8" w:rsidR="00A17365" w:rsidRPr="007669E3" w:rsidRDefault="00A17365" w:rsidP="00471EE4">
            <w:pPr>
              <w:jc w:val="center"/>
              <w:rPr>
                <w:rFonts w:ascii="Arial" w:hAnsi="Arial" w:cs="Arial"/>
                <w:sz w:val="20"/>
              </w:rPr>
            </w:pPr>
            <w:r>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108A74C2" w14:textId="49241352" w:rsidR="00A17365" w:rsidRPr="007669E3" w:rsidRDefault="00A17365" w:rsidP="00471EE4">
            <w:pPr>
              <w:jc w:val="center"/>
              <w:rPr>
                <w:rFonts w:ascii="Arial" w:hAnsi="Arial" w:cs="Arial"/>
                <w:sz w:val="20"/>
              </w:rPr>
            </w:pPr>
            <w:r w:rsidRPr="006C0757">
              <w:rPr>
                <w:rFonts w:ascii="Arial" w:hAnsi="Arial" w:cs="Arial"/>
                <w:sz w:val="20"/>
              </w:rPr>
              <w:t>elektronikus úton (ERA rendszer, űrlap)</w:t>
            </w:r>
          </w:p>
        </w:tc>
        <w:tc>
          <w:tcPr>
            <w:tcW w:w="3311" w:type="dxa"/>
            <w:tcBorders>
              <w:top w:val="nil"/>
              <w:left w:val="nil"/>
              <w:bottom w:val="single" w:sz="4" w:space="0" w:color="auto"/>
              <w:right w:val="single" w:sz="4" w:space="0" w:color="auto"/>
            </w:tcBorders>
            <w:vAlign w:val="center"/>
          </w:tcPr>
          <w:p w14:paraId="2AADFFD5" w14:textId="20C25F65" w:rsidR="00A17365" w:rsidRPr="007669E3" w:rsidRDefault="00562364" w:rsidP="00471EE4">
            <w:pPr>
              <w:jc w:val="center"/>
              <w:rPr>
                <w:rFonts w:ascii="Arial" w:hAnsi="Arial" w:cs="Arial"/>
                <w:sz w:val="20"/>
              </w:rPr>
            </w:pPr>
            <w:r w:rsidRPr="006C0757">
              <w:rPr>
                <w:rFonts w:ascii="Arial" w:hAnsi="Arial" w:cs="Arial"/>
                <w:sz w:val="20"/>
              </w:rPr>
              <w:t>a</w:t>
            </w:r>
            <w:r w:rsidR="00A378A8">
              <w:rPr>
                <w:rFonts w:ascii="Arial" w:hAnsi="Arial" w:cs="Arial"/>
                <w:sz w:val="20"/>
              </w:rPr>
              <w:t xml:space="preserve">z adatok </w:t>
            </w:r>
            <w:r w:rsidRPr="006C0757">
              <w:rPr>
                <w:rFonts w:ascii="Arial" w:hAnsi="Arial" w:cs="Arial"/>
                <w:sz w:val="20"/>
              </w:rPr>
              <w:t>változás</w:t>
            </w:r>
            <w:r w:rsidR="00A378A8">
              <w:rPr>
                <w:rFonts w:ascii="Arial" w:hAnsi="Arial" w:cs="Arial"/>
                <w:sz w:val="20"/>
              </w:rPr>
              <w:t>á</w:t>
            </w:r>
            <w:r w:rsidRPr="006C0757">
              <w:rPr>
                <w:rFonts w:ascii="Arial" w:hAnsi="Arial" w:cs="Arial"/>
                <w:sz w:val="20"/>
              </w:rPr>
              <w:t>t követő munkanap</w:t>
            </w:r>
          </w:p>
        </w:tc>
      </w:tr>
      <w:tr w:rsidR="00471EE4" w:rsidRPr="007669E3" w14:paraId="34B0318D"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3734FF9D" w:rsidR="00471EE4" w:rsidRPr="007669E3" w:rsidRDefault="00EE63E1" w:rsidP="00471EE4">
            <w:pPr>
              <w:jc w:val="center"/>
              <w:rPr>
                <w:rFonts w:ascii="Arial" w:hAnsi="Arial" w:cs="Arial"/>
                <w:sz w:val="20"/>
              </w:rPr>
            </w:pPr>
            <w:r w:rsidRPr="007669E3">
              <w:rPr>
                <w:rFonts w:ascii="Arial" w:hAnsi="Arial" w:cs="Arial"/>
                <w:sz w:val="20"/>
              </w:rPr>
              <w:lastRenderedPageBreak/>
              <w:t>111</w:t>
            </w:r>
          </w:p>
        </w:tc>
        <w:tc>
          <w:tcPr>
            <w:tcW w:w="1134" w:type="dxa"/>
            <w:tcBorders>
              <w:top w:val="nil"/>
              <w:left w:val="single" w:sz="4" w:space="0" w:color="auto"/>
              <w:bottom w:val="single" w:sz="4" w:space="0" w:color="auto"/>
              <w:right w:val="single" w:sz="4" w:space="0" w:color="auto"/>
            </w:tcBorders>
            <w:vAlign w:val="center"/>
          </w:tcPr>
          <w:p w14:paraId="34B03186" w14:textId="77777777" w:rsidR="00471EE4" w:rsidRPr="007669E3" w:rsidRDefault="00471EE4" w:rsidP="00471EE4">
            <w:pPr>
              <w:jc w:val="center"/>
              <w:rPr>
                <w:rFonts w:ascii="Arial" w:hAnsi="Arial" w:cs="Arial"/>
                <w:sz w:val="20"/>
              </w:rPr>
            </w:pPr>
            <w:r w:rsidRPr="007669E3">
              <w:rPr>
                <w:rFonts w:ascii="Arial" w:hAnsi="Arial" w:cs="Arial"/>
                <w:sz w:val="20"/>
              </w:rPr>
              <w:t>R01</w:t>
            </w:r>
          </w:p>
        </w:tc>
        <w:tc>
          <w:tcPr>
            <w:tcW w:w="2882" w:type="dxa"/>
            <w:tcBorders>
              <w:top w:val="nil"/>
              <w:left w:val="nil"/>
              <w:bottom w:val="single" w:sz="4" w:space="0" w:color="auto"/>
              <w:right w:val="single" w:sz="4" w:space="0" w:color="auto"/>
            </w:tcBorders>
            <w:vAlign w:val="center"/>
          </w:tcPr>
          <w:p w14:paraId="34B03187" w14:textId="77777777" w:rsidR="00471EE4" w:rsidRPr="007669E3" w:rsidRDefault="00471EE4" w:rsidP="00471EE4">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2835" w:type="dxa"/>
            <w:tcBorders>
              <w:top w:val="nil"/>
              <w:left w:val="nil"/>
              <w:bottom w:val="single" w:sz="4" w:space="0" w:color="auto"/>
              <w:right w:val="single" w:sz="4" w:space="0" w:color="auto"/>
            </w:tcBorders>
            <w:vAlign w:val="center"/>
          </w:tcPr>
          <w:p w14:paraId="34B03188" w14:textId="77777777" w:rsidR="00471EE4" w:rsidRPr="007669E3" w:rsidRDefault="00471EE4" w:rsidP="00471EE4">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701" w:type="dxa"/>
            <w:tcBorders>
              <w:top w:val="nil"/>
              <w:left w:val="nil"/>
              <w:bottom w:val="single" w:sz="4" w:space="0" w:color="auto"/>
              <w:right w:val="single" w:sz="4" w:space="0" w:color="auto"/>
            </w:tcBorders>
            <w:vAlign w:val="center"/>
          </w:tcPr>
          <w:p w14:paraId="34B03189" w14:textId="77777777" w:rsidR="00471EE4" w:rsidRPr="007669E3" w:rsidRDefault="00471EE4" w:rsidP="00471EE4">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1701" w:type="dxa"/>
            <w:tcBorders>
              <w:top w:val="nil"/>
              <w:left w:val="nil"/>
              <w:bottom w:val="single" w:sz="4" w:space="0" w:color="auto"/>
              <w:right w:val="single" w:sz="4" w:space="0" w:color="auto"/>
            </w:tcBorders>
            <w:vAlign w:val="center"/>
          </w:tcPr>
          <w:p w14:paraId="34B0318A"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8B" w14:textId="5F3F582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8C" w14:textId="369E2E2C" w:rsidR="00471EE4" w:rsidRPr="007669E3" w:rsidRDefault="00471EE4" w:rsidP="00471EE4">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471EE4" w:rsidRPr="007669E3" w14:paraId="34B03196"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73EEA54" w:rsidR="00471EE4" w:rsidRPr="007669E3" w:rsidRDefault="00EE63E1" w:rsidP="00471EE4">
            <w:pPr>
              <w:jc w:val="center"/>
              <w:rPr>
                <w:rFonts w:ascii="Arial" w:hAnsi="Arial" w:cs="Arial"/>
                <w:sz w:val="20"/>
              </w:rPr>
            </w:pPr>
            <w:r w:rsidRPr="007669E3">
              <w:rPr>
                <w:rFonts w:ascii="Arial" w:hAnsi="Arial" w:cs="Arial"/>
                <w:sz w:val="20"/>
              </w:rPr>
              <w:t>112</w:t>
            </w:r>
          </w:p>
        </w:tc>
        <w:tc>
          <w:tcPr>
            <w:tcW w:w="1134" w:type="dxa"/>
            <w:tcBorders>
              <w:top w:val="nil"/>
              <w:left w:val="single" w:sz="4" w:space="0" w:color="auto"/>
              <w:bottom w:val="single" w:sz="4" w:space="0" w:color="auto"/>
              <w:right w:val="single" w:sz="4" w:space="0" w:color="auto"/>
            </w:tcBorders>
            <w:vAlign w:val="center"/>
          </w:tcPr>
          <w:p w14:paraId="34B0318F" w14:textId="77777777" w:rsidR="00471EE4" w:rsidRPr="007669E3" w:rsidRDefault="00471EE4" w:rsidP="00471EE4">
            <w:pPr>
              <w:jc w:val="center"/>
              <w:rPr>
                <w:rFonts w:ascii="Arial" w:hAnsi="Arial" w:cs="Arial"/>
                <w:sz w:val="20"/>
              </w:rPr>
            </w:pPr>
            <w:r w:rsidRPr="007669E3">
              <w:rPr>
                <w:rFonts w:ascii="Arial" w:hAnsi="Arial" w:cs="Arial"/>
                <w:sz w:val="20"/>
              </w:rPr>
              <w:t>R02</w:t>
            </w:r>
          </w:p>
        </w:tc>
        <w:tc>
          <w:tcPr>
            <w:tcW w:w="2882" w:type="dxa"/>
            <w:tcBorders>
              <w:top w:val="nil"/>
              <w:left w:val="nil"/>
              <w:bottom w:val="single" w:sz="4" w:space="0" w:color="auto"/>
              <w:right w:val="single" w:sz="4" w:space="0" w:color="auto"/>
            </w:tcBorders>
            <w:vAlign w:val="center"/>
          </w:tcPr>
          <w:p w14:paraId="34B03190" w14:textId="7BF7D027" w:rsidR="00471EE4" w:rsidRPr="007669E3" w:rsidRDefault="00471EE4" w:rsidP="00471EE4">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2835" w:type="dxa"/>
            <w:tcBorders>
              <w:top w:val="nil"/>
              <w:left w:val="nil"/>
              <w:bottom w:val="single" w:sz="4" w:space="0" w:color="auto"/>
              <w:right w:val="single" w:sz="4" w:space="0" w:color="auto"/>
            </w:tcBorders>
            <w:vAlign w:val="center"/>
          </w:tcPr>
          <w:p w14:paraId="34B03191" w14:textId="09CC7D02" w:rsidR="00471EE4" w:rsidRPr="007669E3" w:rsidRDefault="00471EE4" w:rsidP="00471EE4">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701" w:type="dxa"/>
            <w:tcBorders>
              <w:top w:val="nil"/>
              <w:left w:val="nil"/>
              <w:bottom w:val="single" w:sz="4" w:space="0" w:color="auto"/>
              <w:right w:val="single" w:sz="4" w:space="0" w:color="auto"/>
            </w:tcBorders>
            <w:vAlign w:val="center"/>
          </w:tcPr>
          <w:p w14:paraId="34B03192"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9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94" w14:textId="5B23BCB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95"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9F"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13B04626" w:rsidR="00471EE4" w:rsidRPr="007669E3" w:rsidRDefault="00EE63E1" w:rsidP="00471EE4">
            <w:pPr>
              <w:jc w:val="center"/>
              <w:rPr>
                <w:rFonts w:ascii="Arial" w:hAnsi="Arial" w:cs="Arial"/>
                <w:sz w:val="20"/>
              </w:rPr>
            </w:pPr>
            <w:r w:rsidRPr="007669E3">
              <w:rPr>
                <w:rFonts w:ascii="Arial" w:hAnsi="Arial" w:cs="Arial"/>
                <w:sz w:val="20"/>
              </w:rPr>
              <w:t>113</w:t>
            </w:r>
          </w:p>
        </w:tc>
        <w:tc>
          <w:tcPr>
            <w:tcW w:w="1134" w:type="dxa"/>
            <w:tcBorders>
              <w:top w:val="nil"/>
              <w:left w:val="single" w:sz="4" w:space="0" w:color="auto"/>
              <w:bottom w:val="single" w:sz="4" w:space="0" w:color="auto"/>
              <w:right w:val="single" w:sz="4" w:space="0" w:color="auto"/>
            </w:tcBorders>
            <w:vAlign w:val="center"/>
          </w:tcPr>
          <w:p w14:paraId="34B03198" w14:textId="77777777" w:rsidR="00471EE4" w:rsidRPr="007669E3" w:rsidRDefault="00471EE4" w:rsidP="00471EE4">
            <w:pPr>
              <w:jc w:val="center"/>
              <w:rPr>
                <w:rFonts w:ascii="Arial" w:hAnsi="Arial" w:cs="Arial"/>
                <w:sz w:val="20"/>
              </w:rPr>
            </w:pPr>
            <w:r w:rsidRPr="007669E3">
              <w:rPr>
                <w:rFonts w:ascii="Arial" w:hAnsi="Arial" w:cs="Arial"/>
                <w:sz w:val="20"/>
              </w:rPr>
              <w:t>R03</w:t>
            </w:r>
          </w:p>
        </w:tc>
        <w:tc>
          <w:tcPr>
            <w:tcW w:w="2882" w:type="dxa"/>
            <w:tcBorders>
              <w:top w:val="nil"/>
              <w:left w:val="nil"/>
              <w:bottom w:val="single" w:sz="4" w:space="0" w:color="auto"/>
              <w:right w:val="single" w:sz="4" w:space="0" w:color="auto"/>
            </w:tcBorders>
            <w:vAlign w:val="center"/>
          </w:tcPr>
          <w:p w14:paraId="34B03199" w14:textId="1DD920DE" w:rsidR="00471EE4" w:rsidRPr="007669E3" w:rsidRDefault="00471EE4" w:rsidP="00471EE4">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2835" w:type="dxa"/>
            <w:tcBorders>
              <w:top w:val="nil"/>
              <w:left w:val="nil"/>
              <w:bottom w:val="single" w:sz="4" w:space="0" w:color="auto"/>
              <w:right w:val="single" w:sz="4" w:space="0" w:color="auto"/>
            </w:tcBorders>
            <w:vAlign w:val="center"/>
          </w:tcPr>
          <w:p w14:paraId="34B0319A" w14:textId="6CC8319A" w:rsidR="00471EE4" w:rsidRPr="007669E3" w:rsidRDefault="00471EE4" w:rsidP="00471EE4">
            <w:pPr>
              <w:rPr>
                <w:rFonts w:ascii="Arial" w:hAnsi="Arial" w:cs="Arial"/>
                <w:sz w:val="20"/>
              </w:rPr>
            </w:pPr>
            <w:r w:rsidRPr="007669E3">
              <w:rPr>
                <w:rFonts w:ascii="Arial" w:hAnsi="Arial" w:cs="Arial"/>
                <w:sz w:val="20"/>
              </w:rPr>
              <w:t xml:space="preserve">kijelölt – </w:t>
            </w:r>
            <w:bookmarkStart w:id="11" w:name="_Hlk70426860"/>
            <w:r w:rsidRPr="007669E3">
              <w:rPr>
                <w:rFonts w:ascii="Arial" w:hAnsi="Arial" w:cs="Arial"/>
                <w:sz w:val="20"/>
              </w:rPr>
              <w:t>a 2. melléklet I. A. pontja szerinti C) Egyéb monetáris pénzügyi intézmények szektorába sorolt – gazdasági szervezet</w:t>
            </w:r>
            <w:bookmarkEnd w:id="11"/>
          </w:p>
        </w:tc>
        <w:tc>
          <w:tcPr>
            <w:tcW w:w="1701" w:type="dxa"/>
            <w:tcBorders>
              <w:top w:val="nil"/>
              <w:left w:val="nil"/>
              <w:bottom w:val="single" w:sz="4" w:space="0" w:color="auto"/>
              <w:right w:val="single" w:sz="4" w:space="0" w:color="auto"/>
            </w:tcBorders>
            <w:vAlign w:val="center"/>
          </w:tcPr>
          <w:p w14:paraId="34B0319B"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9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9D" w14:textId="28A0579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9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A8"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6C7FEB08" w:rsidR="00471EE4" w:rsidRPr="007669E3" w:rsidRDefault="00EE63E1" w:rsidP="00471EE4">
            <w:pPr>
              <w:jc w:val="center"/>
              <w:rPr>
                <w:rFonts w:ascii="Arial" w:hAnsi="Arial" w:cs="Arial"/>
                <w:sz w:val="20"/>
              </w:rPr>
            </w:pPr>
            <w:r w:rsidRPr="007669E3">
              <w:rPr>
                <w:rFonts w:ascii="Arial" w:hAnsi="Arial" w:cs="Arial"/>
                <w:sz w:val="20"/>
              </w:rPr>
              <w:t>114</w:t>
            </w:r>
          </w:p>
        </w:tc>
        <w:tc>
          <w:tcPr>
            <w:tcW w:w="1134" w:type="dxa"/>
            <w:tcBorders>
              <w:top w:val="nil"/>
              <w:left w:val="single" w:sz="4" w:space="0" w:color="auto"/>
              <w:bottom w:val="single" w:sz="4" w:space="0" w:color="auto"/>
              <w:right w:val="single" w:sz="4" w:space="0" w:color="auto"/>
            </w:tcBorders>
            <w:vAlign w:val="center"/>
          </w:tcPr>
          <w:p w14:paraId="34B031A1" w14:textId="77777777" w:rsidR="00471EE4" w:rsidRPr="007669E3" w:rsidRDefault="00471EE4" w:rsidP="00471EE4">
            <w:pPr>
              <w:jc w:val="center"/>
              <w:rPr>
                <w:rFonts w:ascii="Arial" w:hAnsi="Arial" w:cs="Arial"/>
                <w:sz w:val="20"/>
              </w:rPr>
            </w:pPr>
            <w:r w:rsidRPr="007669E3">
              <w:rPr>
                <w:rFonts w:ascii="Arial" w:hAnsi="Arial" w:cs="Arial"/>
                <w:sz w:val="20"/>
              </w:rPr>
              <w:t>R04</w:t>
            </w:r>
          </w:p>
        </w:tc>
        <w:tc>
          <w:tcPr>
            <w:tcW w:w="2882" w:type="dxa"/>
            <w:tcBorders>
              <w:top w:val="nil"/>
              <w:left w:val="nil"/>
              <w:bottom w:val="single" w:sz="4" w:space="0" w:color="auto"/>
              <w:right w:val="single" w:sz="4" w:space="0" w:color="auto"/>
            </w:tcBorders>
            <w:vAlign w:val="center"/>
          </w:tcPr>
          <w:p w14:paraId="34B031A2" w14:textId="77777777" w:rsidR="00471EE4" w:rsidRPr="007669E3" w:rsidRDefault="00471EE4" w:rsidP="00471EE4">
            <w:pPr>
              <w:rPr>
                <w:rFonts w:ascii="Arial" w:hAnsi="Arial" w:cs="Arial"/>
                <w:sz w:val="20"/>
              </w:rPr>
            </w:pPr>
            <w:r w:rsidRPr="007669E3">
              <w:rPr>
                <w:rFonts w:ascii="Arial" w:hAnsi="Arial" w:cs="Arial"/>
                <w:sz w:val="20"/>
              </w:rPr>
              <w:t xml:space="preserve">Értékpapír befektetések </w:t>
            </w:r>
          </w:p>
        </w:tc>
        <w:tc>
          <w:tcPr>
            <w:tcW w:w="2835" w:type="dxa"/>
            <w:tcBorders>
              <w:top w:val="nil"/>
              <w:left w:val="nil"/>
              <w:bottom w:val="single" w:sz="4" w:space="0" w:color="auto"/>
              <w:right w:val="single" w:sz="4" w:space="0" w:color="auto"/>
            </w:tcBorders>
            <w:vAlign w:val="center"/>
          </w:tcPr>
          <w:p w14:paraId="34B031A3" w14:textId="111976E8" w:rsidR="00471EE4" w:rsidRPr="007669E3" w:rsidRDefault="00471EE4" w:rsidP="00471EE4">
            <w:pPr>
              <w:rPr>
                <w:rFonts w:ascii="Arial" w:hAnsi="Arial" w:cs="Arial"/>
                <w:sz w:val="20"/>
              </w:rPr>
            </w:pPr>
            <w:r w:rsidRPr="007669E3">
              <w:rPr>
                <w:rFonts w:ascii="Arial" w:hAnsi="Arial" w:cs="Arial"/>
                <w:sz w:val="20"/>
              </w:rPr>
              <w:t xml:space="preserve">kijelölt gazdasági szervezet </w:t>
            </w:r>
          </w:p>
        </w:tc>
        <w:tc>
          <w:tcPr>
            <w:tcW w:w="1701" w:type="dxa"/>
            <w:tcBorders>
              <w:top w:val="nil"/>
              <w:left w:val="nil"/>
              <w:bottom w:val="single" w:sz="4" w:space="0" w:color="auto"/>
              <w:right w:val="single" w:sz="4" w:space="0" w:color="auto"/>
            </w:tcBorders>
            <w:vAlign w:val="center"/>
          </w:tcPr>
          <w:p w14:paraId="34B031A4"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A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A6" w14:textId="72DC327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A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B1" w14:textId="77777777" w:rsidTr="00DA7F4F">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026879D6" w:rsidR="00471EE4" w:rsidRPr="007669E3" w:rsidRDefault="00EE63E1" w:rsidP="00471EE4">
            <w:pPr>
              <w:jc w:val="center"/>
              <w:rPr>
                <w:rFonts w:ascii="Arial" w:hAnsi="Arial" w:cs="Arial"/>
                <w:sz w:val="20"/>
              </w:rPr>
            </w:pPr>
            <w:r w:rsidRPr="007669E3">
              <w:rPr>
                <w:rFonts w:ascii="Arial" w:hAnsi="Arial" w:cs="Arial"/>
                <w:sz w:val="20"/>
              </w:rPr>
              <w:t>115</w:t>
            </w:r>
          </w:p>
        </w:tc>
        <w:tc>
          <w:tcPr>
            <w:tcW w:w="1134" w:type="dxa"/>
            <w:tcBorders>
              <w:top w:val="nil"/>
              <w:left w:val="single" w:sz="4" w:space="0" w:color="auto"/>
              <w:bottom w:val="single" w:sz="4" w:space="0" w:color="auto"/>
              <w:right w:val="single" w:sz="4" w:space="0" w:color="auto"/>
            </w:tcBorders>
            <w:vAlign w:val="center"/>
          </w:tcPr>
          <w:p w14:paraId="34B031AA" w14:textId="77777777" w:rsidR="00471EE4" w:rsidRPr="007669E3" w:rsidRDefault="00471EE4" w:rsidP="00471EE4">
            <w:pPr>
              <w:jc w:val="center"/>
              <w:rPr>
                <w:rFonts w:ascii="Arial" w:hAnsi="Arial" w:cs="Arial"/>
                <w:sz w:val="20"/>
              </w:rPr>
            </w:pPr>
            <w:r w:rsidRPr="007669E3">
              <w:rPr>
                <w:rFonts w:ascii="Arial" w:hAnsi="Arial" w:cs="Arial"/>
                <w:sz w:val="20"/>
              </w:rPr>
              <w:t>R05</w:t>
            </w:r>
          </w:p>
        </w:tc>
        <w:tc>
          <w:tcPr>
            <w:tcW w:w="2882" w:type="dxa"/>
            <w:tcBorders>
              <w:top w:val="nil"/>
              <w:left w:val="nil"/>
              <w:bottom w:val="single" w:sz="4" w:space="0" w:color="auto"/>
              <w:right w:val="single" w:sz="4" w:space="0" w:color="auto"/>
            </w:tcBorders>
            <w:vAlign w:val="center"/>
          </w:tcPr>
          <w:p w14:paraId="34B031AB" w14:textId="77777777" w:rsidR="00471EE4" w:rsidRPr="007669E3" w:rsidRDefault="00471EE4" w:rsidP="00471EE4">
            <w:pPr>
              <w:rPr>
                <w:rFonts w:ascii="Arial" w:hAnsi="Arial" w:cs="Arial"/>
                <w:sz w:val="20"/>
              </w:rPr>
            </w:pPr>
            <w:r w:rsidRPr="007669E3">
              <w:rPr>
                <w:rFonts w:ascii="Arial" w:hAnsi="Arial" w:cs="Arial"/>
                <w:sz w:val="20"/>
              </w:rPr>
              <w:t>Pénzügyi derivatívák havi adatszolgáltatása</w:t>
            </w:r>
          </w:p>
        </w:tc>
        <w:tc>
          <w:tcPr>
            <w:tcW w:w="2835" w:type="dxa"/>
            <w:tcBorders>
              <w:top w:val="nil"/>
              <w:left w:val="nil"/>
              <w:bottom w:val="single" w:sz="4" w:space="0" w:color="auto"/>
              <w:right w:val="single" w:sz="4" w:space="0" w:color="auto"/>
            </w:tcBorders>
            <w:vAlign w:val="center"/>
          </w:tcPr>
          <w:p w14:paraId="34B031AC" w14:textId="77777777" w:rsidR="00471EE4" w:rsidRPr="007669E3" w:rsidRDefault="00471EE4" w:rsidP="00471EE4">
            <w:pPr>
              <w:rPr>
                <w:rFonts w:ascii="Arial" w:hAnsi="Arial" w:cs="Arial"/>
                <w:sz w:val="20"/>
              </w:rPr>
            </w:pPr>
            <w:r w:rsidRPr="007669E3">
              <w:rPr>
                <w:rFonts w:ascii="Arial" w:hAnsi="Arial" w:cs="Arial"/>
                <w:sz w:val="20"/>
              </w:rPr>
              <w:t>kijelölt gazdasági szervezet</w:t>
            </w:r>
          </w:p>
        </w:tc>
        <w:tc>
          <w:tcPr>
            <w:tcW w:w="1701" w:type="dxa"/>
            <w:tcBorders>
              <w:top w:val="nil"/>
              <w:left w:val="nil"/>
              <w:bottom w:val="single" w:sz="4" w:space="0" w:color="auto"/>
              <w:right w:val="single" w:sz="4" w:space="0" w:color="auto"/>
            </w:tcBorders>
            <w:vAlign w:val="center"/>
          </w:tcPr>
          <w:p w14:paraId="34B031AD"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A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AF" w14:textId="7AAB085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B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BA" w14:textId="77777777" w:rsidTr="00DA7F4F">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7D16B7D1" w:rsidR="00471EE4" w:rsidRPr="007669E3" w:rsidRDefault="00EE63E1" w:rsidP="00471EE4">
            <w:pPr>
              <w:jc w:val="center"/>
              <w:rPr>
                <w:rFonts w:ascii="Arial" w:hAnsi="Arial" w:cs="Arial"/>
                <w:sz w:val="20"/>
              </w:rPr>
            </w:pPr>
            <w:r w:rsidRPr="007669E3">
              <w:rPr>
                <w:rFonts w:ascii="Arial" w:hAnsi="Arial" w:cs="Arial"/>
                <w:sz w:val="20"/>
              </w:rPr>
              <w:lastRenderedPageBreak/>
              <w:t>116</w:t>
            </w:r>
          </w:p>
        </w:tc>
        <w:tc>
          <w:tcPr>
            <w:tcW w:w="1134" w:type="dxa"/>
            <w:tcBorders>
              <w:top w:val="nil"/>
              <w:left w:val="single" w:sz="4" w:space="0" w:color="auto"/>
              <w:bottom w:val="single" w:sz="4" w:space="0" w:color="auto"/>
              <w:right w:val="single" w:sz="4" w:space="0" w:color="auto"/>
            </w:tcBorders>
            <w:vAlign w:val="center"/>
          </w:tcPr>
          <w:p w14:paraId="34B031B3" w14:textId="77777777" w:rsidR="00471EE4" w:rsidRPr="007669E3" w:rsidRDefault="00471EE4" w:rsidP="00471EE4">
            <w:pPr>
              <w:jc w:val="center"/>
              <w:rPr>
                <w:rFonts w:ascii="Arial" w:hAnsi="Arial" w:cs="Arial"/>
                <w:sz w:val="20"/>
              </w:rPr>
            </w:pPr>
            <w:r w:rsidRPr="007669E3">
              <w:rPr>
                <w:rFonts w:ascii="Arial" w:hAnsi="Arial" w:cs="Arial"/>
                <w:sz w:val="20"/>
              </w:rPr>
              <w:t>R06</w:t>
            </w:r>
          </w:p>
        </w:tc>
        <w:tc>
          <w:tcPr>
            <w:tcW w:w="2882" w:type="dxa"/>
            <w:tcBorders>
              <w:top w:val="nil"/>
              <w:left w:val="nil"/>
              <w:bottom w:val="single" w:sz="4" w:space="0" w:color="auto"/>
              <w:right w:val="single" w:sz="4" w:space="0" w:color="auto"/>
            </w:tcBorders>
            <w:vAlign w:val="center"/>
          </w:tcPr>
          <w:p w14:paraId="34B031B4" w14:textId="475CE9CA" w:rsidR="00471EE4" w:rsidRPr="007669E3" w:rsidRDefault="00471EE4" w:rsidP="00471EE4">
            <w:pPr>
              <w:rPr>
                <w:rFonts w:ascii="Arial" w:hAnsi="Arial" w:cs="Arial"/>
                <w:sz w:val="20"/>
              </w:rPr>
            </w:pPr>
            <w:bookmarkStart w:id="12" w:name="_Hlk70427723"/>
            <w:r w:rsidRPr="007669E3">
              <w:rPr>
                <w:rFonts w:ascii="Arial" w:hAnsi="Arial" w:cs="Arial"/>
                <w:sz w:val="20"/>
              </w:rPr>
              <w:t xml:space="preserve">Egyéb befektetések havi adatszolgáltatása </w:t>
            </w:r>
            <w:bookmarkEnd w:id="12"/>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2835" w:type="dxa"/>
            <w:tcBorders>
              <w:top w:val="nil"/>
              <w:left w:val="nil"/>
              <w:bottom w:val="single" w:sz="4" w:space="0" w:color="auto"/>
              <w:right w:val="single" w:sz="4" w:space="0" w:color="auto"/>
            </w:tcBorders>
            <w:vAlign w:val="center"/>
          </w:tcPr>
          <w:p w14:paraId="34B031B5" w14:textId="53F471DB" w:rsidR="00471EE4" w:rsidRPr="007669E3" w:rsidRDefault="00471EE4" w:rsidP="00471EE4">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701" w:type="dxa"/>
            <w:tcBorders>
              <w:top w:val="nil"/>
              <w:left w:val="nil"/>
              <w:bottom w:val="single" w:sz="4" w:space="0" w:color="auto"/>
              <w:right w:val="single" w:sz="4" w:space="0" w:color="auto"/>
            </w:tcBorders>
            <w:vAlign w:val="center"/>
          </w:tcPr>
          <w:p w14:paraId="34B031B6"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B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B8" w14:textId="398D734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B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C3" w14:textId="77777777" w:rsidTr="00DA7F4F">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6B96CC27" w:rsidR="00471EE4" w:rsidRPr="007669E3" w:rsidRDefault="00EE63E1" w:rsidP="00471EE4">
            <w:pPr>
              <w:jc w:val="center"/>
              <w:rPr>
                <w:rFonts w:ascii="Arial" w:hAnsi="Arial" w:cs="Arial"/>
                <w:sz w:val="20"/>
              </w:rPr>
            </w:pPr>
            <w:r w:rsidRPr="007669E3">
              <w:rPr>
                <w:rFonts w:ascii="Arial" w:hAnsi="Arial" w:cs="Arial"/>
                <w:sz w:val="20"/>
              </w:rPr>
              <w:t>117</w:t>
            </w:r>
          </w:p>
        </w:tc>
        <w:tc>
          <w:tcPr>
            <w:tcW w:w="1134" w:type="dxa"/>
            <w:tcBorders>
              <w:top w:val="nil"/>
              <w:left w:val="single" w:sz="4" w:space="0" w:color="auto"/>
              <w:bottom w:val="single" w:sz="4" w:space="0" w:color="auto"/>
              <w:right w:val="single" w:sz="4" w:space="0" w:color="auto"/>
            </w:tcBorders>
            <w:vAlign w:val="center"/>
          </w:tcPr>
          <w:p w14:paraId="34B031BC" w14:textId="77777777" w:rsidR="00471EE4" w:rsidRPr="007669E3" w:rsidRDefault="00471EE4" w:rsidP="00471EE4">
            <w:pPr>
              <w:jc w:val="center"/>
              <w:rPr>
                <w:rFonts w:ascii="Arial" w:hAnsi="Arial" w:cs="Arial"/>
                <w:sz w:val="20"/>
              </w:rPr>
            </w:pPr>
            <w:r w:rsidRPr="007669E3">
              <w:rPr>
                <w:rFonts w:ascii="Arial" w:hAnsi="Arial" w:cs="Arial"/>
                <w:sz w:val="20"/>
              </w:rPr>
              <w:t>R08</w:t>
            </w:r>
          </w:p>
        </w:tc>
        <w:tc>
          <w:tcPr>
            <w:tcW w:w="2882" w:type="dxa"/>
            <w:tcBorders>
              <w:top w:val="nil"/>
              <w:left w:val="nil"/>
              <w:bottom w:val="single" w:sz="4" w:space="0" w:color="auto"/>
              <w:right w:val="single" w:sz="4" w:space="0" w:color="auto"/>
            </w:tcBorders>
            <w:vAlign w:val="center"/>
          </w:tcPr>
          <w:p w14:paraId="34B031BD" w14:textId="77777777" w:rsidR="00471EE4" w:rsidRPr="007669E3" w:rsidRDefault="00471EE4" w:rsidP="00471EE4">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2835" w:type="dxa"/>
            <w:tcBorders>
              <w:top w:val="nil"/>
              <w:left w:val="nil"/>
              <w:bottom w:val="single" w:sz="4" w:space="0" w:color="auto"/>
              <w:right w:val="single" w:sz="4" w:space="0" w:color="auto"/>
            </w:tcBorders>
            <w:vAlign w:val="center"/>
          </w:tcPr>
          <w:p w14:paraId="34B031BE" w14:textId="57492A8A" w:rsidR="00471EE4" w:rsidRPr="007669E3" w:rsidRDefault="00471EE4" w:rsidP="00471EE4">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701" w:type="dxa"/>
            <w:tcBorders>
              <w:top w:val="nil"/>
              <w:left w:val="nil"/>
              <w:bottom w:val="single" w:sz="4" w:space="0" w:color="auto"/>
              <w:right w:val="single" w:sz="4" w:space="0" w:color="auto"/>
            </w:tcBorders>
            <w:vAlign w:val="center"/>
          </w:tcPr>
          <w:p w14:paraId="34B031BF"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C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C1" w14:textId="6731708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C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CC" w14:textId="77777777" w:rsidTr="00DA7F4F">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1322F56C" w:rsidR="00471EE4" w:rsidRPr="007669E3" w:rsidRDefault="00EE63E1" w:rsidP="00471EE4">
            <w:pPr>
              <w:jc w:val="center"/>
              <w:rPr>
                <w:rFonts w:ascii="Arial" w:hAnsi="Arial" w:cs="Arial"/>
                <w:sz w:val="20"/>
              </w:rPr>
            </w:pPr>
            <w:r w:rsidRPr="007669E3">
              <w:rPr>
                <w:rFonts w:ascii="Arial" w:hAnsi="Arial" w:cs="Arial"/>
                <w:sz w:val="20"/>
              </w:rPr>
              <w:t>118</w:t>
            </w:r>
          </w:p>
        </w:tc>
        <w:tc>
          <w:tcPr>
            <w:tcW w:w="1134" w:type="dxa"/>
            <w:tcBorders>
              <w:top w:val="nil"/>
              <w:left w:val="single" w:sz="4" w:space="0" w:color="auto"/>
              <w:bottom w:val="single" w:sz="4" w:space="0" w:color="auto"/>
              <w:right w:val="single" w:sz="4" w:space="0" w:color="auto"/>
            </w:tcBorders>
            <w:vAlign w:val="center"/>
          </w:tcPr>
          <w:p w14:paraId="34B031C5" w14:textId="77777777" w:rsidR="00471EE4" w:rsidRPr="007669E3" w:rsidRDefault="00471EE4" w:rsidP="00471EE4">
            <w:pPr>
              <w:jc w:val="center"/>
              <w:rPr>
                <w:rFonts w:ascii="Arial" w:hAnsi="Arial" w:cs="Arial"/>
                <w:sz w:val="20"/>
              </w:rPr>
            </w:pPr>
            <w:r w:rsidRPr="007669E3">
              <w:rPr>
                <w:rFonts w:ascii="Arial" w:hAnsi="Arial" w:cs="Arial"/>
                <w:sz w:val="20"/>
              </w:rPr>
              <w:t>R09</w:t>
            </w:r>
          </w:p>
        </w:tc>
        <w:tc>
          <w:tcPr>
            <w:tcW w:w="2882" w:type="dxa"/>
            <w:tcBorders>
              <w:top w:val="nil"/>
              <w:left w:val="nil"/>
              <w:bottom w:val="single" w:sz="4" w:space="0" w:color="auto"/>
              <w:right w:val="single" w:sz="4" w:space="0" w:color="auto"/>
            </w:tcBorders>
            <w:vAlign w:val="center"/>
          </w:tcPr>
          <w:p w14:paraId="34B031C6" w14:textId="3B0A7313" w:rsidR="00471EE4" w:rsidRPr="007669E3" w:rsidRDefault="00471EE4" w:rsidP="00471EE4">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2835" w:type="dxa"/>
            <w:tcBorders>
              <w:top w:val="nil"/>
              <w:left w:val="nil"/>
              <w:bottom w:val="single" w:sz="4" w:space="0" w:color="auto"/>
              <w:right w:val="single" w:sz="4" w:space="0" w:color="auto"/>
            </w:tcBorders>
            <w:vAlign w:val="center"/>
          </w:tcPr>
          <w:p w14:paraId="34B031C7" w14:textId="0E903A81" w:rsidR="00471EE4" w:rsidRPr="007669E3" w:rsidRDefault="00471EE4" w:rsidP="00471EE4">
            <w:pPr>
              <w:rPr>
                <w:rFonts w:ascii="Arial" w:hAnsi="Arial" w:cs="Arial"/>
                <w:sz w:val="20"/>
              </w:rPr>
            </w:pPr>
            <w:bookmarkStart w:id="13" w:name="_Hlk14166110"/>
            <w:bookmarkStart w:id="14"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3"/>
            <w:bookmarkEnd w:id="14"/>
          </w:p>
        </w:tc>
        <w:tc>
          <w:tcPr>
            <w:tcW w:w="1701" w:type="dxa"/>
            <w:tcBorders>
              <w:top w:val="nil"/>
              <w:left w:val="nil"/>
              <w:bottom w:val="single" w:sz="4" w:space="0" w:color="auto"/>
              <w:right w:val="single" w:sz="4" w:space="0" w:color="auto"/>
            </w:tcBorders>
            <w:vAlign w:val="center"/>
          </w:tcPr>
          <w:p w14:paraId="34B031C8"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C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CA" w14:textId="6D70F3E9"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C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D5"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3F2DF073" w:rsidR="00471EE4" w:rsidRPr="007669E3" w:rsidRDefault="00EE63E1" w:rsidP="00471EE4">
            <w:pPr>
              <w:jc w:val="center"/>
              <w:rPr>
                <w:rFonts w:ascii="Arial" w:hAnsi="Arial" w:cs="Arial"/>
                <w:sz w:val="20"/>
              </w:rPr>
            </w:pPr>
            <w:r w:rsidRPr="007669E3">
              <w:rPr>
                <w:rFonts w:ascii="Arial" w:hAnsi="Arial" w:cs="Arial"/>
                <w:sz w:val="20"/>
              </w:rPr>
              <w:t>119</w:t>
            </w:r>
          </w:p>
        </w:tc>
        <w:tc>
          <w:tcPr>
            <w:tcW w:w="1134" w:type="dxa"/>
            <w:tcBorders>
              <w:top w:val="nil"/>
              <w:left w:val="single" w:sz="4" w:space="0" w:color="auto"/>
              <w:bottom w:val="single" w:sz="4" w:space="0" w:color="auto"/>
              <w:right w:val="single" w:sz="4" w:space="0" w:color="auto"/>
            </w:tcBorders>
            <w:vAlign w:val="center"/>
          </w:tcPr>
          <w:p w14:paraId="34B031CE" w14:textId="77777777" w:rsidR="00471EE4" w:rsidRPr="007669E3" w:rsidRDefault="00471EE4" w:rsidP="00471EE4">
            <w:pPr>
              <w:jc w:val="center"/>
              <w:rPr>
                <w:rFonts w:ascii="Arial" w:hAnsi="Arial" w:cs="Arial"/>
                <w:sz w:val="20"/>
              </w:rPr>
            </w:pPr>
            <w:r w:rsidRPr="007669E3">
              <w:rPr>
                <w:rFonts w:ascii="Arial" w:hAnsi="Arial" w:cs="Arial"/>
                <w:sz w:val="20"/>
              </w:rPr>
              <w:t>R10</w:t>
            </w:r>
          </w:p>
        </w:tc>
        <w:tc>
          <w:tcPr>
            <w:tcW w:w="2882" w:type="dxa"/>
            <w:tcBorders>
              <w:top w:val="nil"/>
              <w:left w:val="nil"/>
              <w:bottom w:val="single" w:sz="4" w:space="0" w:color="auto"/>
              <w:right w:val="single" w:sz="4" w:space="0" w:color="auto"/>
            </w:tcBorders>
            <w:vAlign w:val="center"/>
          </w:tcPr>
          <w:p w14:paraId="34B031CF" w14:textId="77777777" w:rsidR="00471EE4" w:rsidRPr="007669E3" w:rsidRDefault="00471EE4" w:rsidP="00471EE4">
            <w:pPr>
              <w:rPr>
                <w:rFonts w:ascii="Arial" w:hAnsi="Arial" w:cs="Arial"/>
                <w:sz w:val="20"/>
              </w:rPr>
            </w:pPr>
            <w:r w:rsidRPr="007669E3">
              <w:rPr>
                <w:rFonts w:ascii="Arial" w:hAnsi="Arial" w:cs="Arial"/>
                <w:sz w:val="20"/>
              </w:rPr>
              <w:t xml:space="preserve">Konzorciális hitelek </w:t>
            </w:r>
          </w:p>
        </w:tc>
        <w:tc>
          <w:tcPr>
            <w:tcW w:w="2835" w:type="dxa"/>
            <w:tcBorders>
              <w:top w:val="nil"/>
              <w:left w:val="nil"/>
              <w:bottom w:val="single" w:sz="4" w:space="0" w:color="auto"/>
              <w:right w:val="single" w:sz="4" w:space="0" w:color="auto"/>
            </w:tcBorders>
            <w:vAlign w:val="center"/>
          </w:tcPr>
          <w:p w14:paraId="34B031D0" w14:textId="77777777" w:rsidR="00471EE4" w:rsidRPr="007669E3" w:rsidRDefault="00471EE4" w:rsidP="00471EE4">
            <w:pPr>
              <w:rPr>
                <w:rFonts w:ascii="Arial" w:hAnsi="Arial" w:cs="Arial"/>
                <w:sz w:val="20"/>
              </w:rPr>
            </w:pPr>
            <w:r w:rsidRPr="007669E3">
              <w:rPr>
                <w:rFonts w:ascii="Arial" w:hAnsi="Arial" w:cs="Arial"/>
                <w:sz w:val="20"/>
              </w:rPr>
              <w:t>kijelölt hitelintézet, az ezen típusú EGT-fióktelep</w:t>
            </w:r>
          </w:p>
        </w:tc>
        <w:tc>
          <w:tcPr>
            <w:tcW w:w="1701" w:type="dxa"/>
            <w:tcBorders>
              <w:top w:val="nil"/>
              <w:left w:val="nil"/>
              <w:bottom w:val="single" w:sz="4" w:space="0" w:color="auto"/>
              <w:right w:val="single" w:sz="4" w:space="0" w:color="auto"/>
            </w:tcBorders>
            <w:vAlign w:val="center"/>
          </w:tcPr>
          <w:p w14:paraId="34B031D1"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D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D3" w14:textId="25D6BD6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D4"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DE"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06E38CD" w:rsidR="00471EE4" w:rsidRPr="007669E3" w:rsidRDefault="00EE63E1" w:rsidP="00471EE4">
            <w:pPr>
              <w:jc w:val="center"/>
              <w:rPr>
                <w:rFonts w:ascii="Arial" w:hAnsi="Arial" w:cs="Arial"/>
                <w:sz w:val="20"/>
              </w:rPr>
            </w:pPr>
            <w:r w:rsidRPr="007669E3">
              <w:rPr>
                <w:rFonts w:ascii="Arial" w:hAnsi="Arial" w:cs="Arial"/>
                <w:sz w:val="20"/>
              </w:rPr>
              <w:t>120</w:t>
            </w:r>
          </w:p>
        </w:tc>
        <w:tc>
          <w:tcPr>
            <w:tcW w:w="1134" w:type="dxa"/>
            <w:tcBorders>
              <w:top w:val="nil"/>
              <w:left w:val="single" w:sz="4" w:space="0" w:color="auto"/>
              <w:bottom w:val="single" w:sz="4" w:space="0" w:color="auto"/>
              <w:right w:val="single" w:sz="4" w:space="0" w:color="auto"/>
            </w:tcBorders>
            <w:vAlign w:val="center"/>
          </w:tcPr>
          <w:p w14:paraId="34B031D7" w14:textId="77777777" w:rsidR="00471EE4" w:rsidRPr="007669E3" w:rsidRDefault="00471EE4" w:rsidP="00471EE4">
            <w:pPr>
              <w:jc w:val="center"/>
              <w:rPr>
                <w:rFonts w:ascii="Arial" w:hAnsi="Arial" w:cs="Arial"/>
                <w:sz w:val="20"/>
              </w:rPr>
            </w:pPr>
            <w:r w:rsidRPr="007669E3">
              <w:rPr>
                <w:rFonts w:ascii="Arial" w:hAnsi="Arial" w:cs="Arial"/>
                <w:sz w:val="20"/>
              </w:rPr>
              <w:t>R11</w:t>
            </w:r>
          </w:p>
        </w:tc>
        <w:tc>
          <w:tcPr>
            <w:tcW w:w="2882" w:type="dxa"/>
            <w:tcBorders>
              <w:top w:val="nil"/>
              <w:left w:val="nil"/>
              <w:bottom w:val="single" w:sz="4" w:space="0" w:color="auto"/>
              <w:right w:val="single" w:sz="4" w:space="0" w:color="auto"/>
            </w:tcBorders>
            <w:vAlign w:val="center"/>
          </w:tcPr>
          <w:p w14:paraId="34B031D8" w14:textId="77777777" w:rsidR="00471EE4" w:rsidRPr="007669E3" w:rsidRDefault="00471EE4" w:rsidP="00471EE4">
            <w:pPr>
              <w:rPr>
                <w:rFonts w:ascii="Arial" w:hAnsi="Arial" w:cs="Arial"/>
                <w:sz w:val="20"/>
              </w:rPr>
            </w:pPr>
            <w:r w:rsidRPr="007669E3">
              <w:rPr>
                <w:rFonts w:ascii="Arial" w:hAnsi="Arial" w:cs="Arial"/>
                <w:sz w:val="20"/>
              </w:rPr>
              <w:t>Viszonzatlan átutalások és eszmei, szellemi javak havi adatszolgáltatása</w:t>
            </w:r>
          </w:p>
        </w:tc>
        <w:tc>
          <w:tcPr>
            <w:tcW w:w="2835" w:type="dxa"/>
            <w:tcBorders>
              <w:top w:val="nil"/>
              <w:left w:val="nil"/>
              <w:bottom w:val="single" w:sz="4" w:space="0" w:color="auto"/>
              <w:right w:val="single" w:sz="4" w:space="0" w:color="auto"/>
            </w:tcBorders>
            <w:vAlign w:val="center"/>
          </w:tcPr>
          <w:p w14:paraId="34B031D9" w14:textId="77777777" w:rsidR="00471EE4" w:rsidRPr="007669E3" w:rsidRDefault="00471EE4" w:rsidP="00471EE4">
            <w:pPr>
              <w:rPr>
                <w:rFonts w:ascii="Arial" w:hAnsi="Arial" w:cs="Arial"/>
                <w:sz w:val="20"/>
              </w:rPr>
            </w:pPr>
            <w:r w:rsidRPr="007669E3">
              <w:rPr>
                <w:rFonts w:ascii="Arial" w:hAnsi="Arial" w:cs="Arial"/>
                <w:sz w:val="20"/>
              </w:rPr>
              <w:t>kijelölt gazdasági szervezet</w:t>
            </w:r>
          </w:p>
        </w:tc>
        <w:tc>
          <w:tcPr>
            <w:tcW w:w="1701" w:type="dxa"/>
            <w:tcBorders>
              <w:top w:val="nil"/>
              <w:left w:val="nil"/>
              <w:bottom w:val="single" w:sz="4" w:space="0" w:color="auto"/>
              <w:right w:val="single" w:sz="4" w:space="0" w:color="auto"/>
            </w:tcBorders>
            <w:vAlign w:val="center"/>
          </w:tcPr>
          <w:p w14:paraId="34B031DA"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1DB"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DC" w14:textId="1FC679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DD"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1F6"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7F86062E" w:rsidR="00471EE4" w:rsidRPr="007669E3" w:rsidRDefault="00EE63E1" w:rsidP="00471EE4">
            <w:pPr>
              <w:jc w:val="center"/>
              <w:rPr>
                <w:rFonts w:ascii="Arial" w:hAnsi="Arial" w:cs="Arial"/>
                <w:sz w:val="20"/>
              </w:rPr>
            </w:pPr>
            <w:r w:rsidRPr="007669E3">
              <w:rPr>
                <w:rFonts w:ascii="Arial" w:hAnsi="Arial" w:cs="Arial"/>
                <w:sz w:val="20"/>
              </w:rPr>
              <w:lastRenderedPageBreak/>
              <w:t>121</w:t>
            </w:r>
          </w:p>
        </w:tc>
        <w:tc>
          <w:tcPr>
            <w:tcW w:w="1134" w:type="dxa"/>
            <w:tcBorders>
              <w:top w:val="nil"/>
              <w:left w:val="single" w:sz="4" w:space="0" w:color="auto"/>
              <w:bottom w:val="single" w:sz="4" w:space="0" w:color="auto"/>
              <w:right w:val="single" w:sz="4" w:space="0" w:color="auto"/>
            </w:tcBorders>
            <w:vAlign w:val="center"/>
          </w:tcPr>
          <w:p w14:paraId="34B031E0" w14:textId="77777777" w:rsidR="00471EE4" w:rsidRPr="007669E3" w:rsidRDefault="00471EE4" w:rsidP="00471EE4">
            <w:pPr>
              <w:jc w:val="center"/>
              <w:rPr>
                <w:rFonts w:ascii="Arial" w:hAnsi="Arial" w:cs="Arial"/>
                <w:sz w:val="20"/>
              </w:rPr>
            </w:pPr>
            <w:r w:rsidRPr="007669E3">
              <w:rPr>
                <w:rFonts w:ascii="Arial" w:hAnsi="Arial" w:cs="Arial"/>
                <w:sz w:val="20"/>
              </w:rPr>
              <w:t>R12</w:t>
            </w:r>
          </w:p>
        </w:tc>
        <w:tc>
          <w:tcPr>
            <w:tcW w:w="2882" w:type="dxa"/>
            <w:tcBorders>
              <w:top w:val="nil"/>
              <w:left w:val="nil"/>
              <w:bottom w:val="single" w:sz="4" w:space="0" w:color="auto"/>
              <w:right w:val="single" w:sz="4" w:space="0" w:color="auto"/>
            </w:tcBorders>
            <w:vAlign w:val="center"/>
          </w:tcPr>
          <w:p w14:paraId="34B031E1" w14:textId="02D80492" w:rsidR="00471EE4" w:rsidRPr="007669E3" w:rsidRDefault="00471EE4" w:rsidP="00471EE4">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2835" w:type="dxa"/>
            <w:tcBorders>
              <w:top w:val="nil"/>
              <w:left w:val="nil"/>
              <w:bottom w:val="single" w:sz="4" w:space="0" w:color="auto"/>
              <w:right w:val="single" w:sz="4" w:space="0" w:color="auto"/>
            </w:tcBorders>
            <w:vAlign w:val="center"/>
          </w:tcPr>
          <w:p w14:paraId="34B031E2" w14:textId="2F5B67FB" w:rsidR="00471EE4" w:rsidRPr="007669E3" w:rsidRDefault="003B44A0" w:rsidP="00471EE4">
            <w:pPr>
              <w:rPr>
                <w:rFonts w:ascii="Arial" w:hAnsi="Arial" w:cs="Arial"/>
                <w:sz w:val="16"/>
                <w:szCs w:val="16"/>
              </w:rPr>
            </w:pPr>
            <w:r w:rsidRPr="007669E3">
              <w:rPr>
                <w:rFonts w:ascii="Arial" w:hAnsi="Arial" w:cs="Arial"/>
                <w:sz w:val="16"/>
                <w:szCs w:val="16"/>
              </w:rPr>
              <w:t>kijelölt gazdasági szervezet</w:t>
            </w:r>
            <w:r w:rsidR="00C76E83">
              <w:rPr>
                <w:rFonts w:ascii="Arial" w:hAnsi="Arial" w:cs="Arial"/>
                <w:sz w:val="16"/>
                <w:szCs w:val="16"/>
              </w:rPr>
              <w:t xml:space="preserve">, továbbá </w:t>
            </w:r>
            <w:r w:rsidRPr="007669E3">
              <w:rPr>
                <w:rFonts w:ascii="Arial" w:hAnsi="Arial" w:cs="Arial"/>
                <w:sz w:val="16"/>
                <w:szCs w:val="16"/>
              </w:rPr>
              <w:t xml:space="preserve"> </w:t>
            </w:r>
            <w:r w:rsidR="00471EE4" w:rsidRPr="007669E3">
              <w:rPr>
                <w:rFonts w:ascii="Arial" w:hAnsi="Arial" w:cs="Arial"/>
                <w:sz w:val="16"/>
                <w:szCs w:val="16"/>
              </w:rPr>
              <w:t>az R02</w:t>
            </w:r>
            <w:r w:rsidRPr="007669E3">
              <w:rPr>
                <w:rFonts w:ascii="Arial" w:hAnsi="Arial" w:cs="Arial"/>
                <w:sz w:val="16"/>
                <w:szCs w:val="16"/>
              </w:rPr>
              <w:t>, R12</w:t>
            </w:r>
            <w:r w:rsidR="00471EE4" w:rsidRPr="007669E3">
              <w:rPr>
                <w:rFonts w:ascii="Arial" w:hAnsi="Arial" w:cs="Arial"/>
                <w:sz w:val="16"/>
                <w:szCs w:val="16"/>
              </w:rPr>
              <w:t xml:space="preserve"> MNB azonosító kódú adatszolgáltatásra ki nem jelölt azon – a 2. melléklet I. A. pontja szerinti </w:t>
            </w:r>
            <w:bookmarkStart w:id="15" w:name="_Hlk40890516"/>
            <w:r w:rsidR="00471EE4" w:rsidRPr="007669E3">
              <w:rPr>
                <w:rFonts w:ascii="Arial" w:hAnsi="Arial" w:cs="Arial"/>
                <w:sz w:val="16"/>
                <w:szCs w:val="16"/>
              </w:rPr>
              <w:t xml:space="preserve">C) egyéb monetáris pénzügyi intézmények </w:t>
            </w:r>
            <w:bookmarkEnd w:id="15"/>
            <w:r w:rsidR="00471EE4" w:rsidRPr="007669E3">
              <w:rPr>
                <w:rFonts w:ascii="Arial" w:hAnsi="Arial" w:cs="Arial"/>
                <w:sz w:val="16"/>
                <w:szCs w:val="16"/>
              </w:rPr>
              <w:t>szektorába nem sorolt gazdasági szervezet, amely, illetve amelynek</w:t>
            </w:r>
            <w:r w:rsidR="00471EE4"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00471EE4"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00471EE4"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00471EE4"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701" w:type="dxa"/>
            <w:tcBorders>
              <w:top w:val="nil"/>
              <w:left w:val="nil"/>
              <w:bottom w:val="single" w:sz="4" w:space="0" w:color="auto"/>
              <w:right w:val="single" w:sz="4" w:space="0" w:color="auto"/>
            </w:tcBorders>
            <w:vAlign w:val="center"/>
          </w:tcPr>
          <w:p w14:paraId="34B031F2" w14:textId="3F3DBDA3"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1F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F4" w14:textId="5F57767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F5"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w:t>
            </w:r>
          </w:p>
        </w:tc>
      </w:tr>
      <w:tr w:rsidR="00471EE4" w:rsidRPr="007669E3" w14:paraId="34B031FF" w14:textId="77777777" w:rsidTr="00DA7F4F">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73F87529" w:rsidR="00471EE4" w:rsidRPr="007669E3" w:rsidRDefault="00EE63E1" w:rsidP="00471EE4">
            <w:pPr>
              <w:jc w:val="center"/>
              <w:rPr>
                <w:rFonts w:ascii="Arial" w:hAnsi="Arial" w:cs="Arial"/>
                <w:sz w:val="20"/>
              </w:rPr>
            </w:pPr>
            <w:r w:rsidRPr="007669E3">
              <w:rPr>
                <w:rFonts w:ascii="Arial" w:hAnsi="Arial" w:cs="Arial"/>
                <w:sz w:val="20"/>
              </w:rPr>
              <w:lastRenderedPageBreak/>
              <w:t>122</w:t>
            </w:r>
          </w:p>
        </w:tc>
        <w:tc>
          <w:tcPr>
            <w:tcW w:w="1134" w:type="dxa"/>
            <w:tcBorders>
              <w:top w:val="nil"/>
              <w:left w:val="single" w:sz="4" w:space="0" w:color="auto"/>
              <w:bottom w:val="single" w:sz="4" w:space="0" w:color="auto"/>
              <w:right w:val="single" w:sz="4" w:space="0" w:color="auto"/>
            </w:tcBorders>
            <w:vAlign w:val="center"/>
          </w:tcPr>
          <w:p w14:paraId="34B031F8" w14:textId="77777777" w:rsidR="00471EE4" w:rsidRPr="007669E3" w:rsidRDefault="00471EE4" w:rsidP="00471EE4">
            <w:pPr>
              <w:jc w:val="center"/>
              <w:rPr>
                <w:rFonts w:ascii="Arial" w:hAnsi="Arial" w:cs="Arial"/>
                <w:sz w:val="20"/>
              </w:rPr>
            </w:pPr>
            <w:r w:rsidRPr="007669E3">
              <w:rPr>
                <w:rFonts w:ascii="Arial" w:hAnsi="Arial" w:cs="Arial"/>
                <w:sz w:val="20"/>
              </w:rPr>
              <w:t>R13</w:t>
            </w:r>
          </w:p>
        </w:tc>
        <w:tc>
          <w:tcPr>
            <w:tcW w:w="2882" w:type="dxa"/>
            <w:tcBorders>
              <w:top w:val="nil"/>
              <w:left w:val="nil"/>
              <w:bottom w:val="single" w:sz="4" w:space="0" w:color="auto"/>
              <w:right w:val="single" w:sz="4" w:space="0" w:color="auto"/>
            </w:tcBorders>
            <w:vAlign w:val="center"/>
          </w:tcPr>
          <w:p w14:paraId="34B031F9" w14:textId="72838350" w:rsidR="00471EE4" w:rsidRPr="007669E3" w:rsidRDefault="00471EE4" w:rsidP="00471EE4">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2835" w:type="dxa"/>
            <w:tcBorders>
              <w:top w:val="nil"/>
              <w:left w:val="nil"/>
              <w:bottom w:val="single" w:sz="4" w:space="0" w:color="auto"/>
              <w:right w:val="single" w:sz="4" w:space="0" w:color="auto"/>
            </w:tcBorders>
            <w:vAlign w:val="center"/>
          </w:tcPr>
          <w:p w14:paraId="34B031FA" w14:textId="65597738" w:rsidR="00471EE4" w:rsidRPr="007669E3" w:rsidRDefault="003B44A0" w:rsidP="00471EE4">
            <w:pPr>
              <w:rPr>
                <w:rFonts w:ascii="Arial" w:hAnsi="Arial" w:cs="Arial"/>
                <w:sz w:val="18"/>
                <w:szCs w:val="18"/>
              </w:rPr>
            </w:pPr>
            <w:r w:rsidRPr="007669E3">
              <w:rPr>
                <w:rFonts w:ascii="Arial" w:hAnsi="Arial" w:cs="Arial"/>
                <w:sz w:val="18"/>
                <w:szCs w:val="18"/>
              </w:rPr>
              <w:t>kijelölt gazdasági szervezet</w:t>
            </w:r>
            <w:r w:rsidR="00C76E83">
              <w:rPr>
                <w:rFonts w:ascii="Arial" w:hAnsi="Arial" w:cs="Arial"/>
                <w:sz w:val="18"/>
                <w:szCs w:val="18"/>
              </w:rPr>
              <w:t xml:space="preserve">, továbbá </w:t>
            </w:r>
            <w:r w:rsidR="00471EE4" w:rsidRPr="007669E3">
              <w:rPr>
                <w:rFonts w:ascii="Arial" w:hAnsi="Arial" w:cs="Arial"/>
                <w:sz w:val="18"/>
                <w:szCs w:val="18"/>
              </w:rPr>
              <w:t>az R03</w:t>
            </w:r>
            <w:r w:rsidRPr="007669E3">
              <w:rPr>
                <w:rFonts w:ascii="Arial" w:hAnsi="Arial" w:cs="Arial"/>
                <w:sz w:val="18"/>
                <w:szCs w:val="18"/>
              </w:rPr>
              <w:t xml:space="preserve">, R13 </w:t>
            </w:r>
            <w:r w:rsidR="00471EE4" w:rsidRPr="007669E3">
              <w:rPr>
                <w:rFonts w:ascii="Arial" w:hAnsi="Arial" w:cs="Arial"/>
                <w:sz w:val="18"/>
                <w:szCs w:val="18"/>
              </w:rPr>
              <w:t xml:space="preserve"> MNB azonosító kódú adatszolgáltatásra ki nem jelölt azon – a 2. melléklet I. A. pontja szerinti C) Egyéb monetáris pénzügyi intézmények szektorába sorolt – gazdasági szervezet, amely, illetve amelynek</w:t>
            </w:r>
            <w:r w:rsidR="00471EE4"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00471EE4"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00471EE4"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701" w:type="dxa"/>
            <w:tcBorders>
              <w:top w:val="nil"/>
              <w:left w:val="nil"/>
              <w:bottom w:val="single" w:sz="4" w:space="0" w:color="auto"/>
              <w:right w:val="single" w:sz="4" w:space="0" w:color="auto"/>
            </w:tcBorders>
            <w:vAlign w:val="center"/>
          </w:tcPr>
          <w:p w14:paraId="34B031FB"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1F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1FD" w14:textId="56BDCDD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1F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08"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1DB39A56" w:rsidR="00471EE4" w:rsidRPr="007669E3" w:rsidRDefault="00EE63E1" w:rsidP="00471EE4">
            <w:pPr>
              <w:jc w:val="center"/>
              <w:rPr>
                <w:rFonts w:ascii="Arial" w:hAnsi="Arial" w:cs="Arial"/>
                <w:sz w:val="20"/>
              </w:rPr>
            </w:pPr>
            <w:r w:rsidRPr="007669E3">
              <w:rPr>
                <w:rFonts w:ascii="Arial" w:hAnsi="Arial" w:cs="Arial"/>
                <w:sz w:val="20"/>
              </w:rPr>
              <w:lastRenderedPageBreak/>
              <w:t>123</w:t>
            </w:r>
          </w:p>
        </w:tc>
        <w:tc>
          <w:tcPr>
            <w:tcW w:w="1134" w:type="dxa"/>
            <w:tcBorders>
              <w:top w:val="nil"/>
              <w:left w:val="single" w:sz="4" w:space="0" w:color="auto"/>
              <w:bottom w:val="single" w:sz="4" w:space="0" w:color="auto"/>
              <w:right w:val="single" w:sz="4" w:space="0" w:color="auto"/>
            </w:tcBorders>
            <w:vAlign w:val="center"/>
          </w:tcPr>
          <w:p w14:paraId="34B03201" w14:textId="77777777" w:rsidR="00471EE4" w:rsidRPr="007669E3" w:rsidRDefault="00471EE4" w:rsidP="00471EE4">
            <w:pPr>
              <w:jc w:val="center"/>
              <w:rPr>
                <w:rFonts w:ascii="Arial" w:hAnsi="Arial" w:cs="Arial"/>
                <w:sz w:val="20"/>
              </w:rPr>
            </w:pPr>
            <w:r w:rsidRPr="007669E3">
              <w:rPr>
                <w:rFonts w:ascii="Arial" w:hAnsi="Arial" w:cs="Arial"/>
                <w:sz w:val="20"/>
              </w:rPr>
              <w:t>R14</w:t>
            </w:r>
          </w:p>
        </w:tc>
        <w:tc>
          <w:tcPr>
            <w:tcW w:w="2882" w:type="dxa"/>
            <w:tcBorders>
              <w:top w:val="nil"/>
              <w:left w:val="nil"/>
              <w:bottom w:val="single" w:sz="4" w:space="0" w:color="auto"/>
              <w:right w:val="single" w:sz="4" w:space="0" w:color="auto"/>
            </w:tcBorders>
            <w:vAlign w:val="center"/>
          </w:tcPr>
          <w:p w14:paraId="34B03202" w14:textId="77777777" w:rsidR="00471EE4" w:rsidRPr="007669E3" w:rsidRDefault="00471EE4" w:rsidP="00471EE4">
            <w:pPr>
              <w:rPr>
                <w:rFonts w:ascii="Arial" w:hAnsi="Arial" w:cs="Arial"/>
                <w:sz w:val="20"/>
              </w:rPr>
            </w:pPr>
            <w:r w:rsidRPr="007669E3">
              <w:rPr>
                <w:rFonts w:ascii="Arial" w:hAnsi="Arial" w:cs="Arial"/>
                <w:sz w:val="20"/>
              </w:rPr>
              <w:t>Pénzügyi derivatívák negyedéves adatszolgáltatása</w:t>
            </w:r>
          </w:p>
        </w:tc>
        <w:tc>
          <w:tcPr>
            <w:tcW w:w="2835" w:type="dxa"/>
            <w:tcBorders>
              <w:top w:val="nil"/>
              <w:left w:val="nil"/>
              <w:bottom w:val="single" w:sz="4" w:space="0" w:color="auto"/>
              <w:right w:val="single" w:sz="4" w:space="0" w:color="auto"/>
            </w:tcBorders>
            <w:vAlign w:val="center"/>
          </w:tcPr>
          <w:p w14:paraId="65609157" w14:textId="426E1A3F" w:rsidR="00471EE4" w:rsidRPr="007669E3" w:rsidRDefault="003B44A0" w:rsidP="00471EE4">
            <w:pPr>
              <w:rPr>
                <w:rFonts w:ascii="Arial" w:hAnsi="Arial" w:cs="Arial"/>
                <w:sz w:val="18"/>
              </w:rPr>
            </w:pPr>
            <w:r w:rsidRPr="007669E3">
              <w:rPr>
                <w:rFonts w:ascii="Arial" w:hAnsi="Arial" w:cs="Arial"/>
                <w:sz w:val="20"/>
              </w:rPr>
              <w:t>kijelölt gazdasági szervezet</w:t>
            </w:r>
            <w:r w:rsidR="00C76E83">
              <w:rPr>
                <w:rFonts w:ascii="Arial" w:hAnsi="Arial" w:cs="Arial"/>
                <w:sz w:val="20"/>
              </w:rPr>
              <w:t xml:space="preserve">, továbbá </w:t>
            </w:r>
            <w:r w:rsidR="00FB7008">
              <w:rPr>
                <w:rFonts w:ascii="Arial" w:hAnsi="Arial" w:cs="Arial"/>
                <w:sz w:val="20"/>
              </w:rPr>
              <w:t>–</w:t>
            </w:r>
            <w:r w:rsidR="00C76E83">
              <w:rPr>
                <w:rFonts w:ascii="Arial" w:hAnsi="Arial" w:cs="Arial"/>
                <w:sz w:val="20"/>
              </w:rPr>
              <w:t xml:space="preserve"> </w:t>
            </w:r>
            <w:r w:rsidR="00471EE4" w:rsidRPr="007669E3">
              <w:rPr>
                <w:rFonts w:ascii="Arial" w:hAnsi="Arial" w:cs="Arial"/>
                <w:sz w:val="20"/>
              </w:rPr>
              <w:t>a hitelintézet és ezen típusú EGT-fióktelep kivételével</w:t>
            </w:r>
            <w:r w:rsidR="00FB7008">
              <w:rPr>
                <w:rFonts w:ascii="Arial" w:hAnsi="Arial" w:cs="Arial"/>
                <w:sz w:val="20"/>
              </w:rPr>
              <w:t xml:space="preserve"> –</w:t>
            </w:r>
            <w:r w:rsidR="00C76E83">
              <w:rPr>
                <w:rFonts w:ascii="Arial" w:hAnsi="Arial" w:cs="Arial"/>
                <w:sz w:val="20"/>
              </w:rPr>
              <w:t xml:space="preserve">- </w:t>
            </w:r>
            <w:r w:rsidR="00471EE4" w:rsidRPr="007669E3">
              <w:rPr>
                <w:rFonts w:ascii="Arial" w:hAnsi="Arial" w:cs="Arial"/>
                <w:sz w:val="20"/>
              </w:rPr>
              <w:t>az R05</w:t>
            </w:r>
            <w:r w:rsidR="009F43DD" w:rsidRPr="007669E3">
              <w:rPr>
                <w:rFonts w:ascii="Arial" w:hAnsi="Arial" w:cs="Arial"/>
                <w:sz w:val="20"/>
              </w:rPr>
              <w:t>, R14</w:t>
            </w:r>
            <w:r w:rsidR="00471EE4" w:rsidRPr="007669E3">
              <w:rPr>
                <w:rFonts w:ascii="Arial" w:hAnsi="Arial" w:cs="Arial"/>
                <w:sz w:val="20"/>
              </w:rPr>
              <w:t xml:space="preserve"> MNB azonosító kódú adatszolgáltatásra ki nem jelölt azon gazdasági szervezet, amelynek a nem-rezidens partnerekkel kötött pénzügyi derivatív megállapodásaihoz kapcsolódóan </w:t>
            </w:r>
            <w:r w:rsidR="00471EE4" w:rsidRPr="007669E3">
              <w:rPr>
                <w:rFonts w:ascii="Arial" w:hAnsi="Arial" w:cs="Arial"/>
                <w:sz w:val="20"/>
              </w:rPr>
              <w:br/>
              <w:t>- a tárgynegyedév folyamán lebonyolított, illetve elszámolt tranzakcióik (bevételek és kiadások) összege eléri az 500 millió Ft-ot, vagy</w:t>
            </w:r>
            <w:r w:rsidR="00471EE4" w:rsidRPr="007669E3">
              <w:rPr>
                <w:rFonts w:ascii="Arial" w:hAnsi="Arial" w:cs="Arial"/>
                <w:sz w:val="20"/>
              </w:rPr>
              <w:br/>
              <w:t xml:space="preserve">- a tárgynegyedév első vagy utolsó napján a pénzügyi </w:t>
            </w:r>
            <w:proofErr w:type="spellStart"/>
            <w:r w:rsidR="00471EE4" w:rsidRPr="007669E3">
              <w:rPr>
                <w:rFonts w:ascii="Arial" w:hAnsi="Arial" w:cs="Arial"/>
                <w:sz w:val="20"/>
              </w:rPr>
              <w:t>derivatíva</w:t>
            </w:r>
            <w:proofErr w:type="spellEnd"/>
            <w:r w:rsidR="00471EE4" w:rsidRPr="007669E3">
              <w:rPr>
                <w:rFonts w:ascii="Arial" w:hAnsi="Arial" w:cs="Arial"/>
                <w:sz w:val="20"/>
              </w:rPr>
              <w:t xml:space="preserve"> pozícióik (követelések és tartozások) piaci értékének összege eléri a 100 millió Ft-ot</w:t>
            </w:r>
          </w:p>
        </w:tc>
        <w:tc>
          <w:tcPr>
            <w:tcW w:w="1701" w:type="dxa"/>
            <w:tcBorders>
              <w:top w:val="nil"/>
              <w:left w:val="nil"/>
              <w:bottom w:val="single" w:sz="4" w:space="0" w:color="auto"/>
              <w:right w:val="single" w:sz="4" w:space="0" w:color="auto"/>
            </w:tcBorders>
            <w:vAlign w:val="center"/>
          </w:tcPr>
          <w:p w14:paraId="34B03204"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0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06" w14:textId="2BC8AC7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0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11"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0E349336" w:rsidR="00471EE4" w:rsidRPr="007669E3" w:rsidRDefault="00EE63E1" w:rsidP="00471EE4">
            <w:pPr>
              <w:jc w:val="center"/>
              <w:rPr>
                <w:rFonts w:ascii="Arial" w:hAnsi="Arial" w:cs="Arial"/>
                <w:sz w:val="20"/>
              </w:rPr>
            </w:pPr>
            <w:r w:rsidRPr="007669E3">
              <w:rPr>
                <w:rFonts w:ascii="Arial" w:hAnsi="Arial" w:cs="Arial"/>
                <w:sz w:val="20"/>
              </w:rPr>
              <w:lastRenderedPageBreak/>
              <w:t>124</w:t>
            </w:r>
          </w:p>
        </w:tc>
        <w:tc>
          <w:tcPr>
            <w:tcW w:w="1134" w:type="dxa"/>
            <w:tcBorders>
              <w:top w:val="nil"/>
              <w:left w:val="single" w:sz="4" w:space="0" w:color="auto"/>
              <w:bottom w:val="single" w:sz="4" w:space="0" w:color="auto"/>
              <w:right w:val="single" w:sz="4" w:space="0" w:color="auto"/>
            </w:tcBorders>
            <w:vAlign w:val="center"/>
          </w:tcPr>
          <w:p w14:paraId="34B0320A" w14:textId="77777777" w:rsidR="00471EE4" w:rsidRPr="007669E3" w:rsidRDefault="00471EE4" w:rsidP="00471EE4">
            <w:pPr>
              <w:jc w:val="center"/>
              <w:rPr>
                <w:rFonts w:ascii="Arial" w:hAnsi="Arial" w:cs="Arial"/>
                <w:sz w:val="20"/>
              </w:rPr>
            </w:pPr>
            <w:r w:rsidRPr="007669E3">
              <w:rPr>
                <w:rFonts w:ascii="Arial" w:hAnsi="Arial" w:cs="Arial"/>
                <w:sz w:val="20"/>
              </w:rPr>
              <w:t>R15</w:t>
            </w:r>
          </w:p>
        </w:tc>
        <w:tc>
          <w:tcPr>
            <w:tcW w:w="2882" w:type="dxa"/>
            <w:tcBorders>
              <w:top w:val="nil"/>
              <w:left w:val="nil"/>
              <w:bottom w:val="single" w:sz="4" w:space="0" w:color="auto"/>
              <w:right w:val="single" w:sz="4" w:space="0" w:color="auto"/>
            </w:tcBorders>
            <w:vAlign w:val="center"/>
          </w:tcPr>
          <w:p w14:paraId="34B0320B" w14:textId="0767DBDD" w:rsidR="00471EE4" w:rsidRPr="007669E3" w:rsidRDefault="00471EE4" w:rsidP="00471EE4">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2835" w:type="dxa"/>
            <w:tcBorders>
              <w:top w:val="nil"/>
              <w:left w:val="nil"/>
              <w:bottom w:val="single" w:sz="4" w:space="0" w:color="auto"/>
              <w:right w:val="single" w:sz="4" w:space="0" w:color="auto"/>
            </w:tcBorders>
            <w:vAlign w:val="center"/>
          </w:tcPr>
          <w:p w14:paraId="34B0320C" w14:textId="2EF7E3FE" w:rsidR="00471EE4" w:rsidRPr="007669E3" w:rsidRDefault="009F43DD" w:rsidP="00471EE4">
            <w:pPr>
              <w:rPr>
                <w:rFonts w:ascii="Arial" w:hAnsi="Arial" w:cs="Arial"/>
                <w:sz w:val="20"/>
              </w:rPr>
            </w:pPr>
            <w:r w:rsidRPr="007669E3">
              <w:rPr>
                <w:rFonts w:ascii="Arial" w:hAnsi="Arial" w:cs="Arial"/>
                <w:sz w:val="20"/>
              </w:rPr>
              <w:t>kijelölt gazdasági szervezet</w:t>
            </w:r>
            <w:r w:rsidR="00C76E83">
              <w:rPr>
                <w:rFonts w:ascii="Arial" w:hAnsi="Arial" w:cs="Arial"/>
                <w:sz w:val="20"/>
              </w:rPr>
              <w:t xml:space="preserve">, továbbá </w:t>
            </w:r>
            <w:r w:rsidR="00471EE4" w:rsidRPr="007669E3">
              <w:rPr>
                <w:rFonts w:ascii="Arial" w:hAnsi="Arial" w:cs="Arial"/>
                <w:sz w:val="20"/>
              </w:rPr>
              <w:t>az R06</w:t>
            </w:r>
            <w:r w:rsidRPr="007669E3">
              <w:rPr>
                <w:rFonts w:ascii="Arial" w:hAnsi="Arial" w:cs="Arial"/>
                <w:sz w:val="20"/>
              </w:rPr>
              <w:t>, R15</w:t>
            </w:r>
            <w:r w:rsidR="00471EE4" w:rsidRPr="007669E3">
              <w:rPr>
                <w:rFonts w:ascii="Arial" w:hAnsi="Arial" w:cs="Arial"/>
                <w:sz w:val="20"/>
              </w:rPr>
              <w:t xml:space="preserve">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701" w:type="dxa"/>
            <w:tcBorders>
              <w:top w:val="nil"/>
              <w:left w:val="nil"/>
              <w:bottom w:val="single" w:sz="4" w:space="0" w:color="auto"/>
              <w:right w:val="single" w:sz="4" w:space="0" w:color="auto"/>
            </w:tcBorders>
            <w:vAlign w:val="center"/>
          </w:tcPr>
          <w:p w14:paraId="34B0320D"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0F" w14:textId="44DCF6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1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1A"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12003A6A" w:rsidR="00471EE4" w:rsidRPr="007669E3" w:rsidRDefault="00EE63E1" w:rsidP="00471EE4">
            <w:pPr>
              <w:jc w:val="center"/>
              <w:rPr>
                <w:rFonts w:ascii="Arial" w:hAnsi="Arial" w:cs="Arial"/>
                <w:sz w:val="20"/>
              </w:rPr>
            </w:pPr>
            <w:r w:rsidRPr="007669E3">
              <w:rPr>
                <w:rFonts w:ascii="Arial" w:hAnsi="Arial" w:cs="Arial"/>
                <w:sz w:val="20"/>
              </w:rPr>
              <w:lastRenderedPageBreak/>
              <w:t>125</w:t>
            </w:r>
          </w:p>
        </w:tc>
        <w:tc>
          <w:tcPr>
            <w:tcW w:w="1134" w:type="dxa"/>
            <w:tcBorders>
              <w:top w:val="nil"/>
              <w:left w:val="single" w:sz="4" w:space="0" w:color="auto"/>
              <w:bottom w:val="single" w:sz="4" w:space="0" w:color="auto"/>
              <w:right w:val="single" w:sz="4" w:space="0" w:color="auto"/>
            </w:tcBorders>
            <w:vAlign w:val="center"/>
          </w:tcPr>
          <w:p w14:paraId="34B03213" w14:textId="77777777" w:rsidR="00471EE4" w:rsidRPr="007669E3" w:rsidRDefault="00471EE4" w:rsidP="00471EE4">
            <w:pPr>
              <w:jc w:val="center"/>
              <w:rPr>
                <w:rFonts w:ascii="Arial" w:hAnsi="Arial" w:cs="Arial"/>
                <w:sz w:val="20"/>
              </w:rPr>
            </w:pPr>
            <w:r w:rsidRPr="007669E3">
              <w:rPr>
                <w:rFonts w:ascii="Arial" w:hAnsi="Arial" w:cs="Arial"/>
                <w:sz w:val="20"/>
              </w:rPr>
              <w:t>R17</w:t>
            </w:r>
          </w:p>
        </w:tc>
        <w:tc>
          <w:tcPr>
            <w:tcW w:w="2882" w:type="dxa"/>
            <w:tcBorders>
              <w:top w:val="nil"/>
              <w:left w:val="nil"/>
              <w:bottom w:val="single" w:sz="4" w:space="0" w:color="auto"/>
              <w:right w:val="single" w:sz="4" w:space="0" w:color="auto"/>
            </w:tcBorders>
            <w:vAlign w:val="center"/>
          </w:tcPr>
          <w:p w14:paraId="34B03214" w14:textId="77777777" w:rsidR="00471EE4" w:rsidRPr="007669E3" w:rsidRDefault="00471EE4" w:rsidP="00471EE4">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2835" w:type="dxa"/>
            <w:tcBorders>
              <w:top w:val="nil"/>
              <w:left w:val="nil"/>
              <w:bottom w:val="single" w:sz="4" w:space="0" w:color="auto"/>
              <w:right w:val="single" w:sz="4" w:space="0" w:color="auto"/>
            </w:tcBorders>
            <w:vAlign w:val="center"/>
          </w:tcPr>
          <w:p w14:paraId="4DA8742F" w14:textId="7B088F79" w:rsidR="00471EE4" w:rsidRPr="007669E3" w:rsidRDefault="009F43DD" w:rsidP="00471EE4">
            <w:pPr>
              <w:rPr>
                <w:rFonts w:ascii="Arial" w:hAnsi="Arial" w:cs="Arial"/>
                <w:sz w:val="20"/>
              </w:rPr>
            </w:pPr>
            <w:r w:rsidRPr="007669E3">
              <w:rPr>
                <w:rFonts w:ascii="Arial" w:hAnsi="Arial" w:cs="Arial"/>
                <w:sz w:val="20"/>
              </w:rPr>
              <w:t>kijelölt gazdasági szervezet</w:t>
            </w:r>
            <w:r w:rsidR="00C76E83">
              <w:rPr>
                <w:rFonts w:ascii="Arial" w:hAnsi="Arial" w:cs="Arial"/>
                <w:sz w:val="20"/>
              </w:rPr>
              <w:t xml:space="preserve">, továbbá </w:t>
            </w:r>
            <w:r w:rsidR="00471EE4" w:rsidRPr="007669E3">
              <w:rPr>
                <w:rFonts w:ascii="Arial" w:hAnsi="Arial" w:cs="Arial"/>
                <w:sz w:val="20"/>
              </w:rPr>
              <w:t>az R08</w:t>
            </w:r>
            <w:r w:rsidRPr="007669E3">
              <w:rPr>
                <w:rFonts w:ascii="Arial" w:hAnsi="Arial" w:cs="Arial"/>
                <w:sz w:val="20"/>
              </w:rPr>
              <w:t>, R17</w:t>
            </w:r>
            <w:r w:rsidR="00471EE4" w:rsidRPr="007669E3">
              <w:rPr>
                <w:rFonts w:ascii="Arial" w:hAnsi="Arial" w:cs="Arial"/>
                <w:sz w:val="20"/>
              </w:rPr>
              <w:t xml:space="preserve">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701" w:type="dxa"/>
            <w:tcBorders>
              <w:top w:val="nil"/>
              <w:left w:val="nil"/>
              <w:bottom w:val="single" w:sz="4" w:space="0" w:color="auto"/>
              <w:right w:val="single" w:sz="4" w:space="0" w:color="auto"/>
            </w:tcBorders>
            <w:vAlign w:val="center"/>
          </w:tcPr>
          <w:p w14:paraId="34B03216"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1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18" w14:textId="48D6C2B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1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23" w14:textId="77777777" w:rsidTr="00DA7F4F">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2DCDA609" w:rsidR="00471EE4" w:rsidRPr="007669E3" w:rsidRDefault="00EE63E1" w:rsidP="00471EE4">
            <w:pPr>
              <w:jc w:val="center"/>
              <w:rPr>
                <w:rFonts w:ascii="Arial" w:hAnsi="Arial" w:cs="Arial"/>
                <w:sz w:val="20"/>
              </w:rPr>
            </w:pPr>
            <w:r w:rsidRPr="007669E3">
              <w:rPr>
                <w:rFonts w:ascii="Arial" w:hAnsi="Arial" w:cs="Arial"/>
                <w:sz w:val="20"/>
              </w:rPr>
              <w:t>126</w:t>
            </w:r>
          </w:p>
        </w:tc>
        <w:tc>
          <w:tcPr>
            <w:tcW w:w="1134" w:type="dxa"/>
            <w:tcBorders>
              <w:top w:val="nil"/>
              <w:left w:val="single" w:sz="4" w:space="0" w:color="auto"/>
              <w:bottom w:val="single" w:sz="4" w:space="0" w:color="auto"/>
              <w:right w:val="single" w:sz="4" w:space="0" w:color="auto"/>
            </w:tcBorders>
            <w:vAlign w:val="center"/>
          </w:tcPr>
          <w:p w14:paraId="34B0321C" w14:textId="77777777" w:rsidR="00471EE4" w:rsidRPr="007669E3" w:rsidRDefault="00471EE4" w:rsidP="00471EE4">
            <w:pPr>
              <w:jc w:val="center"/>
              <w:rPr>
                <w:rFonts w:ascii="Arial" w:hAnsi="Arial" w:cs="Arial"/>
                <w:sz w:val="20"/>
              </w:rPr>
            </w:pPr>
            <w:r w:rsidRPr="007669E3">
              <w:rPr>
                <w:rFonts w:ascii="Arial" w:hAnsi="Arial" w:cs="Arial"/>
                <w:sz w:val="20"/>
              </w:rPr>
              <w:t>R18</w:t>
            </w:r>
          </w:p>
        </w:tc>
        <w:tc>
          <w:tcPr>
            <w:tcW w:w="2882" w:type="dxa"/>
            <w:tcBorders>
              <w:top w:val="nil"/>
              <w:left w:val="nil"/>
              <w:bottom w:val="single" w:sz="4" w:space="0" w:color="auto"/>
              <w:right w:val="single" w:sz="4" w:space="0" w:color="auto"/>
            </w:tcBorders>
            <w:vAlign w:val="center"/>
          </w:tcPr>
          <w:p w14:paraId="34B0321D" w14:textId="436CA91A" w:rsidR="00471EE4" w:rsidRPr="007669E3" w:rsidRDefault="00471EE4" w:rsidP="00471EE4">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2835" w:type="dxa"/>
            <w:tcBorders>
              <w:top w:val="nil"/>
              <w:left w:val="nil"/>
              <w:bottom w:val="single" w:sz="4" w:space="0" w:color="auto"/>
              <w:right w:val="single" w:sz="4" w:space="0" w:color="auto"/>
            </w:tcBorders>
            <w:vAlign w:val="center"/>
          </w:tcPr>
          <w:p w14:paraId="34B0321E" w14:textId="5545B383" w:rsidR="00471EE4" w:rsidRPr="007669E3" w:rsidRDefault="00471EE4" w:rsidP="00471EE4">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701" w:type="dxa"/>
            <w:tcBorders>
              <w:top w:val="nil"/>
              <w:left w:val="nil"/>
              <w:bottom w:val="single" w:sz="4" w:space="0" w:color="auto"/>
              <w:right w:val="single" w:sz="4" w:space="0" w:color="auto"/>
            </w:tcBorders>
            <w:vAlign w:val="center"/>
          </w:tcPr>
          <w:p w14:paraId="34B0321F"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2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21" w14:textId="6D1CFBE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2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2C" w14:textId="77777777" w:rsidTr="00DA7F4F">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45678395" w:rsidR="00471EE4" w:rsidRPr="007669E3" w:rsidRDefault="00EE63E1" w:rsidP="00471EE4">
            <w:pPr>
              <w:jc w:val="center"/>
              <w:rPr>
                <w:rFonts w:ascii="Arial" w:hAnsi="Arial" w:cs="Arial"/>
                <w:sz w:val="20"/>
              </w:rPr>
            </w:pPr>
            <w:r w:rsidRPr="007669E3">
              <w:rPr>
                <w:rFonts w:ascii="Arial" w:hAnsi="Arial" w:cs="Arial"/>
                <w:sz w:val="20"/>
              </w:rPr>
              <w:lastRenderedPageBreak/>
              <w:t>127</w:t>
            </w:r>
          </w:p>
        </w:tc>
        <w:tc>
          <w:tcPr>
            <w:tcW w:w="1134" w:type="dxa"/>
            <w:tcBorders>
              <w:top w:val="nil"/>
              <w:left w:val="single" w:sz="4" w:space="0" w:color="auto"/>
              <w:bottom w:val="single" w:sz="4" w:space="0" w:color="auto"/>
              <w:right w:val="single" w:sz="4" w:space="0" w:color="auto"/>
            </w:tcBorders>
            <w:vAlign w:val="center"/>
          </w:tcPr>
          <w:p w14:paraId="34B03225" w14:textId="77777777" w:rsidR="00471EE4" w:rsidRPr="007669E3" w:rsidRDefault="00471EE4" w:rsidP="00471EE4">
            <w:pPr>
              <w:jc w:val="center"/>
              <w:rPr>
                <w:rFonts w:ascii="Arial" w:hAnsi="Arial" w:cs="Arial"/>
                <w:sz w:val="20"/>
              </w:rPr>
            </w:pPr>
            <w:r w:rsidRPr="007669E3">
              <w:rPr>
                <w:rFonts w:ascii="Arial" w:hAnsi="Arial" w:cs="Arial"/>
                <w:sz w:val="20"/>
              </w:rPr>
              <w:t>R19</w:t>
            </w:r>
          </w:p>
        </w:tc>
        <w:tc>
          <w:tcPr>
            <w:tcW w:w="2882" w:type="dxa"/>
            <w:tcBorders>
              <w:top w:val="nil"/>
              <w:left w:val="nil"/>
              <w:bottom w:val="single" w:sz="4" w:space="0" w:color="auto"/>
              <w:right w:val="single" w:sz="4" w:space="0" w:color="auto"/>
            </w:tcBorders>
            <w:vAlign w:val="center"/>
          </w:tcPr>
          <w:p w14:paraId="34B03226" w14:textId="77777777" w:rsidR="00471EE4" w:rsidRPr="007669E3" w:rsidRDefault="00471EE4" w:rsidP="00471EE4">
            <w:pPr>
              <w:rPr>
                <w:rFonts w:ascii="Arial" w:hAnsi="Arial" w:cs="Arial"/>
                <w:sz w:val="20"/>
              </w:rPr>
            </w:pPr>
            <w:r w:rsidRPr="007669E3">
              <w:rPr>
                <w:rFonts w:ascii="Arial" w:hAnsi="Arial" w:cs="Arial"/>
                <w:sz w:val="20"/>
              </w:rPr>
              <w:t xml:space="preserve">Nem pénzügyi vállalatok tájékoztató mérlegadatai </w:t>
            </w:r>
          </w:p>
        </w:tc>
        <w:tc>
          <w:tcPr>
            <w:tcW w:w="2835" w:type="dxa"/>
            <w:tcBorders>
              <w:top w:val="nil"/>
              <w:left w:val="nil"/>
              <w:bottom w:val="single" w:sz="4" w:space="0" w:color="auto"/>
              <w:right w:val="single" w:sz="4" w:space="0" w:color="auto"/>
            </w:tcBorders>
            <w:vAlign w:val="center"/>
          </w:tcPr>
          <w:p w14:paraId="34B03227" w14:textId="77777777" w:rsidR="00471EE4" w:rsidRPr="007669E3" w:rsidRDefault="00471EE4" w:rsidP="00471EE4">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701" w:type="dxa"/>
            <w:tcBorders>
              <w:top w:val="nil"/>
              <w:left w:val="nil"/>
              <w:bottom w:val="single" w:sz="4" w:space="0" w:color="auto"/>
              <w:right w:val="single" w:sz="4" w:space="0" w:color="auto"/>
            </w:tcBorders>
            <w:vAlign w:val="center"/>
          </w:tcPr>
          <w:p w14:paraId="34B03228"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2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2A" w14:textId="0D92065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2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30. nap</w:t>
            </w:r>
          </w:p>
        </w:tc>
      </w:tr>
      <w:tr w:rsidR="00471EE4" w:rsidRPr="007669E3" w14:paraId="34B03235" w14:textId="77777777" w:rsidTr="00DA7F4F">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2F2FBC94" w:rsidR="00471EE4" w:rsidRPr="007669E3" w:rsidRDefault="00EE63E1" w:rsidP="00471EE4">
            <w:pPr>
              <w:jc w:val="center"/>
              <w:rPr>
                <w:rFonts w:ascii="Arial" w:hAnsi="Arial" w:cs="Arial"/>
                <w:sz w:val="20"/>
              </w:rPr>
            </w:pPr>
            <w:r w:rsidRPr="007669E3">
              <w:rPr>
                <w:rFonts w:ascii="Arial" w:hAnsi="Arial" w:cs="Arial"/>
                <w:sz w:val="20"/>
              </w:rPr>
              <w:t>128</w:t>
            </w:r>
          </w:p>
        </w:tc>
        <w:tc>
          <w:tcPr>
            <w:tcW w:w="1134" w:type="dxa"/>
            <w:tcBorders>
              <w:top w:val="nil"/>
              <w:left w:val="single" w:sz="4" w:space="0" w:color="auto"/>
              <w:bottom w:val="single" w:sz="4" w:space="0" w:color="auto"/>
              <w:right w:val="single" w:sz="4" w:space="0" w:color="auto"/>
            </w:tcBorders>
            <w:vAlign w:val="center"/>
          </w:tcPr>
          <w:p w14:paraId="34B0322E" w14:textId="77777777" w:rsidR="00471EE4" w:rsidRPr="007669E3" w:rsidRDefault="00471EE4" w:rsidP="00471EE4">
            <w:pPr>
              <w:jc w:val="center"/>
              <w:rPr>
                <w:rFonts w:ascii="Arial" w:hAnsi="Arial" w:cs="Arial"/>
                <w:sz w:val="20"/>
              </w:rPr>
            </w:pPr>
            <w:r w:rsidRPr="007669E3">
              <w:rPr>
                <w:rFonts w:ascii="Arial" w:hAnsi="Arial" w:cs="Arial"/>
                <w:sz w:val="20"/>
              </w:rPr>
              <w:t>R20</w:t>
            </w:r>
          </w:p>
        </w:tc>
        <w:tc>
          <w:tcPr>
            <w:tcW w:w="2882" w:type="dxa"/>
            <w:tcBorders>
              <w:top w:val="nil"/>
              <w:left w:val="nil"/>
              <w:bottom w:val="single" w:sz="4" w:space="0" w:color="auto"/>
              <w:right w:val="single" w:sz="4" w:space="0" w:color="auto"/>
            </w:tcBorders>
            <w:vAlign w:val="center"/>
          </w:tcPr>
          <w:p w14:paraId="34B0322F" w14:textId="14F1A99F" w:rsidR="00471EE4" w:rsidRPr="007669E3" w:rsidRDefault="00471EE4" w:rsidP="00471EE4">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2835" w:type="dxa"/>
            <w:tcBorders>
              <w:top w:val="nil"/>
              <w:left w:val="nil"/>
              <w:bottom w:val="single" w:sz="4" w:space="0" w:color="auto"/>
              <w:right w:val="single" w:sz="4" w:space="0" w:color="auto"/>
            </w:tcBorders>
            <w:vAlign w:val="center"/>
          </w:tcPr>
          <w:p w14:paraId="34B03230" w14:textId="77777777" w:rsidR="00471EE4" w:rsidRPr="007669E3" w:rsidRDefault="00471EE4" w:rsidP="00471EE4">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701" w:type="dxa"/>
            <w:tcBorders>
              <w:top w:val="nil"/>
              <w:left w:val="nil"/>
              <w:bottom w:val="single" w:sz="4" w:space="0" w:color="auto"/>
              <w:right w:val="single" w:sz="4" w:space="0" w:color="auto"/>
            </w:tcBorders>
            <w:vAlign w:val="center"/>
          </w:tcPr>
          <w:p w14:paraId="34B03231"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3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33" w14:textId="3A128B9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34"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3E" w14:textId="77777777" w:rsidTr="00DA7F4F">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55623E40" w:rsidR="00471EE4" w:rsidRPr="007669E3" w:rsidRDefault="00471EE4" w:rsidP="00471EE4">
            <w:pPr>
              <w:jc w:val="center"/>
              <w:rPr>
                <w:rFonts w:ascii="Arial" w:hAnsi="Arial" w:cs="Arial"/>
                <w:sz w:val="20"/>
              </w:rPr>
            </w:pPr>
            <w:r w:rsidRPr="007669E3">
              <w:rPr>
                <w:rFonts w:ascii="Arial" w:hAnsi="Arial" w:cs="Arial"/>
                <w:sz w:val="20"/>
              </w:rPr>
              <w:t>12</w:t>
            </w:r>
            <w:r w:rsidR="00EE63E1" w:rsidRPr="007669E3">
              <w:rPr>
                <w:rFonts w:ascii="Arial" w:hAnsi="Arial" w:cs="Arial"/>
                <w:sz w:val="20"/>
              </w:rPr>
              <w:t>9</w:t>
            </w:r>
          </w:p>
        </w:tc>
        <w:tc>
          <w:tcPr>
            <w:tcW w:w="1134" w:type="dxa"/>
            <w:tcBorders>
              <w:top w:val="nil"/>
              <w:left w:val="single" w:sz="4" w:space="0" w:color="auto"/>
              <w:bottom w:val="single" w:sz="4" w:space="0" w:color="auto"/>
              <w:right w:val="single" w:sz="4" w:space="0" w:color="auto"/>
            </w:tcBorders>
            <w:vAlign w:val="center"/>
          </w:tcPr>
          <w:p w14:paraId="34B03237" w14:textId="77777777" w:rsidR="00471EE4" w:rsidRPr="007669E3" w:rsidRDefault="00471EE4" w:rsidP="00471EE4">
            <w:pPr>
              <w:jc w:val="center"/>
              <w:rPr>
                <w:rFonts w:ascii="Arial" w:hAnsi="Arial" w:cs="Arial"/>
                <w:sz w:val="20"/>
              </w:rPr>
            </w:pPr>
            <w:r w:rsidRPr="007669E3">
              <w:rPr>
                <w:rFonts w:ascii="Arial" w:hAnsi="Arial" w:cs="Arial"/>
                <w:sz w:val="20"/>
              </w:rPr>
              <w:t>R21</w:t>
            </w:r>
          </w:p>
        </w:tc>
        <w:tc>
          <w:tcPr>
            <w:tcW w:w="2882" w:type="dxa"/>
            <w:tcBorders>
              <w:top w:val="nil"/>
              <w:left w:val="nil"/>
              <w:bottom w:val="single" w:sz="4" w:space="0" w:color="auto"/>
              <w:right w:val="single" w:sz="4" w:space="0" w:color="auto"/>
            </w:tcBorders>
            <w:vAlign w:val="center"/>
          </w:tcPr>
          <w:p w14:paraId="34B03238" w14:textId="77777777" w:rsidR="00471EE4" w:rsidRPr="007669E3" w:rsidRDefault="00471EE4" w:rsidP="00471EE4">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2835" w:type="dxa"/>
            <w:tcBorders>
              <w:top w:val="nil"/>
              <w:left w:val="nil"/>
              <w:bottom w:val="single" w:sz="4" w:space="0" w:color="auto"/>
              <w:right w:val="single" w:sz="4" w:space="0" w:color="auto"/>
            </w:tcBorders>
            <w:vAlign w:val="center"/>
          </w:tcPr>
          <w:p w14:paraId="34B03239" w14:textId="77777777" w:rsidR="00471EE4" w:rsidRPr="007669E3" w:rsidRDefault="00471EE4" w:rsidP="00471EE4">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701" w:type="dxa"/>
            <w:tcBorders>
              <w:top w:val="nil"/>
              <w:left w:val="nil"/>
              <w:bottom w:val="single" w:sz="4" w:space="0" w:color="auto"/>
              <w:right w:val="single" w:sz="4" w:space="0" w:color="auto"/>
            </w:tcBorders>
            <w:vAlign w:val="center"/>
          </w:tcPr>
          <w:p w14:paraId="34B0323A"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23B"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3C" w14:textId="416BE91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3D"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11. munkanap</w:t>
            </w:r>
          </w:p>
        </w:tc>
      </w:tr>
      <w:tr w:rsidR="00471EE4" w:rsidRPr="007669E3" w14:paraId="34B03247" w14:textId="77777777" w:rsidTr="00DA7F4F">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34FAF7D7" w:rsidR="00471EE4" w:rsidRPr="007669E3" w:rsidRDefault="00EE63E1" w:rsidP="00471EE4">
            <w:pPr>
              <w:jc w:val="center"/>
              <w:rPr>
                <w:rFonts w:ascii="Arial" w:hAnsi="Arial" w:cs="Arial"/>
                <w:sz w:val="20"/>
              </w:rPr>
            </w:pPr>
            <w:r w:rsidRPr="007669E3">
              <w:rPr>
                <w:rFonts w:ascii="Arial" w:hAnsi="Arial" w:cs="Arial"/>
                <w:sz w:val="20"/>
              </w:rPr>
              <w:t>130</w:t>
            </w:r>
          </w:p>
        </w:tc>
        <w:tc>
          <w:tcPr>
            <w:tcW w:w="1134" w:type="dxa"/>
            <w:tcBorders>
              <w:top w:val="nil"/>
              <w:left w:val="single" w:sz="4" w:space="0" w:color="auto"/>
              <w:bottom w:val="single" w:sz="4" w:space="0" w:color="auto"/>
              <w:right w:val="single" w:sz="4" w:space="0" w:color="auto"/>
            </w:tcBorders>
            <w:vAlign w:val="center"/>
          </w:tcPr>
          <w:p w14:paraId="34B03240" w14:textId="77777777" w:rsidR="00471EE4" w:rsidRPr="007669E3" w:rsidRDefault="00471EE4" w:rsidP="00471EE4">
            <w:pPr>
              <w:jc w:val="center"/>
              <w:rPr>
                <w:rFonts w:ascii="Arial" w:hAnsi="Arial" w:cs="Arial"/>
                <w:sz w:val="20"/>
              </w:rPr>
            </w:pPr>
            <w:r w:rsidRPr="007669E3">
              <w:rPr>
                <w:rFonts w:ascii="Arial" w:hAnsi="Arial" w:cs="Arial"/>
                <w:sz w:val="20"/>
              </w:rPr>
              <w:t>R22</w:t>
            </w:r>
          </w:p>
        </w:tc>
        <w:tc>
          <w:tcPr>
            <w:tcW w:w="2882" w:type="dxa"/>
            <w:tcBorders>
              <w:top w:val="nil"/>
              <w:left w:val="nil"/>
              <w:bottom w:val="single" w:sz="4" w:space="0" w:color="auto"/>
              <w:right w:val="single" w:sz="4" w:space="0" w:color="auto"/>
            </w:tcBorders>
            <w:vAlign w:val="center"/>
          </w:tcPr>
          <w:p w14:paraId="34B03241" w14:textId="722ABDFE" w:rsidR="00471EE4" w:rsidRPr="007669E3" w:rsidRDefault="00471EE4" w:rsidP="00471EE4">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2835" w:type="dxa"/>
            <w:tcBorders>
              <w:top w:val="nil"/>
              <w:left w:val="nil"/>
              <w:bottom w:val="single" w:sz="4" w:space="0" w:color="auto"/>
              <w:right w:val="single" w:sz="4" w:space="0" w:color="auto"/>
            </w:tcBorders>
            <w:vAlign w:val="center"/>
          </w:tcPr>
          <w:p w14:paraId="34B03242" w14:textId="77777777" w:rsidR="00471EE4" w:rsidRPr="007669E3" w:rsidRDefault="00471EE4" w:rsidP="00471EE4">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701" w:type="dxa"/>
            <w:tcBorders>
              <w:top w:val="nil"/>
              <w:left w:val="nil"/>
              <w:bottom w:val="single" w:sz="4" w:space="0" w:color="auto"/>
              <w:right w:val="single" w:sz="4" w:space="0" w:color="auto"/>
            </w:tcBorders>
            <w:vAlign w:val="center"/>
          </w:tcPr>
          <w:p w14:paraId="34B03243"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4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45" w14:textId="6C7E7D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4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50" w14:textId="77777777" w:rsidTr="00DA7F4F">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1B02BDBD" w:rsidR="00471EE4" w:rsidRPr="007669E3" w:rsidRDefault="00EE63E1" w:rsidP="00471EE4">
            <w:pPr>
              <w:jc w:val="center"/>
              <w:rPr>
                <w:rFonts w:ascii="Arial" w:hAnsi="Arial" w:cs="Arial"/>
                <w:sz w:val="20"/>
              </w:rPr>
            </w:pPr>
            <w:r w:rsidRPr="007669E3">
              <w:rPr>
                <w:rFonts w:ascii="Arial" w:hAnsi="Arial" w:cs="Arial"/>
                <w:sz w:val="20"/>
              </w:rPr>
              <w:lastRenderedPageBreak/>
              <w:t>131</w:t>
            </w:r>
          </w:p>
        </w:tc>
        <w:tc>
          <w:tcPr>
            <w:tcW w:w="1134" w:type="dxa"/>
            <w:tcBorders>
              <w:top w:val="nil"/>
              <w:left w:val="single" w:sz="4" w:space="0" w:color="auto"/>
              <w:bottom w:val="single" w:sz="4" w:space="0" w:color="auto"/>
              <w:right w:val="single" w:sz="4" w:space="0" w:color="auto"/>
            </w:tcBorders>
            <w:vAlign w:val="center"/>
          </w:tcPr>
          <w:p w14:paraId="34B03249" w14:textId="77777777" w:rsidR="00471EE4" w:rsidRPr="007669E3" w:rsidRDefault="00471EE4" w:rsidP="00471EE4">
            <w:pPr>
              <w:jc w:val="center"/>
              <w:rPr>
                <w:rFonts w:ascii="Arial" w:hAnsi="Arial" w:cs="Arial"/>
                <w:sz w:val="20"/>
              </w:rPr>
            </w:pPr>
            <w:r w:rsidRPr="007669E3">
              <w:rPr>
                <w:rFonts w:ascii="Arial" w:hAnsi="Arial" w:cs="Arial"/>
                <w:sz w:val="20"/>
              </w:rPr>
              <w:t>R24</w:t>
            </w:r>
          </w:p>
        </w:tc>
        <w:tc>
          <w:tcPr>
            <w:tcW w:w="2882" w:type="dxa"/>
            <w:tcBorders>
              <w:top w:val="nil"/>
              <w:left w:val="nil"/>
              <w:bottom w:val="single" w:sz="4" w:space="0" w:color="auto"/>
              <w:right w:val="single" w:sz="4" w:space="0" w:color="auto"/>
            </w:tcBorders>
            <w:vAlign w:val="center"/>
          </w:tcPr>
          <w:p w14:paraId="34B0324A" w14:textId="77777777" w:rsidR="00471EE4" w:rsidRPr="007669E3" w:rsidRDefault="00471EE4" w:rsidP="00471EE4">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2835" w:type="dxa"/>
            <w:tcBorders>
              <w:top w:val="nil"/>
              <w:left w:val="nil"/>
              <w:bottom w:val="single" w:sz="4" w:space="0" w:color="auto"/>
              <w:right w:val="single" w:sz="4" w:space="0" w:color="auto"/>
            </w:tcBorders>
            <w:vAlign w:val="center"/>
          </w:tcPr>
          <w:p w14:paraId="34B0324B" w14:textId="77777777" w:rsidR="00471EE4" w:rsidRPr="007669E3" w:rsidRDefault="00471EE4" w:rsidP="00471EE4">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701" w:type="dxa"/>
            <w:tcBorders>
              <w:top w:val="nil"/>
              <w:left w:val="nil"/>
              <w:bottom w:val="single" w:sz="4" w:space="0" w:color="auto"/>
              <w:right w:val="single" w:sz="4" w:space="0" w:color="auto"/>
            </w:tcBorders>
            <w:vAlign w:val="center"/>
          </w:tcPr>
          <w:p w14:paraId="34B0324C"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4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4E" w14:textId="117A736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4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59" w14:textId="77777777" w:rsidTr="00DA7F4F">
        <w:trPr>
          <w:cantSplit/>
          <w:trHeight w:val="455"/>
          <w:jc w:val="center"/>
        </w:trPr>
        <w:tc>
          <w:tcPr>
            <w:tcW w:w="704" w:type="dxa"/>
            <w:tcBorders>
              <w:top w:val="nil"/>
              <w:left w:val="single" w:sz="4" w:space="0" w:color="auto"/>
              <w:bottom w:val="single" w:sz="4" w:space="0" w:color="auto"/>
              <w:right w:val="single" w:sz="4" w:space="0" w:color="auto"/>
            </w:tcBorders>
            <w:vAlign w:val="center"/>
          </w:tcPr>
          <w:p w14:paraId="34B03251" w14:textId="5335ABD7" w:rsidR="00471EE4" w:rsidRPr="007669E3" w:rsidRDefault="00EE63E1" w:rsidP="00471EE4">
            <w:pPr>
              <w:jc w:val="center"/>
              <w:rPr>
                <w:rFonts w:ascii="Arial" w:hAnsi="Arial" w:cs="Arial"/>
                <w:sz w:val="20"/>
              </w:rPr>
            </w:pPr>
            <w:r w:rsidRPr="007669E3">
              <w:rPr>
                <w:rFonts w:ascii="Arial" w:hAnsi="Arial" w:cs="Arial"/>
                <w:sz w:val="20"/>
              </w:rPr>
              <w:t>132</w:t>
            </w:r>
          </w:p>
        </w:tc>
        <w:tc>
          <w:tcPr>
            <w:tcW w:w="1134" w:type="dxa"/>
            <w:tcBorders>
              <w:top w:val="nil"/>
              <w:left w:val="single" w:sz="4" w:space="0" w:color="auto"/>
              <w:bottom w:val="single" w:sz="4" w:space="0" w:color="auto"/>
              <w:right w:val="single" w:sz="4" w:space="0" w:color="auto"/>
            </w:tcBorders>
            <w:vAlign w:val="center"/>
          </w:tcPr>
          <w:p w14:paraId="34B03252" w14:textId="77777777" w:rsidR="00471EE4" w:rsidRPr="007669E3" w:rsidRDefault="00471EE4" w:rsidP="00471EE4">
            <w:pPr>
              <w:jc w:val="center"/>
              <w:rPr>
                <w:rFonts w:ascii="Arial" w:hAnsi="Arial" w:cs="Arial"/>
                <w:sz w:val="20"/>
              </w:rPr>
            </w:pPr>
            <w:r w:rsidRPr="007669E3">
              <w:rPr>
                <w:rFonts w:ascii="Arial" w:hAnsi="Arial" w:cs="Arial"/>
                <w:sz w:val="20"/>
              </w:rPr>
              <w:t>R25</w:t>
            </w:r>
          </w:p>
        </w:tc>
        <w:tc>
          <w:tcPr>
            <w:tcW w:w="2882" w:type="dxa"/>
            <w:tcBorders>
              <w:top w:val="nil"/>
              <w:left w:val="nil"/>
              <w:bottom w:val="single" w:sz="4" w:space="0" w:color="auto"/>
              <w:right w:val="single" w:sz="4" w:space="0" w:color="auto"/>
            </w:tcBorders>
            <w:vAlign w:val="center"/>
          </w:tcPr>
          <w:p w14:paraId="34B03253" w14:textId="77777777" w:rsidR="00471EE4" w:rsidRPr="007669E3" w:rsidRDefault="00471EE4" w:rsidP="00471EE4">
            <w:pPr>
              <w:rPr>
                <w:rFonts w:ascii="Arial" w:hAnsi="Arial" w:cs="Arial"/>
                <w:sz w:val="20"/>
              </w:rPr>
            </w:pPr>
            <w:r w:rsidRPr="007669E3">
              <w:rPr>
                <w:rFonts w:ascii="Arial" w:hAnsi="Arial" w:cs="Arial"/>
                <w:sz w:val="20"/>
              </w:rPr>
              <w:t xml:space="preserve">Állam által vállalt kezességek </w:t>
            </w:r>
          </w:p>
        </w:tc>
        <w:tc>
          <w:tcPr>
            <w:tcW w:w="2835" w:type="dxa"/>
            <w:tcBorders>
              <w:top w:val="nil"/>
              <w:left w:val="nil"/>
              <w:bottom w:val="single" w:sz="4" w:space="0" w:color="auto"/>
              <w:right w:val="single" w:sz="4" w:space="0" w:color="auto"/>
            </w:tcBorders>
            <w:vAlign w:val="center"/>
          </w:tcPr>
          <w:p w14:paraId="34B03254" w14:textId="77777777" w:rsidR="00471EE4" w:rsidRPr="007669E3" w:rsidRDefault="00471EE4" w:rsidP="00471EE4">
            <w:pPr>
              <w:rPr>
                <w:rFonts w:ascii="Arial" w:hAnsi="Arial" w:cs="Arial"/>
                <w:sz w:val="20"/>
              </w:rPr>
            </w:pPr>
            <w:r w:rsidRPr="007669E3">
              <w:rPr>
                <w:rFonts w:ascii="Arial" w:hAnsi="Arial" w:cs="Arial"/>
                <w:sz w:val="20"/>
              </w:rPr>
              <w:t>MÁK</w:t>
            </w:r>
          </w:p>
        </w:tc>
        <w:tc>
          <w:tcPr>
            <w:tcW w:w="1701" w:type="dxa"/>
            <w:tcBorders>
              <w:top w:val="nil"/>
              <w:left w:val="nil"/>
              <w:bottom w:val="single" w:sz="4" w:space="0" w:color="auto"/>
              <w:right w:val="single" w:sz="4" w:space="0" w:color="auto"/>
            </w:tcBorders>
            <w:vAlign w:val="center"/>
          </w:tcPr>
          <w:p w14:paraId="34B03255"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56"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57" w14:textId="2F45F7B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5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51. nap</w:t>
            </w:r>
          </w:p>
        </w:tc>
      </w:tr>
      <w:tr w:rsidR="00471EE4" w:rsidRPr="007669E3" w14:paraId="34B03262" w14:textId="77777777" w:rsidTr="00DA7F4F">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325A" w14:textId="334AB32B" w:rsidR="00471EE4" w:rsidRPr="007669E3" w:rsidRDefault="00EE63E1" w:rsidP="00471EE4">
            <w:pPr>
              <w:jc w:val="center"/>
              <w:rPr>
                <w:rFonts w:ascii="Arial" w:hAnsi="Arial" w:cs="Arial"/>
                <w:sz w:val="20"/>
              </w:rPr>
            </w:pPr>
            <w:r w:rsidRPr="007669E3">
              <w:rPr>
                <w:rFonts w:ascii="Arial" w:hAnsi="Arial" w:cs="Arial"/>
                <w:sz w:val="20"/>
              </w:rPr>
              <w:t>133</w:t>
            </w:r>
          </w:p>
        </w:tc>
        <w:tc>
          <w:tcPr>
            <w:tcW w:w="1134" w:type="dxa"/>
            <w:tcBorders>
              <w:top w:val="nil"/>
              <w:left w:val="single" w:sz="4" w:space="0" w:color="auto"/>
              <w:bottom w:val="single" w:sz="4" w:space="0" w:color="auto"/>
              <w:right w:val="single" w:sz="4" w:space="0" w:color="auto"/>
            </w:tcBorders>
            <w:vAlign w:val="center"/>
          </w:tcPr>
          <w:p w14:paraId="34B0325B" w14:textId="77777777" w:rsidR="00471EE4" w:rsidRPr="007669E3" w:rsidRDefault="00471EE4" w:rsidP="00471EE4">
            <w:pPr>
              <w:jc w:val="center"/>
              <w:rPr>
                <w:rFonts w:ascii="Arial" w:hAnsi="Arial" w:cs="Arial"/>
                <w:sz w:val="20"/>
              </w:rPr>
            </w:pPr>
            <w:r w:rsidRPr="007669E3">
              <w:rPr>
                <w:rFonts w:ascii="Arial" w:hAnsi="Arial" w:cs="Arial"/>
                <w:sz w:val="20"/>
              </w:rPr>
              <w:t>R26</w:t>
            </w:r>
          </w:p>
        </w:tc>
        <w:tc>
          <w:tcPr>
            <w:tcW w:w="2882" w:type="dxa"/>
            <w:tcBorders>
              <w:top w:val="nil"/>
              <w:left w:val="nil"/>
              <w:bottom w:val="single" w:sz="4" w:space="0" w:color="auto"/>
              <w:right w:val="single" w:sz="4" w:space="0" w:color="auto"/>
            </w:tcBorders>
            <w:vAlign w:val="center"/>
          </w:tcPr>
          <w:p w14:paraId="34B0325C" w14:textId="77777777" w:rsidR="00471EE4" w:rsidRPr="007669E3" w:rsidRDefault="00471EE4" w:rsidP="00471EE4">
            <w:pPr>
              <w:rPr>
                <w:rFonts w:ascii="Arial" w:hAnsi="Arial" w:cs="Arial"/>
                <w:sz w:val="20"/>
              </w:rPr>
            </w:pPr>
            <w:r w:rsidRPr="007669E3">
              <w:rPr>
                <w:rFonts w:ascii="Arial" w:hAnsi="Arial" w:cs="Arial"/>
                <w:sz w:val="20"/>
              </w:rPr>
              <w:t xml:space="preserve">Az euróban vezetett ÁFA számlák miatt nem-rezidensekkel szemben fennálló követelések és tartozások állománya és forgalma </w:t>
            </w:r>
          </w:p>
        </w:tc>
        <w:tc>
          <w:tcPr>
            <w:tcW w:w="2835" w:type="dxa"/>
            <w:tcBorders>
              <w:top w:val="nil"/>
              <w:left w:val="nil"/>
              <w:bottom w:val="single" w:sz="4" w:space="0" w:color="auto"/>
              <w:right w:val="single" w:sz="4" w:space="0" w:color="auto"/>
            </w:tcBorders>
            <w:vAlign w:val="center"/>
          </w:tcPr>
          <w:p w14:paraId="34B0325D" w14:textId="77777777" w:rsidR="00471EE4" w:rsidRPr="007669E3" w:rsidRDefault="00471EE4" w:rsidP="00471EE4">
            <w:pPr>
              <w:rPr>
                <w:rFonts w:ascii="Arial" w:hAnsi="Arial" w:cs="Arial"/>
                <w:sz w:val="20"/>
              </w:rPr>
            </w:pPr>
            <w:r w:rsidRPr="007669E3">
              <w:rPr>
                <w:rFonts w:ascii="Arial" w:hAnsi="Arial" w:cs="Arial"/>
                <w:sz w:val="20"/>
              </w:rPr>
              <w:t>Nemzeti Adó- és Vámhivatal (a továbbiakban: NAV)</w:t>
            </w:r>
          </w:p>
        </w:tc>
        <w:tc>
          <w:tcPr>
            <w:tcW w:w="1701" w:type="dxa"/>
            <w:tcBorders>
              <w:top w:val="nil"/>
              <w:left w:val="nil"/>
              <w:bottom w:val="single" w:sz="4" w:space="0" w:color="auto"/>
              <w:right w:val="single" w:sz="4" w:space="0" w:color="auto"/>
            </w:tcBorders>
            <w:vAlign w:val="center"/>
          </w:tcPr>
          <w:p w14:paraId="34B0325E"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5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60" w14:textId="5378BC5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6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6B" w14:textId="77777777" w:rsidTr="00E92D93">
        <w:trPr>
          <w:cantSplit/>
          <w:trHeight w:val="603"/>
          <w:jc w:val="center"/>
        </w:trPr>
        <w:tc>
          <w:tcPr>
            <w:tcW w:w="704" w:type="dxa"/>
            <w:tcBorders>
              <w:top w:val="nil"/>
              <w:left w:val="single" w:sz="4" w:space="0" w:color="auto"/>
              <w:bottom w:val="single" w:sz="4" w:space="0" w:color="auto"/>
              <w:right w:val="single" w:sz="4" w:space="0" w:color="auto"/>
            </w:tcBorders>
            <w:vAlign w:val="center"/>
          </w:tcPr>
          <w:p w14:paraId="34B03263" w14:textId="71808CE1" w:rsidR="00471EE4" w:rsidRPr="007669E3" w:rsidRDefault="00EE63E1" w:rsidP="00471EE4">
            <w:pPr>
              <w:jc w:val="center"/>
              <w:rPr>
                <w:rFonts w:ascii="Arial" w:hAnsi="Arial" w:cs="Arial"/>
                <w:sz w:val="20"/>
              </w:rPr>
            </w:pPr>
            <w:r w:rsidRPr="007669E3">
              <w:rPr>
                <w:rFonts w:ascii="Arial" w:hAnsi="Arial" w:cs="Arial"/>
                <w:sz w:val="20"/>
              </w:rPr>
              <w:t>134</w:t>
            </w:r>
          </w:p>
        </w:tc>
        <w:tc>
          <w:tcPr>
            <w:tcW w:w="1134" w:type="dxa"/>
            <w:tcBorders>
              <w:top w:val="nil"/>
              <w:left w:val="single" w:sz="4" w:space="0" w:color="auto"/>
              <w:bottom w:val="single" w:sz="4" w:space="0" w:color="auto"/>
              <w:right w:val="single" w:sz="4" w:space="0" w:color="auto"/>
            </w:tcBorders>
            <w:vAlign w:val="center"/>
          </w:tcPr>
          <w:p w14:paraId="34B03264" w14:textId="1604FE39" w:rsidR="00471EE4" w:rsidRPr="007669E3" w:rsidRDefault="00471EE4" w:rsidP="00471EE4">
            <w:pPr>
              <w:jc w:val="center"/>
              <w:rPr>
                <w:rFonts w:ascii="Arial" w:hAnsi="Arial" w:cs="Arial"/>
                <w:sz w:val="20"/>
              </w:rPr>
            </w:pPr>
          </w:p>
        </w:tc>
        <w:tc>
          <w:tcPr>
            <w:tcW w:w="2882" w:type="dxa"/>
            <w:tcBorders>
              <w:top w:val="nil"/>
              <w:left w:val="nil"/>
              <w:bottom w:val="single" w:sz="4" w:space="0" w:color="auto"/>
              <w:right w:val="single" w:sz="4" w:space="0" w:color="auto"/>
            </w:tcBorders>
            <w:vAlign w:val="center"/>
          </w:tcPr>
          <w:p w14:paraId="34B03265" w14:textId="589992CB" w:rsidR="00471EE4" w:rsidRPr="007669E3" w:rsidRDefault="00471EE4" w:rsidP="00471EE4">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34B03266" w14:textId="16A15788" w:rsidR="00471EE4" w:rsidRPr="007669E3" w:rsidRDefault="00471EE4" w:rsidP="00471EE4">
            <w:pPr>
              <w:rPr>
                <w:rFonts w:ascii="Arial" w:hAnsi="Arial" w:cs="Arial"/>
                <w:sz w:val="20"/>
              </w:rPr>
            </w:pPr>
          </w:p>
        </w:tc>
        <w:tc>
          <w:tcPr>
            <w:tcW w:w="1701" w:type="dxa"/>
            <w:tcBorders>
              <w:top w:val="nil"/>
              <w:left w:val="nil"/>
              <w:bottom w:val="single" w:sz="4" w:space="0" w:color="auto"/>
              <w:right w:val="single" w:sz="4" w:space="0" w:color="auto"/>
            </w:tcBorders>
            <w:vAlign w:val="center"/>
          </w:tcPr>
          <w:p w14:paraId="34B03267" w14:textId="46A7B175" w:rsidR="00471EE4" w:rsidRPr="007669E3" w:rsidRDefault="00471EE4" w:rsidP="00471EE4">
            <w:pPr>
              <w:jc w:val="center"/>
              <w:rPr>
                <w:rFonts w:ascii="Arial" w:hAnsi="Arial" w:cs="Arial"/>
                <w:sz w:val="20"/>
              </w:rPr>
            </w:pPr>
          </w:p>
        </w:tc>
        <w:tc>
          <w:tcPr>
            <w:tcW w:w="1701" w:type="dxa"/>
            <w:tcBorders>
              <w:top w:val="nil"/>
              <w:left w:val="nil"/>
              <w:bottom w:val="single" w:sz="4" w:space="0" w:color="auto"/>
              <w:right w:val="single" w:sz="4" w:space="0" w:color="auto"/>
            </w:tcBorders>
            <w:vAlign w:val="center"/>
          </w:tcPr>
          <w:p w14:paraId="34B03269" w14:textId="4BBC2F06" w:rsidR="00471EE4" w:rsidRPr="007669E3" w:rsidRDefault="00471EE4" w:rsidP="00471EE4">
            <w:pPr>
              <w:jc w:val="center"/>
              <w:rPr>
                <w:rFonts w:ascii="Arial" w:hAnsi="Arial" w:cs="Arial"/>
                <w:sz w:val="20"/>
              </w:rPr>
            </w:pPr>
          </w:p>
        </w:tc>
        <w:tc>
          <w:tcPr>
            <w:tcW w:w="3311" w:type="dxa"/>
            <w:tcBorders>
              <w:top w:val="nil"/>
              <w:left w:val="nil"/>
              <w:bottom w:val="single" w:sz="4" w:space="0" w:color="auto"/>
              <w:right w:val="single" w:sz="4" w:space="0" w:color="auto"/>
            </w:tcBorders>
            <w:vAlign w:val="center"/>
          </w:tcPr>
          <w:p w14:paraId="34B0326A" w14:textId="0D64CF47" w:rsidR="00471EE4" w:rsidRPr="007669E3" w:rsidRDefault="00471EE4" w:rsidP="00471EE4">
            <w:pPr>
              <w:jc w:val="center"/>
              <w:rPr>
                <w:rFonts w:ascii="Arial" w:hAnsi="Arial" w:cs="Arial"/>
                <w:sz w:val="20"/>
              </w:rPr>
            </w:pPr>
          </w:p>
        </w:tc>
      </w:tr>
      <w:tr w:rsidR="00471EE4" w:rsidRPr="007669E3" w14:paraId="34B03274"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53C8365C" w:rsidR="00471EE4" w:rsidRPr="007669E3" w:rsidRDefault="00EE63E1" w:rsidP="00471EE4">
            <w:pPr>
              <w:jc w:val="center"/>
              <w:rPr>
                <w:rFonts w:ascii="Arial" w:hAnsi="Arial" w:cs="Arial"/>
                <w:sz w:val="20"/>
              </w:rPr>
            </w:pPr>
            <w:r w:rsidRPr="007669E3">
              <w:rPr>
                <w:rFonts w:ascii="Arial" w:hAnsi="Arial" w:cs="Arial"/>
                <w:sz w:val="20"/>
              </w:rPr>
              <w:t>135</w:t>
            </w:r>
          </w:p>
        </w:tc>
        <w:tc>
          <w:tcPr>
            <w:tcW w:w="1134" w:type="dxa"/>
            <w:tcBorders>
              <w:top w:val="nil"/>
              <w:left w:val="single" w:sz="4" w:space="0" w:color="auto"/>
              <w:bottom w:val="single" w:sz="4" w:space="0" w:color="auto"/>
              <w:right w:val="single" w:sz="4" w:space="0" w:color="auto"/>
            </w:tcBorders>
            <w:vAlign w:val="center"/>
          </w:tcPr>
          <w:p w14:paraId="34B0326D" w14:textId="77777777" w:rsidR="00471EE4" w:rsidRPr="007669E3" w:rsidRDefault="00471EE4" w:rsidP="00471EE4">
            <w:pPr>
              <w:jc w:val="center"/>
              <w:rPr>
                <w:rFonts w:ascii="Arial" w:hAnsi="Arial" w:cs="Arial"/>
                <w:sz w:val="20"/>
              </w:rPr>
            </w:pPr>
            <w:r w:rsidRPr="007669E3">
              <w:rPr>
                <w:rFonts w:ascii="Arial" w:hAnsi="Arial" w:cs="Arial"/>
                <w:sz w:val="20"/>
              </w:rPr>
              <w:t>R28</w:t>
            </w:r>
          </w:p>
        </w:tc>
        <w:tc>
          <w:tcPr>
            <w:tcW w:w="2882" w:type="dxa"/>
            <w:tcBorders>
              <w:top w:val="nil"/>
              <w:left w:val="nil"/>
              <w:bottom w:val="single" w:sz="4" w:space="0" w:color="auto"/>
              <w:right w:val="single" w:sz="4" w:space="0" w:color="auto"/>
            </w:tcBorders>
            <w:vAlign w:val="center"/>
          </w:tcPr>
          <w:p w14:paraId="34B0326E" w14:textId="77777777" w:rsidR="00471EE4" w:rsidRPr="007669E3" w:rsidRDefault="00471EE4" w:rsidP="00471EE4">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2835" w:type="dxa"/>
            <w:tcBorders>
              <w:top w:val="nil"/>
              <w:left w:val="nil"/>
              <w:bottom w:val="single" w:sz="4" w:space="0" w:color="auto"/>
              <w:right w:val="single" w:sz="4" w:space="0" w:color="auto"/>
            </w:tcBorders>
            <w:vAlign w:val="center"/>
          </w:tcPr>
          <w:p w14:paraId="34B0326F" w14:textId="77777777" w:rsidR="00471EE4" w:rsidRPr="007669E3" w:rsidRDefault="00471EE4" w:rsidP="00471EE4">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701" w:type="dxa"/>
            <w:tcBorders>
              <w:top w:val="nil"/>
              <w:left w:val="nil"/>
              <w:bottom w:val="single" w:sz="4" w:space="0" w:color="auto"/>
              <w:right w:val="single" w:sz="4" w:space="0" w:color="auto"/>
            </w:tcBorders>
            <w:vAlign w:val="center"/>
          </w:tcPr>
          <w:p w14:paraId="34B03270"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27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72" w14:textId="005EDD6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73"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32. munkanap</w:t>
            </w:r>
          </w:p>
        </w:tc>
      </w:tr>
      <w:tr w:rsidR="00471EE4" w:rsidRPr="007669E3" w14:paraId="34B0327D"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37DB0D13" w:rsidR="00471EE4" w:rsidRPr="007669E3" w:rsidRDefault="00EE63E1" w:rsidP="00471EE4">
            <w:pPr>
              <w:jc w:val="center"/>
              <w:rPr>
                <w:rFonts w:ascii="Arial" w:hAnsi="Arial" w:cs="Arial"/>
                <w:sz w:val="20"/>
              </w:rPr>
            </w:pPr>
            <w:r w:rsidRPr="007669E3">
              <w:rPr>
                <w:rFonts w:ascii="Arial" w:hAnsi="Arial" w:cs="Arial"/>
                <w:sz w:val="20"/>
              </w:rPr>
              <w:lastRenderedPageBreak/>
              <w:t>136</w:t>
            </w:r>
          </w:p>
        </w:tc>
        <w:tc>
          <w:tcPr>
            <w:tcW w:w="1134" w:type="dxa"/>
            <w:tcBorders>
              <w:top w:val="nil"/>
              <w:left w:val="single" w:sz="4" w:space="0" w:color="auto"/>
              <w:bottom w:val="single" w:sz="4" w:space="0" w:color="auto"/>
              <w:right w:val="single" w:sz="4" w:space="0" w:color="auto"/>
            </w:tcBorders>
            <w:vAlign w:val="center"/>
          </w:tcPr>
          <w:p w14:paraId="34B03276" w14:textId="77777777" w:rsidR="00471EE4" w:rsidRPr="007669E3" w:rsidRDefault="00471EE4" w:rsidP="00471EE4">
            <w:pPr>
              <w:jc w:val="center"/>
              <w:rPr>
                <w:rFonts w:ascii="Arial" w:hAnsi="Arial" w:cs="Arial"/>
                <w:sz w:val="20"/>
              </w:rPr>
            </w:pPr>
            <w:r w:rsidRPr="007669E3">
              <w:rPr>
                <w:rFonts w:ascii="Arial" w:hAnsi="Arial" w:cs="Arial"/>
                <w:sz w:val="20"/>
              </w:rPr>
              <w:t>R29</w:t>
            </w:r>
          </w:p>
        </w:tc>
        <w:tc>
          <w:tcPr>
            <w:tcW w:w="2882" w:type="dxa"/>
            <w:tcBorders>
              <w:top w:val="nil"/>
              <w:left w:val="nil"/>
              <w:bottom w:val="single" w:sz="4" w:space="0" w:color="auto"/>
              <w:right w:val="single" w:sz="4" w:space="0" w:color="auto"/>
            </w:tcBorders>
            <w:vAlign w:val="center"/>
          </w:tcPr>
          <w:p w14:paraId="34B03277" w14:textId="77777777" w:rsidR="00471EE4" w:rsidRPr="007669E3" w:rsidRDefault="00471EE4" w:rsidP="00471EE4">
            <w:pPr>
              <w:rPr>
                <w:rFonts w:ascii="Arial" w:hAnsi="Arial" w:cs="Arial"/>
                <w:sz w:val="20"/>
              </w:rPr>
            </w:pPr>
            <w:r w:rsidRPr="007669E3">
              <w:rPr>
                <w:rFonts w:ascii="Arial" w:hAnsi="Arial" w:cs="Arial"/>
                <w:sz w:val="20"/>
              </w:rPr>
              <w:t>Tőkebefektetések éves adatszolgáltatása</w:t>
            </w:r>
          </w:p>
        </w:tc>
        <w:tc>
          <w:tcPr>
            <w:tcW w:w="2835" w:type="dxa"/>
            <w:tcBorders>
              <w:top w:val="nil"/>
              <w:left w:val="nil"/>
              <w:bottom w:val="single" w:sz="4" w:space="0" w:color="auto"/>
              <w:right w:val="single" w:sz="4" w:space="0" w:color="auto"/>
            </w:tcBorders>
            <w:vAlign w:val="center"/>
          </w:tcPr>
          <w:p w14:paraId="34B03278" w14:textId="32D44D37" w:rsidR="00471EE4" w:rsidRPr="007669E3" w:rsidRDefault="00471EE4" w:rsidP="00471EE4">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701" w:type="dxa"/>
            <w:tcBorders>
              <w:top w:val="nil"/>
              <w:left w:val="nil"/>
              <w:bottom w:val="single" w:sz="4" w:space="0" w:color="auto"/>
              <w:right w:val="single" w:sz="4" w:space="0" w:color="auto"/>
            </w:tcBorders>
            <w:vAlign w:val="center"/>
          </w:tcPr>
          <w:p w14:paraId="34B03279"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27A"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7B" w14:textId="41F2C47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7C"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június 30.</w:t>
            </w:r>
          </w:p>
        </w:tc>
      </w:tr>
      <w:tr w:rsidR="00471EE4" w:rsidRPr="007669E3" w14:paraId="34B03286" w14:textId="77777777" w:rsidTr="00DA7F4F">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69915230" w:rsidR="00471EE4" w:rsidRPr="007669E3" w:rsidRDefault="00EE63E1" w:rsidP="00471EE4">
            <w:pPr>
              <w:jc w:val="center"/>
              <w:rPr>
                <w:rFonts w:ascii="Arial" w:hAnsi="Arial" w:cs="Arial"/>
                <w:sz w:val="20"/>
              </w:rPr>
            </w:pPr>
            <w:r w:rsidRPr="007669E3">
              <w:rPr>
                <w:rFonts w:ascii="Arial" w:hAnsi="Arial" w:cs="Arial"/>
                <w:sz w:val="20"/>
              </w:rPr>
              <w:t>137</w:t>
            </w:r>
          </w:p>
        </w:tc>
        <w:tc>
          <w:tcPr>
            <w:tcW w:w="1134" w:type="dxa"/>
            <w:tcBorders>
              <w:top w:val="nil"/>
              <w:left w:val="single" w:sz="4" w:space="0" w:color="auto"/>
              <w:bottom w:val="single" w:sz="4" w:space="0" w:color="auto"/>
              <w:right w:val="single" w:sz="4" w:space="0" w:color="auto"/>
            </w:tcBorders>
            <w:vAlign w:val="center"/>
          </w:tcPr>
          <w:p w14:paraId="34B0327F" w14:textId="77777777" w:rsidR="00471EE4" w:rsidRPr="007669E3" w:rsidRDefault="00471EE4" w:rsidP="00471EE4">
            <w:pPr>
              <w:jc w:val="center"/>
              <w:rPr>
                <w:rFonts w:ascii="Arial" w:hAnsi="Arial" w:cs="Arial"/>
                <w:sz w:val="20"/>
              </w:rPr>
            </w:pPr>
            <w:r w:rsidRPr="007669E3">
              <w:rPr>
                <w:rFonts w:ascii="Arial" w:hAnsi="Arial" w:cs="Arial"/>
                <w:sz w:val="20"/>
              </w:rPr>
              <w:t>R38</w:t>
            </w:r>
          </w:p>
        </w:tc>
        <w:tc>
          <w:tcPr>
            <w:tcW w:w="2882" w:type="dxa"/>
            <w:tcBorders>
              <w:top w:val="nil"/>
              <w:left w:val="nil"/>
              <w:bottom w:val="single" w:sz="4" w:space="0" w:color="auto"/>
              <w:right w:val="single" w:sz="4" w:space="0" w:color="auto"/>
            </w:tcBorders>
            <w:vAlign w:val="center"/>
          </w:tcPr>
          <w:p w14:paraId="34B03280" w14:textId="276A2D27" w:rsidR="00471EE4" w:rsidRPr="007669E3" w:rsidRDefault="00471EE4" w:rsidP="00471EE4">
            <w:pPr>
              <w:rPr>
                <w:rFonts w:ascii="Arial" w:hAnsi="Arial" w:cs="Arial"/>
                <w:sz w:val="20"/>
              </w:rPr>
            </w:pPr>
            <w:r w:rsidRPr="007669E3">
              <w:rPr>
                <w:rFonts w:ascii="Arial" w:hAnsi="Arial" w:cs="Arial"/>
                <w:sz w:val="20"/>
              </w:rPr>
              <w:t xml:space="preserve">Rezidens, nem-bank ügyfelek </w:t>
            </w:r>
            <w:r w:rsidR="00532940" w:rsidRPr="007669E3">
              <w:rPr>
                <w:rFonts w:ascii="Arial" w:hAnsi="Arial" w:cs="Arial"/>
                <w:sz w:val="20"/>
              </w:rPr>
              <w:t xml:space="preserve">határon átnyúló </w:t>
            </w:r>
            <w:r w:rsidRPr="007669E3">
              <w:rPr>
                <w:rFonts w:ascii="Arial" w:hAnsi="Arial" w:cs="Arial"/>
                <w:sz w:val="20"/>
              </w:rPr>
              <w:t>(forint és deviza) fizetési forgalom miatti jóváírásai és terhelései</w:t>
            </w:r>
          </w:p>
        </w:tc>
        <w:tc>
          <w:tcPr>
            <w:tcW w:w="2835" w:type="dxa"/>
            <w:tcBorders>
              <w:top w:val="nil"/>
              <w:left w:val="nil"/>
              <w:bottom w:val="single" w:sz="4" w:space="0" w:color="auto"/>
              <w:right w:val="single" w:sz="4" w:space="0" w:color="auto"/>
            </w:tcBorders>
            <w:vAlign w:val="center"/>
          </w:tcPr>
          <w:p w14:paraId="34B03281" w14:textId="77777777"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3282" w14:textId="77777777" w:rsidR="00471EE4" w:rsidRPr="007669E3" w:rsidRDefault="00471EE4" w:rsidP="00471EE4">
            <w:pPr>
              <w:jc w:val="center"/>
              <w:rPr>
                <w:rFonts w:ascii="Arial" w:hAnsi="Arial" w:cs="Arial"/>
                <w:sz w:val="20"/>
              </w:rPr>
            </w:pPr>
            <w:r w:rsidRPr="007669E3">
              <w:rPr>
                <w:rFonts w:ascii="Arial" w:hAnsi="Arial" w:cs="Arial"/>
                <w:sz w:val="20"/>
              </w:rPr>
              <w:t>negyedéves</w:t>
            </w:r>
          </w:p>
        </w:tc>
        <w:tc>
          <w:tcPr>
            <w:tcW w:w="1701" w:type="dxa"/>
            <w:tcBorders>
              <w:top w:val="nil"/>
              <w:left w:val="nil"/>
              <w:bottom w:val="single" w:sz="4" w:space="0" w:color="auto"/>
              <w:right w:val="single" w:sz="4" w:space="0" w:color="auto"/>
            </w:tcBorders>
            <w:vAlign w:val="center"/>
          </w:tcPr>
          <w:p w14:paraId="34B0328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84" w14:textId="4AB919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85" w14:textId="2B282134"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w:t>
            </w:r>
          </w:p>
        </w:tc>
      </w:tr>
      <w:tr w:rsidR="00471EE4" w:rsidRPr="007669E3" w14:paraId="34B0328F" w14:textId="77777777" w:rsidTr="00DA7F4F">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070AF5CD" w:rsidR="00471EE4" w:rsidRPr="007669E3" w:rsidRDefault="00EE63E1" w:rsidP="00471EE4">
            <w:pPr>
              <w:jc w:val="center"/>
              <w:rPr>
                <w:rFonts w:ascii="Arial" w:hAnsi="Arial" w:cs="Arial"/>
                <w:sz w:val="20"/>
              </w:rPr>
            </w:pPr>
            <w:r w:rsidRPr="007669E3">
              <w:rPr>
                <w:rFonts w:ascii="Arial" w:hAnsi="Arial" w:cs="Arial"/>
                <w:sz w:val="20"/>
              </w:rPr>
              <w:lastRenderedPageBreak/>
              <w:t>138</w:t>
            </w:r>
          </w:p>
        </w:tc>
        <w:tc>
          <w:tcPr>
            <w:tcW w:w="1134" w:type="dxa"/>
            <w:tcBorders>
              <w:top w:val="nil"/>
              <w:left w:val="single" w:sz="4" w:space="0" w:color="auto"/>
              <w:bottom w:val="single" w:sz="4" w:space="0" w:color="auto"/>
              <w:right w:val="single" w:sz="4" w:space="0" w:color="auto"/>
            </w:tcBorders>
            <w:vAlign w:val="center"/>
          </w:tcPr>
          <w:p w14:paraId="34B03288" w14:textId="77777777" w:rsidR="00471EE4" w:rsidRPr="007669E3" w:rsidRDefault="00471EE4" w:rsidP="00471EE4">
            <w:pPr>
              <w:jc w:val="center"/>
              <w:rPr>
                <w:rFonts w:ascii="Arial" w:hAnsi="Arial" w:cs="Arial"/>
                <w:sz w:val="20"/>
              </w:rPr>
            </w:pPr>
            <w:r w:rsidRPr="007669E3">
              <w:rPr>
                <w:rFonts w:ascii="Arial" w:hAnsi="Arial" w:cs="Arial"/>
                <w:sz w:val="20"/>
              </w:rPr>
              <w:t>R39</w:t>
            </w:r>
          </w:p>
        </w:tc>
        <w:tc>
          <w:tcPr>
            <w:tcW w:w="2882" w:type="dxa"/>
            <w:tcBorders>
              <w:top w:val="nil"/>
              <w:left w:val="nil"/>
              <w:bottom w:val="single" w:sz="4" w:space="0" w:color="auto"/>
              <w:right w:val="single" w:sz="4" w:space="0" w:color="auto"/>
            </w:tcBorders>
            <w:vAlign w:val="center"/>
          </w:tcPr>
          <w:p w14:paraId="34B03289" w14:textId="77777777" w:rsidR="00471EE4" w:rsidRPr="007669E3" w:rsidRDefault="00471EE4" w:rsidP="00471EE4">
            <w:pPr>
              <w:rPr>
                <w:rFonts w:ascii="Arial" w:hAnsi="Arial" w:cs="Arial"/>
                <w:sz w:val="20"/>
              </w:rPr>
            </w:pPr>
            <w:r w:rsidRPr="007669E3">
              <w:rPr>
                <w:rFonts w:ascii="Arial" w:hAnsi="Arial" w:cs="Arial"/>
                <w:sz w:val="20"/>
              </w:rPr>
              <w:t>Éven túli lejáratú hiteltartozások előtörlesztései</w:t>
            </w:r>
          </w:p>
        </w:tc>
        <w:tc>
          <w:tcPr>
            <w:tcW w:w="2835" w:type="dxa"/>
            <w:tcBorders>
              <w:top w:val="nil"/>
              <w:left w:val="nil"/>
              <w:bottom w:val="single" w:sz="4" w:space="0" w:color="auto"/>
              <w:right w:val="single" w:sz="4" w:space="0" w:color="auto"/>
            </w:tcBorders>
            <w:vAlign w:val="center"/>
          </w:tcPr>
          <w:p w14:paraId="34B0328A" w14:textId="77777777" w:rsidR="00471EE4" w:rsidRPr="007669E3" w:rsidRDefault="00471EE4" w:rsidP="00471EE4">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701" w:type="dxa"/>
            <w:tcBorders>
              <w:top w:val="nil"/>
              <w:left w:val="nil"/>
              <w:bottom w:val="single" w:sz="4" w:space="0" w:color="auto"/>
              <w:right w:val="single" w:sz="4" w:space="0" w:color="auto"/>
            </w:tcBorders>
            <w:vAlign w:val="center"/>
          </w:tcPr>
          <w:p w14:paraId="34B0328B"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28C"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8D" w14:textId="541A63A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8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32. munkanap</w:t>
            </w:r>
          </w:p>
        </w:tc>
      </w:tr>
      <w:tr w:rsidR="00471EE4" w:rsidRPr="007669E3" w14:paraId="34B03298" w14:textId="77777777" w:rsidTr="00DA7F4F">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4A845E56" w:rsidR="00471EE4" w:rsidRPr="007669E3" w:rsidRDefault="00EE63E1" w:rsidP="00471EE4">
            <w:pPr>
              <w:jc w:val="center"/>
              <w:rPr>
                <w:rFonts w:ascii="Arial" w:hAnsi="Arial" w:cs="Arial"/>
                <w:sz w:val="20"/>
              </w:rPr>
            </w:pPr>
            <w:r w:rsidRPr="007669E3">
              <w:rPr>
                <w:rFonts w:ascii="Arial" w:hAnsi="Arial" w:cs="Arial"/>
                <w:sz w:val="20"/>
              </w:rPr>
              <w:t>139</w:t>
            </w:r>
          </w:p>
        </w:tc>
        <w:tc>
          <w:tcPr>
            <w:tcW w:w="1134" w:type="dxa"/>
            <w:tcBorders>
              <w:top w:val="nil"/>
              <w:left w:val="single" w:sz="4" w:space="0" w:color="auto"/>
              <w:bottom w:val="single" w:sz="4" w:space="0" w:color="auto"/>
              <w:right w:val="single" w:sz="4" w:space="0" w:color="auto"/>
            </w:tcBorders>
            <w:vAlign w:val="center"/>
          </w:tcPr>
          <w:p w14:paraId="34B03291" w14:textId="77777777" w:rsidR="00471EE4" w:rsidRPr="007669E3" w:rsidRDefault="00471EE4" w:rsidP="00471EE4">
            <w:pPr>
              <w:jc w:val="center"/>
              <w:rPr>
                <w:rFonts w:ascii="Arial" w:hAnsi="Arial" w:cs="Arial"/>
                <w:sz w:val="20"/>
              </w:rPr>
            </w:pPr>
            <w:r w:rsidRPr="007669E3">
              <w:rPr>
                <w:rFonts w:ascii="Arial" w:hAnsi="Arial" w:cs="Arial"/>
                <w:sz w:val="20"/>
              </w:rPr>
              <w:t>R43</w:t>
            </w:r>
          </w:p>
        </w:tc>
        <w:tc>
          <w:tcPr>
            <w:tcW w:w="2882" w:type="dxa"/>
            <w:tcBorders>
              <w:top w:val="nil"/>
              <w:left w:val="nil"/>
              <w:bottom w:val="single" w:sz="4" w:space="0" w:color="auto"/>
              <w:right w:val="single" w:sz="4" w:space="0" w:color="auto"/>
            </w:tcBorders>
            <w:vAlign w:val="center"/>
          </w:tcPr>
          <w:p w14:paraId="34B03292" w14:textId="77777777" w:rsidR="00471EE4" w:rsidRPr="007669E3" w:rsidRDefault="00471EE4" w:rsidP="00471EE4">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2835" w:type="dxa"/>
            <w:tcBorders>
              <w:top w:val="nil"/>
              <w:left w:val="nil"/>
              <w:bottom w:val="single" w:sz="4" w:space="0" w:color="auto"/>
              <w:right w:val="single" w:sz="4" w:space="0" w:color="auto"/>
            </w:tcBorders>
            <w:vAlign w:val="center"/>
          </w:tcPr>
          <w:p w14:paraId="34B03293" w14:textId="77777777" w:rsidR="00471EE4" w:rsidRPr="007669E3" w:rsidRDefault="00471EE4" w:rsidP="00471EE4">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701" w:type="dxa"/>
            <w:tcBorders>
              <w:top w:val="nil"/>
              <w:left w:val="nil"/>
              <w:bottom w:val="single" w:sz="4" w:space="0" w:color="auto"/>
              <w:right w:val="single" w:sz="4" w:space="0" w:color="auto"/>
            </w:tcBorders>
            <w:vAlign w:val="center"/>
          </w:tcPr>
          <w:p w14:paraId="34B03294" w14:textId="77777777"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4B0329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96" w14:textId="534F142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97" w14:textId="77777777" w:rsidR="00471EE4" w:rsidRPr="007669E3" w:rsidRDefault="00471EE4" w:rsidP="00471EE4">
            <w:pPr>
              <w:jc w:val="center"/>
              <w:rPr>
                <w:rFonts w:ascii="Arial" w:hAnsi="Arial" w:cs="Arial"/>
                <w:sz w:val="20"/>
              </w:rPr>
            </w:pPr>
            <w:r w:rsidRPr="007669E3">
              <w:rPr>
                <w:rFonts w:ascii="Arial" w:hAnsi="Arial" w:cs="Arial"/>
                <w:sz w:val="20"/>
              </w:rPr>
              <w:t>átalakulás napját követő 150. nap</w:t>
            </w:r>
          </w:p>
        </w:tc>
      </w:tr>
      <w:tr w:rsidR="00471EE4" w:rsidRPr="007669E3" w14:paraId="34B032A1" w14:textId="77777777" w:rsidTr="00DA7F4F">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5323F12B" w:rsidR="00471EE4" w:rsidRPr="007669E3" w:rsidRDefault="00EE63E1" w:rsidP="00471EE4">
            <w:pPr>
              <w:jc w:val="center"/>
              <w:rPr>
                <w:rFonts w:ascii="Arial" w:hAnsi="Arial" w:cs="Arial"/>
                <w:sz w:val="20"/>
              </w:rPr>
            </w:pPr>
            <w:r w:rsidRPr="007669E3">
              <w:rPr>
                <w:rFonts w:ascii="Arial" w:hAnsi="Arial" w:cs="Arial"/>
                <w:sz w:val="20"/>
              </w:rPr>
              <w:t>140</w:t>
            </w:r>
          </w:p>
        </w:tc>
        <w:tc>
          <w:tcPr>
            <w:tcW w:w="1134" w:type="dxa"/>
            <w:tcBorders>
              <w:top w:val="nil"/>
              <w:left w:val="single" w:sz="4" w:space="0" w:color="auto"/>
              <w:bottom w:val="single" w:sz="4" w:space="0" w:color="auto"/>
              <w:right w:val="single" w:sz="4" w:space="0" w:color="auto"/>
            </w:tcBorders>
            <w:vAlign w:val="center"/>
          </w:tcPr>
          <w:p w14:paraId="34B0329A" w14:textId="77777777" w:rsidR="00471EE4" w:rsidRPr="007669E3" w:rsidRDefault="00471EE4" w:rsidP="00471EE4">
            <w:pPr>
              <w:jc w:val="center"/>
              <w:rPr>
                <w:rFonts w:ascii="Arial" w:hAnsi="Arial" w:cs="Arial"/>
                <w:sz w:val="20"/>
              </w:rPr>
            </w:pPr>
            <w:r w:rsidRPr="007669E3">
              <w:rPr>
                <w:rFonts w:ascii="Arial" w:hAnsi="Arial" w:cs="Arial"/>
                <w:sz w:val="20"/>
              </w:rPr>
              <w:t>R44</w:t>
            </w:r>
          </w:p>
        </w:tc>
        <w:tc>
          <w:tcPr>
            <w:tcW w:w="2882" w:type="dxa"/>
            <w:tcBorders>
              <w:top w:val="nil"/>
              <w:left w:val="nil"/>
              <w:bottom w:val="single" w:sz="4" w:space="0" w:color="auto"/>
              <w:right w:val="single" w:sz="4" w:space="0" w:color="auto"/>
            </w:tcBorders>
            <w:vAlign w:val="center"/>
          </w:tcPr>
          <w:p w14:paraId="34B0329B" w14:textId="77777777" w:rsidR="00471EE4" w:rsidRPr="007669E3" w:rsidRDefault="00471EE4" w:rsidP="00471EE4">
            <w:pPr>
              <w:rPr>
                <w:rFonts w:ascii="Arial" w:hAnsi="Arial" w:cs="Arial"/>
                <w:sz w:val="20"/>
              </w:rPr>
            </w:pPr>
            <w:r w:rsidRPr="007669E3">
              <w:rPr>
                <w:rFonts w:ascii="Arial" w:hAnsi="Arial" w:cs="Arial"/>
                <w:sz w:val="20"/>
              </w:rPr>
              <w:t>Nem pénzügyi vállalat által pénzügyi lízingbe vett eszközök forgalma</w:t>
            </w:r>
          </w:p>
        </w:tc>
        <w:tc>
          <w:tcPr>
            <w:tcW w:w="2835" w:type="dxa"/>
            <w:tcBorders>
              <w:top w:val="nil"/>
              <w:left w:val="nil"/>
              <w:bottom w:val="single" w:sz="4" w:space="0" w:color="auto"/>
              <w:right w:val="single" w:sz="4" w:space="0" w:color="auto"/>
            </w:tcBorders>
            <w:vAlign w:val="center"/>
          </w:tcPr>
          <w:p w14:paraId="34B0329C" w14:textId="77777777" w:rsidR="00471EE4" w:rsidRPr="007669E3" w:rsidRDefault="00471EE4" w:rsidP="00471EE4">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701" w:type="dxa"/>
            <w:tcBorders>
              <w:top w:val="nil"/>
              <w:left w:val="nil"/>
              <w:bottom w:val="single" w:sz="4" w:space="0" w:color="auto"/>
              <w:right w:val="single" w:sz="4" w:space="0" w:color="auto"/>
            </w:tcBorders>
            <w:vAlign w:val="center"/>
          </w:tcPr>
          <w:p w14:paraId="34B0329D"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havi</w:t>
            </w:r>
          </w:p>
        </w:tc>
        <w:tc>
          <w:tcPr>
            <w:tcW w:w="1701" w:type="dxa"/>
            <w:tcBorders>
              <w:top w:val="nil"/>
              <w:left w:val="nil"/>
              <w:bottom w:val="single" w:sz="4" w:space="0" w:color="auto"/>
              <w:right w:val="single" w:sz="4" w:space="0" w:color="auto"/>
            </w:tcBorders>
            <w:vAlign w:val="center"/>
          </w:tcPr>
          <w:p w14:paraId="34B0329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9F" w14:textId="4176F63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A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10. munkanap</w:t>
            </w:r>
          </w:p>
        </w:tc>
      </w:tr>
      <w:tr w:rsidR="00471EE4" w:rsidRPr="007669E3" w14:paraId="34B032AA" w14:textId="77777777" w:rsidTr="00DA7F4F">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24E7D5FD" w:rsidR="00471EE4" w:rsidRPr="007669E3" w:rsidRDefault="00EE63E1" w:rsidP="00471EE4">
            <w:pPr>
              <w:jc w:val="center"/>
              <w:rPr>
                <w:rFonts w:ascii="Arial" w:hAnsi="Arial" w:cs="Arial"/>
                <w:sz w:val="20"/>
              </w:rPr>
            </w:pPr>
            <w:r w:rsidRPr="007669E3">
              <w:rPr>
                <w:rFonts w:ascii="Arial" w:hAnsi="Arial" w:cs="Arial"/>
                <w:sz w:val="20"/>
              </w:rPr>
              <w:t>141</w:t>
            </w:r>
          </w:p>
        </w:tc>
        <w:tc>
          <w:tcPr>
            <w:tcW w:w="1134" w:type="dxa"/>
            <w:tcBorders>
              <w:top w:val="nil"/>
              <w:left w:val="single" w:sz="4" w:space="0" w:color="auto"/>
              <w:bottom w:val="single" w:sz="4" w:space="0" w:color="auto"/>
              <w:right w:val="single" w:sz="4" w:space="0" w:color="auto"/>
            </w:tcBorders>
            <w:vAlign w:val="center"/>
          </w:tcPr>
          <w:p w14:paraId="34B032A3" w14:textId="77777777" w:rsidR="00471EE4" w:rsidRPr="007669E3" w:rsidRDefault="00471EE4" w:rsidP="00471EE4">
            <w:pPr>
              <w:jc w:val="center"/>
              <w:rPr>
                <w:rFonts w:ascii="Arial" w:hAnsi="Arial" w:cs="Arial"/>
                <w:sz w:val="20"/>
              </w:rPr>
            </w:pPr>
            <w:r w:rsidRPr="007669E3">
              <w:rPr>
                <w:rFonts w:ascii="Arial" w:hAnsi="Arial" w:cs="Arial"/>
                <w:sz w:val="20"/>
              </w:rPr>
              <w:t>R45</w:t>
            </w:r>
          </w:p>
        </w:tc>
        <w:tc>
          <w:tcPr>
            <w:tcW w:w="2882" w:type="dxa"/>
            <w:tcBorders>
              <w:top w:val="nil"/>
              <w:left w:val="nil"/>
              <w:bottom w:val="single" w:sz="4" w:space="0" w:color="auto"/>
              <w:right w:val="single" w:sz="4" w:space="0" w:color="auto"/>
            </w:tcBorders>
            <w:vAlign w:val="center"/>
          </w:tcPr>
          <w:p w14:paraId="34B032A4" w14:textId="471F8B4B" w:rsidR="00471EE4" w:rsidRPr="007669E3" w:rsidRDefault="00471EE4" w:rsidP="00471EE4">
            <w:pPr>
              <w:rPr>
                <w:rFonts w:ascii="Arial" w:hAnsi="Arial" w:cs="Arial"/>
                <w:sz w:val="20"/>
              </w:rPr>
            </w:pPr>
            <w:r w:rsidRPr="007669E3">
              <w:rPr>
                <w:rFonts w:ascii="Arial" w:hAnsi="Arial" w:cs="Arial"/>
                <w:sz w:val="20"/>
              </w:rPr>
              <w:t>Éven túli lejáratú hiteltartozások előtörlesztése – egyéb monetáris intézmények</w:t>
            </w:r>
          </w:p>
        </w:tc>
        <w:tc>
          <w:tcPr>
            <w:tcW w:w="2835" w:type="dxa"/>
            <w:tcBorders>
              <w:top w:val="nil"/>
              <w:left w:val="nil"/>
              <w:bottom w:val="single" w:sz="4" w:space="0" w:color="auto"/>
              <w:right w:val="single" w:sz="4" w:space="0" w:color="auto"/>
            </w:tcBorders>
            <w:vAlign w:val="center"/>
          </w:tcPr>
          <w:p w14:paraId="34B032A5" w14:textId="77777777" w:rsidR="00471EE4" w:rsidRPr="007669E3" w:rsidRDefault="00471EE4" w:rsidP="00471EE4">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701" w:type="dxa"/>
            <w:tcBorders>
              <w:top w:val="nil"/>
              <w:left w:val="nil"/>
              <w:bottom w:val="single" w:sz="4" w:space="0" w:color="auto"/>
              <w:right w:val="single" w:sz="4" w:space="0" w:color="auto"/>
            </w:tcBorders>
            <w:vAlign w:val="center"/>
          </w:tcPr>
          <w:p w14:paraId="34B032A6" w14:textId="77777777" w:rsidR="00471EE4" w:rsidRPr="007669E3" w:rsidRDefault="00471EE4" w:rsidP="00471EE4">
            <w:pPr>
              <w:jc w:val="center"/>
              <w:rPr>
                <w:rFonts w:ascii="Arial" w:hAnsi="Arial" w:cs="Arial"/>
                <w:sz w:val="20"/>
              </w:rPr>
            </w:pPr>
            <w:r w:rsidRPr="007669E3">
              <w:rPr>
                <w:rFonts w:ascii="Arial" w:hAnsi="Arial" w:cs="Arial"/>
                <w:sz w:val="20"/>
              </w:rPr>
              <w:t>éves</w:t>
            </w:r>
          </w:p>
        </w:tc>
        <w:tc>
          <w:tcPr>
            <w:tcW w:w="1701" w:type="dxa"/>
            <w:tcBorders>
              <w:top w:val="nil"/>
              <w:left w:val="nil"/>
              <w:bottom w:val="single" w:sz="4" w:space="0" w:color="auto"/>
              <w:right w:val="single" w:sz="4" w:space="0" w:color="auto"/>
            </w:tcBorders>
            <w:vAlign w:val="center"/>
          </w:tcPr>
          <w:p w14:paraId="34B032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A8" w14:textId="090B648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A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év 32. munkanap</w:t>
            </w:r>
          </w:p>
        </w:tc>
      </w:tr>
      <w:tr w:rsidR="00471EE4" w:rsidRPr="007669E3" w14:paraId="680FC75F"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6D091CCE" w:rsidR="00471EE4" w:rsidRPr="007669E3" w:rsidRDefault="00EE63E1" w:rsidP="00471EE4">
            <w:pPr>
              <w:jc w:val="center"/>
              <w:rPr>
                <w:rFonts w:ascii="Arial" w:hAnsi="Arial" w:cs="Arial"/>
                <w:sz w:val="20"/>
              </w:rPr>
            </w:pPr>
            <w:r w:rsidRPr="007669E3">
              <w:rPr>
                <w:rFonts w:ascii="Arial" w:hAnsi="Arial" w:cs="Arial"/>
                <w:sz w:val="20"/>
              </w:rPr>
              <w:t>142</w:t>
            </w:r>
          </w:p>
        </w:tc>
        <w:tc>
          <w:tcPr>
            <w:tcW w:w="1134" w:type="dxa"/>
            <w:tcBorders>
              <w:top w:val="nil"/>
              <w:left w:val="single" w:sz="4" w:space="0" w:color="auto"/>
              <w:bottom w:val="single" w:sz="4" w:space="0" w:color="auto"/>
              <w:right w:val="single" w:sz="4" w:space="0" w:color="auto"/>
            </w:tcBorders>
            <w:vAlign w:val="center"/>
          </w:tcPr>
          <w:p w14:paraId="2C0D1A1E" w14:textId="36348DEF" w:rsidR="00471EE4" w:rsidRPr="007669E3" w:rsidRDefault="00471EE4" w:rsidP="00471EE4">
            <w:pPr>
              <w:jc w:val="center"/>
              <w:rPr>
                <w:rFonts w:ascii="Arial" w:hAnsi="Arial" w:cs="Arial"/>
                <w:sz w:val="20"/>
              </w:rPr>
            </w:pPr>
            <w:r w:rsidRPr="007669E3">
              <w:rPr>
                <w:rFonts w:ascii="Arial" w:hAnsi="Arial" w:cs="Arial"/>
                <w:sz w:val="20"/>
              </w:rPr>
              <w:t>R46</w:t>
            </w:r>
          </w:p>
        </w:tc>
        <w:tc>
          <w:tcPr>
            <w:tcW w:w="2882" w:type="dxa"/>
            <w:tcBorders>
              <w:top w:val="nil"/>
              <w:left w:val="nil"/>
              <w:bottom w:val="single" w:sz="4" w:space="0" w:color="auto"/>
              <w:right w:val="single" w:sz="4" w:space="0" w:color="auto"/>
            </w:tcBorders>
            <w:vAlign w:val="center"/>
          </w:tcPr>
          <w:p w14:paraId="0DAFAD98" w14:textId="1ED001D9" w:rsidR="00471EE4" w:rsidRPr="007669E3" w:rsidRDefault="00471EE4" w:rsidP="00471EE4">
            <w:pPr>
              <w:rPr>
                <w:rFonts w:ascii="Arial" w:hAnsi="Arial" w:cs="Arial"/>
                <w:sz w:val="20"/>
              </w:rPr>
            </w:pPr>
            <w:r w:rsidRPr="007669E3">
              <w:rPr>
                <w:rFonts w:ascii="Arial" w:hAnsi="Arial" w:cs="Arial"/>
                <w:sz w:val="20"/>
              </w:rPr>
              <w:t>Kijelölt gazdasági és nonprofit szervezetek eseti eszközfelmérő kérdőíve</w:t>
            </w:r>
          </w:p>
        </w:tc>
        <w:tc>
          <w:tcPr>
            <w:tcW w:w="2835" w:type="dxa"/>
            <w:tcBorders>
              <w:top w:val="nil"/>
              <w:left w:val="nil"/>
              <w:bottom w:val="single" w:sz="4" w:space="0" w:color="auto"/>
              <w:right w:val="single" w:sz="4" w:space="0" w:color="auto"/>
            </w:tcBorders>
            <w:vAlign w:val="center"/>
          </w:tcPr>
          <w:p w14:paraId="27A358A4" w14:textId="688E2845" w:rsidR="00471EE4" w:rsidRPr="007669E3" w:rsidRDefault="00471EE4" w:rsidP="00471EE4">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701" w:type="dxa"/>
            <w:tcBorders>
              <w:top w:val="nil"/>
              <w:left w:val="nil"/>
              <w:bottom w:val="single" w:sz="4" w:space="0" w:color="auto"/>
              <w:right w:val="single" w:sz="4" w:space="0" w:color="auto"/>
            </w:tcBorders>
            <w:vAlign w:val="center"/>
          </w:tcPr>
          <w:p w14:paraId="408C5CCD" w14:textId="325CB824" w:rsidR="00471EE4" w:rsidRPr="007669E3" w:rsidRDefault="00471EE4" w:rsidP="00471EE4">
            <w:pPr>
              <w:jc w:val="center"/>
              <w:rPr>
                <w:rFonts w:ascii="Arial" w:hAnsi="Arial" w:cs="Arial"/>
                <w:sz w:val="20"/>
              </w:rPr>
            </w:pPr>
            <w:r w:rsidRPr="007669E3">
              <w:rPr>
                <w:rFonts w:ascii="Arial" w:hAnsi="Arial" w:cs="Arial"/>
                <w:sz w:val="20"/>
              </w:rPr>
              <w:t xml:space="preserve">egyedi elrendelés alapján, eseti </w:t>
            </w:r>
          </w:p>
        </w:tc>
        <w:tc>
          <w:tcPr>
            <w:tcW w:w="1701" w:type="dxa"/>
            <w:tcBorders>
              <w:top w:val="nil"/>
              <w:left w:val="nil"/>
              <w:bottom w:val="single" w:sz="4" w:space="0" w:color="auto"/>
              <w:right w:val="single" w:sz="4" w:space="0" w:color="auto"/>
            </w:tcBorders>
            <w:vAlign w:val="center"/>
          </w:tcPr>
          <w:p w14:paraId="63D0FA6A" w14:textId="6A8DF75C" w:rsidR="00471EE4" w:rsidRPr="007669E3" w:rsidRDefault="00471EE4" w:rsidP="00471EE4">
            <w:pPr>
              <w:jc w:val="center"/>
              <w:rPr>
                <w:rFonts w:ascii="Arial" w:hAnsi="Arial" w:cs="Arial"/>
                <w:sz w:val="20"/>
              </w:rPr>
            </w:pPr>
            <w:r w:rsidRPr="007669E3">
              <w:rPr>
                <w:rFonts w:ascii="Arial" w:hAnsi="Arial" w:cs="Arial"/>
                <w:sz w:val="20"/>
              </w:rPr>
              <w:t>papíron</w:t>
            </w:r>
          </w:p>
        </w:tc>
        <w:tc>
          <w:tcPr>
            <w:tcW w:w="3311" w:type="dxa"/>
            <w:tcBorders>
              <w:top w:val="nil"/>
              <w:left w:val="nil"/>
              <w:bottom w:val="single" w:sz="4" w:space="0" w:color="auto"/>
              <w:right w:val="single" w:sz="4" w:space="0" w:color="auto"/>
            </w:tcBorders>
            <w:vAlign w:val="center"/>
          </w:tcPr>
          <w:p w14:paraId="63239B75" w14:textId="23DF34CA" w:rsidR="00471EE4" w:rsidRPr="007669E3" w:rsidRDefault="00471EE4" w:rsidP="00471EE4">
            <w:pPr>
              <w:jc w:val="center"/>
              <w:rPr>
                <w:rFonts w:ascii="Arial" w:hAnsi="Arial" w:cs="Arial"/>
                <w:sz w:val="20"/>
              </w:rPr>
            </w:pPr>
            <w:r w:rsidRPr="007669E3">
              <w:rPr>
                <w:rFonts w:ascii="Arial" w:hAnsi="Arial" w:cs="Arial"/>
                <w:sz w:val="20"/>
              </w:rPr>
              <w:t>a kijelölés kézhezvételétől számított 15. napon belül (a kijelölést megelőző negyedé</w:t>
            </w:r>
            <w:r w:rsidR="0057322B" w:rsidRPr="007669E3">
              <w:rPr>
                <w:rFonts w:ascii="Arial" w:hAnsi="Arial" w:cs="Arial"/>
                <w:sz w:val="20"/>
              </w:rPr>
              <w:t>v</w:t>
            </w:r>
            <w:r w:rsidRPr="007669E3">
              <w:rPr>
                <w:rFonts w:ascii="Arial" w:hAnsi="Arial" w:cs="Arial"/>
                <w:sz w:val="20"/>
              </w:rPr>
              <w:t>re vonatkozóan)</w:t>
            </w:r>
          </w:p>
        </w:tc>
      </w:tr>
      <w:tr w:rsidR="00471EE4" w:rsidRPr="007669E3" w14:paraId="34B032B3"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11A2F922" w:rsidR="00471EE4" w:rsidRPr="007669E3" w:rsidRDefault="00EE63E1" w:rsidP="00471EE4">
            <w:pPr>
              <w:jc w:val="center"/>
              <w:rPr>
                <w:rFonts w:ascii="Arial" w:hAnsi="Arial" w:cs="Arial"/>
                <w:sz w:val="20"/>
              </w:rPr>
            </w:pPr>
            <w:r w:rsidRPr="007669E3">
              <w:rPr>
                <w:rFonts w:ascii="Arial" w:hAnsi="Arial" w:cs="Arial"/>
                <w:sz w:val="20"/>
              </w:rPr>
              <w:lastRenderedPageBreak/>
              <w:t>143</w:t>
            </w:r>
          </w:p>
        </w:tc>
        <w:tc>
          <w:tcPr>
            <w:tcW w:w="1134" w:type="dxa"/>
            <w:tcBorders>
              <w:top w:val="nil"/>
              <w:left w:val="single" w:sz="4" w:space="0" w:color="auto"/>
              <w:bottom w:val="single" w:sz="4" w:space="0" w:color="auto"/>
              <w:right w:val="single" w:sz="4" w:space="0" w:color="auto"/>
            </w:tcBorders>
            <w:vAlign w:val="center"/>
          </w:tcPr>
          <w:p w14:paraId="34B032AC" w14:textId="77777777" w:rsidR="00471EE4" w:rsidRPr="007669E3" w:rsidRDefault="00471EE4" w:rsidP="00471EE4">
            <w:pPr>
              <w:jc w:val="center"/>
              <w:rPr>
                <w:rFonts w:ascii="Arial" w:hAnsi="Arial" w:cs="Arial"/>
                <w:sz w:val="20"/>
              </w:rPr>
            </w:pPr>
            <w:r w:rsidRPr="007669E3">
              <w:rPr>
                <w:rFonts w:ascii="Arial" w:hAnsi="Arial" w:cs="Arial"/>
                <w:sz w:val="20"/>
              </w:rPr>
              <w:t>SL2</w:t>
            </w:r>
          </w:p>
        </w:tc>
        <w:tc>
          <w:tcPr>
            <w:tcW w:w="2882" w:type="dxa"/>
            <w:tcBorders>
              <w:top w:val="nil"/>
              <w:left w:val="nil"/>
              <w:bottom w:val="single" w:sz="4" w:space="0" w:color="auto"/>
              <w:right w:val="single" w:sz="4" w:space="0" w:color="auto"/>
            </w:tcBorders>
            <w:vAlign w:val="center"/>
          </w:tcPr>
          <w:p w14:paraId="34B032AD" w14:textId="77777777" w:rsidR="00471EE4" w:rsidRPr="007669E3" w:rsidRDefault="00471EE4" w:rsidP="00471EE4">
            <w:pPr>
              <w:rPr>
                <w:rFonts w:ascii="Arial" w:hAnsi="Arial" w:cs="Arial"/>
                <w:sz w:val="20"/>
              </w:rPr>
            </w:pPr>
            <w:r w:rsidRPr="007669E3">
              <w:rPr>
                <w:rFonts w:ascii="Arial" w:hAnsi="Arial" w:cs="Arial"/>
                <w:sz w:val="20"/>
              </w:rPr>
              <w:t>Fogyasztási hitelezés</w:t>
            </w:r>
          </w:p>
        </w:tc>
        <w:tc>
          <w:tcPr>
            <w:tcW w:w="2835" w:type="dxa"/>
            <w:tcBorders>
              <w:top w:val="nil"/>
              <w:left w:val="nil"/>
              <w:bottom w:val="single" w:sz="4" w:space="0" w:color="auto"/>
              <w:right w:val="single" w:sz="4" w:space="0" w:color="auto"/>
            </w:tcBorders>
            <w:vAlign w:val="center"/>
          </w:tcPr>
          <w:p w14:paraId="34B032AE" w14:textId="77777777" w:rsidR="00471EE4" w:rsidRPr="007669E3" w:rsidRDefault="00471EE4" w:rsidP="00471EE4">
            <w:pPr>
              <w:rPr>
                <w:rFonts w:ascii="Arial" w:hAnsi="Arial" w:cs="Arial"/>
                <w:sz w:val="20"/>
              </w:rPr>
            </w:pPr>
            <w:r w:rsidRPr="007669E3">
              <w:rPr>
                <w:rFonts w:ascii="Arial" w:hAnsi="Arial" w:cs="Arial"/>
                <w:sz w:val="20"/>
              </w:rPr>
              <w:t xml:space="preserve">kijelölt bank, szakosított hitelintézet, az ezen típusú EGT-fióktelep </w:t>
            </w:r>
          </w:p>
        </w:tc>
        <w:tc>
          <w:tcPr>
            <w:tcW w:w="1701" w:type="dxa"/>
            <w:tcBorders>
              <w:top w:val="nil"/>
              <w:left w:val="nil"/>
              <w:bottom w:val="single" w:sz="4" w:space="0" w:color="auto"/>
              <w:right w:val="single" w:sz="4" w:space="0" w:color="auto"/>
            </w:tcBorders>
            <w:vAlign w:val="center"/>
          </w:tcPr>
          <w:p w14:paraId="34B032AF"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34B032B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B1" w14:textId="1AB4F52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B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 12 óra</w:t>
            </w:r>
          </w:p>
        </w:tc>
      </w:tr>
      <w:tr w:rsidR="00471EE4" w:rsidRPr="007669E3" w14:paraId="34B032BC"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343C4F37" w:rsidR="00471EE4" w:rsidRPr="007669E3" w:rsidRDefault="00EE63E1" w:rsidP="00471EE4">
            <w:pPr>
              <w:jc w:val="center"/>
              <w:rPr>
                <w:rFonts w:ascii="Arial" w:hAnsi="Arial" w:cs="Arial"/>
                <w:sz w:val="20"/>
              </w:rPr>
            </w:pPr>
            <w:r w:rsidRPr="007669E3">
              <w:rPr>
                <w:rFonts w:ascii="Arial" w:hAnsi="Arial" w:cs="Arial"/>
                <w:sz w:val="20"/>
              </w:rPr>
              <w:t>144</w:t>
            </w:r>
          </w:p>
        </w:tc>
        <w:tc>
          <w:tcPr>
            <w:tcW w:w="1134" w:type="dxa"/>
            <w:tcBorders>
              <w:top w:val="nil"/>
              <w:left w:val="single" w:sz="4" w:space="0" w:color="auto"/>
              <w:bottom w:val="single" w:sz="4" w:space="0" w:color="auto"/>
              <w:right w:val="single" w:sz="4" w:space="0" w:color="auto"/>
            </w:tcBorders>
            <w:vAlign w:val="center"/>
          </w:tcPr>
          <w:p w14:paraId="34B032B5" w14:textId="77777777" w:rsidR="00471EE4" w:rsidRPr="007669E3" w:rsidRDefault="00471EE4" w:rsidP="00471EE4">
            <w:pPr>
              <w:jc w:val="center"/>
              <w:rPr>
                <w:rFonts w:ascii="Arial" w:hAnsi="Arial" w:cs="Arial"/>
                <w:sz w:val="20"/>
              </w:rPr>
            </w:pPr>
            <w:r w:rsidRPr="007669E3">
              <w:rPr>
                <w:rFonts w:ascii="Arial" w:hAnsi="Arial" w:cs="Arial"/>
                <w:sz w:val="20"/>
              </w:rPr>
              <w:t>SL3</w:t>
            </w:r>
          </w:p>
        </w:tc>
        <w:tc>
          <w:tcPr>
            <w:tcW w:w="2882" w:type="dxa"/>
            <w:tcBorders>
              <w:top w:val="nil"/>
              <w:left w:val="nil"/>
              <w:bottom w:val="single" w:sz="4" w:space="0" w:color="auto"/>
              <w:right w:val="single" w:sz="4" w:space="0" w:color="auto"/>
            </w:tcBorders>
            <w:vAlign w:val="center"/>
          </w:tcPr>
          <w:p w14:paraId="34B032B6" w14:textId="77777777" w:rsidR="00471EE4" w:rsidRPr="007669E3" w:rsidRDefault="00471EE4" w:rsidP="00471EE4">
            <w:pPr>
              <w:rPr>
                <w:rFonts w:ascii="Arial" w:hAnsi="Arial" w:cs="Arial"/>
                <w:sz w:val="20"/>
              </w:rPr>
            </w:pPr>
            <w:r w:rsidRPr="007669E3">
              <w:rPr>
                <w:rFonts w:ascii="Arial" w:hAnsi="Arial" w:cs="Arial"/>
                <w:sz w:val="20"/>
              </w:rPr>
              <w:t>Vállalati hitelezés</w:t>
            </w:r>
          </w:p>
        </w:tc>
        <w:tc>
          <w:tcPr>
            <w:tcW w:w="2835" w:type="dxa"/>
            <w:tcBorders>
              <w:top w:val="nil"/>
              <w:left w:val="nil"/>
              <w:bottom w:val="single" w:sz="4" w:space="0" w:color="auto"/>
              <w:right w:val="single" w:sz="4" w:space="0" w:color="auto"/>
            </w:tcBorders>
            <w:vAlign w:val="center"/>
          </w:tcPr>
          <w:p w14:paraId="34B032B7" w14:textId="77777777" w:rsidR="00471EE4" w:rsidRPr="007669E3" w:rsidRDefault="00471EE4" w:rsidP="00471EE4">
            <w:pPr>
              <w:rPr>
                <w:rFonts w:ascii="Arial" w:hAnsi="Arial" w:cs="Arial"/>
                <w:sz w:val="20"/>
              </w:rPr>
            </w:pPr>
            <w:r w:rsidRPr="007669E3">
              <w:rPr>
                <w:rFonts w:ascii="Arial" w:hAnsi="Arial" w:cs="Arial"/>
                <w:sz w:val="20"/>
              </w:rPr>
              <w:t>kijelölt 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32B8"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34B032B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BA" w14:textId="385B771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B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 12 óra</w:t>
            </w:r>
          </w:p>
        </w:tc>
      </w:tr>
      <w:tr w:rsidR="00471EE4" w:rsidRPr="007669E3" w14:paraId="34B032C5"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08B7BDDC" w:rsidR="00471EE4" w:rsidRPr="007669E3" w:rsidRDefault="00EE63E1" w:rsidP="00471EE4">
            <w:pPr>
              <w:jc w:val="center"/>
              <w:rPr>
                <w:rFonts w:ascii="Arial" w:hAnsi="Arial" w:cs="Arial"/>
                <w:sz w:val="20"/>
              </w:rPr>
            </w:pPr>
            <w:r w:rsidRPr="007669E3">
              <w:rPr>
                <w:rFonts w:ascii="Arial" w:hAnsi="Arial" w:cs="Arial"/>
                <w:sz w:val="20"/>
              </w:rPr>
              <w:t>145</w:t>
            </w:r>
          </w:p>
        </w:tc>
        <w:tc>
          <w:tcPr>
            <w:tcW w:w="1134" w:type="dxa"/>
            <w:tcBorders>
              <w:top w:val="nil"/>
              <w:left w:val="single" w:sz="4" w:space="0" w:color="auto"/>
              <w:bottom w:val="single" w:sz="4" w:space="0" w:color="auto"/>
              <w:right w:val="single" w:sz="4" w:space="0" w:color="auto"/>
            </w:tcBorders>
            <w:vAlign w:val="center"/>
          </w:tcPr>
          <w:p w14:paraId="34B032BE" w14:textId="77777777" w:rsidR="00471EE4" w:rsidRPr="007669E3" w:rsidRDefault="00471EE4" w:rsidP="00471EE4">
            <w:pPr>
              <w:jc w:val="center"/>
              <w:rPr>
                <w:rFonts w:ascii="Arial" w:hAnsi="Arial" w:cs="Arial"/>
                <w:sz w:val="20"/>
              </w:rPr>
            </w:pPr>
            <w:r w:rsidRPr="007669E3">
              <w:rPr>
                <w:rFonts w:ascii="Arial" w:hAnsi="Arial" w:cs="Arial"/>
                <w:sz w:val="20"/>
              </w:rPr>
              <w:t>SL4</w:t>
            </w:r>
          </w:p>
        </w:tc>
        <w:tc>
          <w:tcPr>
            <w:tcW w:w="2882" w:type="dxa"/>
            <w:tcBorders>
              <w:top w:val="nil"/>
              <w:left w:val="nil"/>
              <w:bottom w:val="single" w:sz="4" w:space="0" w:color="auto"/>
              <w:right w:val="single" w:sz="4" w:space="0" w:color="auto"/>
            </w:tcBorders>
            <w:vAlign w:val="center"/>
          </w:tcPr>
          <w:p w14:paraId="34B032BF" w14:textId="77777777" w:rsidR="00471EE4" w:rsidRPr="007669E3" w:rsidRDefault="00471EE4" w:rsidP="00471EE4">
            <w:pPr>
              <w:rPr>
                <w:rFonts w:ascii="Arial" w:hAnsi="Arial" w:cs="Arial"/>
                <w:sz w:val="20"/>
              </w:rPr>
            </w:pPr>
            <w:r w:rsidRPr="007669E3">
              <w:rPr>
                <w:rFonts w:ascii="Arial" w:hAnsi="Arial" w:cs="Arial"/>
                <w:sz w:val="20"/>
              </w:rPr>
              <w:t>Üzleti célú ingatlanhitelezés</w:t>
            </w:r>
          </w:p>
        </w:tc>
        <w:tc>
          <w:tcPr>
            <w:tcW w:w="2835" w:type="dxa"/>
            <w:tcBorders>
              <w:top w:val="nil"/>
              <w:left w:val="nil"/>
              <w:bottom w:val="single" w:sz="4" w:space="0" w:color="auto"/>
              <w:right w:val="single" w:sz="4" w:space="0" w:color="auto"/>
            </w:tcBorders>
            <w:vAlign w:val="center"/>
          </w:tcPr>
          <w:p w14:paraId="34B032C0" w14:textId="77777777" w:rsidR="00471EE4" w:rsidRPr="007669E3" w:rsidRDefault="00471EE4" w:rsidP="00471EE4">
            <w:pPr>
              <w:rPr>
                <w:rFonts w:ascii="Arial" w:hAnsi="Arial" w:cs="Arial"/>
                <w:sz w:val="20"/>
              </w:rPr>
            </w:pPr>
            <w:r w:rsidRPr="007669E3">
              <w:rPr>
                <w:rFonts w:ascii="Arial" w:hAnsi="Arial" w:cs="Arial"/>
                <w:sz w:val="20"/>
              </w:rPr>
              <w:t>kijelölt 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32C1"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34B032C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C3" w14:textId="00E989D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C4"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 12 óra</w:t>
            </w:r>
          </w:p>
        </w:tc>
      </w:tr>
      <w:tr w:rsidR="00471EE4" w:rsidRPr="007669E3" w14:paraId="34B032CE"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0BFB6256" w:rsidR="00471EE4" w:rsidRPr="007669E3" w:rsidRDefault="00EE63E1" w:rsidP="00471EE4">
            <w:pPr>
              <w:jc w:val="center"/>
              <w:rPr>
                <w:rFonts w:ascii="Arial" w:hAnsi="Arial" w:cs="Arial"/>
                <w:sz w:val="20"/>
              </w:rPr>
            </w:pPr>
            <w:r w:rsidRPr="007669E3">
              <w:rPr>
                <w:rFonts w:ascii="Arial" w:hAnsi="Arial" w:cs="Arial"/>
                <w:sz w:val="20"/>
              </w:rPr>
              <w:t>146</w:t>
            </w:r>
          </w:p>
        </w:tc>
        <w:tc>
          <w:tcPr>
            <w:tcW w:w="1134" w:type="dxa"/>
            <w:tcBorders>
              <w:top w:val="nil"/>
              <w:left w:val="single" w:sz="4" w:space="0" w:color="auto"/>
              <w:bottom w:val="single" w:sz="4" w:space="0" w:color="auto"/>
              <w:right w:val="single" w:sz="4" w:space="0" w:color="auto"/>
            </w:tcBorders>
            <w:vAlign w:val="center"/>
          </w:tcPr>
          <w:p w14:paraId="34B032C7" w14:textId="77777777" w:rsidR="00471EE4" w:rsidRPr="007669E3" w:rsidRDefault="00471EE4" w:rsidP="00471EE4">
            <w:pPr>
              <w:jc w:val="center"/>
              <w:rPr>
                <w:rFonts w:ascii="Arial" w:hAnsi="Arial" w:cs="Arial"/>
                <w:sz w:val="20"/>
              </w:rPr>
            </w:pPr>
            <w:r w:rsidRPr="007669E3">
              <w:rPr>
                <w:rFonts w:ascii="Arial" w:hAnsi="Arial" w:cs="Arial"/>
                <w:sz w:val="20"/>
              </w:rPr>
              <w:t>SL5</w:t>
            </w:r>
          </w:p>
        </w:tc>
        <w:tc>
          <w:tcPr>
            <w:tcW w:w="2882" w:type="dxa"/>
            <w:tcBorders>
              <w:top w:val="nil"/>
              <w:left w:val="nil"/>
              <w:bottom w:val="single" w:sz="4" w:space="0" w:color="auto"/>
              <w:right w:val="single" w:sz="4" w:space="0" w:color="auto"/>
            </w:tcBorders>
            <w:vAlign w:val="center"/>
          </w:tcPr>
          <w:p w14:paraId="34B032C8" w14:textId="77777777" w:rsidR="00471EE4" w:rsidRPr="007669E3" w:rsidRDefault="00471EE4" w:rsidP="00471EE4">
            <w:pPr>
              <w:rPr>
                <w:rFonts w:ascii="Arial" w:hAnsi="Arial" w:cs="Arial"/>
                <w:sz w:val="20"/>
              </w:rPr>
            </w:pPr>
            <w:r w:rsidRPr="007669E3">
              <w:rPr>
                <w:rFonts w:ascii="Arial" w:hAnsi="Arial" w:cs="Arial"/>
                <w:sz w:val="20"/>
              </w:rPr>
              <w:t>Lakáscélú hitelezés</w:t>
            </w:r>
          </w:p>
        </w:tc>
        <w:tc>
          <w:tcPr>
            <w:tcW w:w="2835" w:type="dxa"/>
            <w:tcBorders>
              <w:top w:val="nil"/>
              <w:left w:val="nil"/>
              <w:bottom w:val="single" w:sz="4" w:space="0" w:color="auto"/>
              <w:right w:val="single" w:sz="4" w:space="0" w:color="auto"/>
            </w:tcBorders>
            <w:vAlign w:val="center"/>
          </w:tcPr>
          <w:p w14:paraId="34B032C9" w14:textId="77777777" w:rsidR="00471EE4" w:rsidRPr="007669E3" w:rsidRDefault="00471EE4" w:rsidP="00471EE4">
            <w:pPr>
              <w:rPr>
                <w:rFonts w:ascii="Arial" w:hAnsi="Arial" w:cs="Arial"/>
                <w:sz w:val="20"/>
              </w:rPr>
            </w:pPr>
            <w:r w:rsidRPr="007669E3">
              <w:rPr>
                <w:rFonts w:ascii="Arial" w:hAnsi="Arial" w:cs="Arial"/>
                <w:sz w:val="20"/>
              </w:rPr>
              <w:t>kijelölt 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32CA"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34B032CB"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CC" w14:textId="0A40411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CD"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 12 óra</w:t>
            </w:r>
          </w:p>
        </w:tc>
      </w:tr>
      <w:tr w:rsidR="00471EE4" w:rsidRPr="007669E3" w14:paraId="34B032D7"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45F846AC" w:rsidR="00471EE4" w:rsidRPr="007669E3" w:rsidRDefault="00EE63E1" w:rsidP="00471EE4">
            <w:pPr>
              <w:jc w:val="center"/>
              <w:rPr>
                <w:rFonts w:ascii="Arial" w:hAnsi="Arial" w:cs="Arial"/>
                <w:sz w:val="20"/>
              </w:rPr>
            </w:pPr>
            <w:r w:rsidRPr="007669E3">
              <w:rPr>
                <w:rFonts w:ascii="Arial" w:hAnsi="Arial" w:cs="Arial"/>
                <w:sz w:val="20"/>
              </w:rPr>
              <w:t>147</w:t>
            </w:r>
          </w:p>
        </w:tc>
        <w:tc>
          <w:tcPr>
            <w:tcW w:w="1134" w:type="dxa"/>
            <w:tcBorders>
              <w:top w:val="nil"/>
              <w:left w:val="single" w:sz="4" w:space="0" w:color="auto"/>
              <w:bottom w:val="single" w:sz="4" w:space="0" w:color="auto"/>
              <w:right w:val="single" w:sz="4" w:space="0" w:color="auto"/>
            </w:tcBorders>
            <w:vAlign w:val="center"/>
          </w:tcPr>
          <w:p w14:paraId="34B032D0" w14:textId="77777777" w:rsidR="00471EE4" w:rsidRPr="007669E3" w:rsidRDefault="00471EE4" w:rsidP="00471EE4">
            <w:pPr>
              <w:jc w:val="center"/>
              <w:rPr>
                <w:rFonts w:ascii="Arial" w:hAnsi="Arial" w:cs="Arial"/>
                <w:sz w:val="20"/>
              </w:rPr>
            </w:pPr>
            <w:r w:rsidRPr="007669E3">
              <w:rPr>
                <w:rFonts w:ascii="Arial" w:hAnsi="Arial" w:cs="Arial"/>
                <w:sz w:val="20"/>
              </w:rPr>
              <w:t>SL6</w:t>
            </w:r>
          </w:p>
        </w:tc>
        <w:tc>
          <w:tcPr>
            <w:tcW w:w="2882" w:type="dxa"/>
            <w:tcBorders>
              <w:top w:val="nil"/>
              <w:left w:val="nil"/>
              <w:bottom w:val="single" w:sz="4" w:space="0" w:color="auto"/>
              <w:right w:val="single" w:sz="4" w:space="0" w:color="auto"/>
            </w:tcBorders>
            <w:vAlign w:val="center"/>
          </w:tcPr>
          <w:p w14:paraId="34B032D1" w14:textId="77777777" w:rsidR="00471EE4" w:rsidRPr="007669E3" w:rsidRDefault="00471EE4" w:rsidP="00471EE4">
            <w:pPr>
              <w:rPr>
                <w:rFonts w:ascii="Arial" w:hAnsi="Arial" w:cs="Arial"/>
                <w:sz w:val="20"/>
              </w:rPr>
            </w:pPr>
            <w:r w:rsidRPr="007669E3">
              <w:rPr>
                <w:rFonts w:ascii="Arial" w:hAnsi="Arial" w:cs="Arial"/>
                <w:sz w:val="20"/>
              </w:rPr>
              <w:t>Gépjármű finanszírozás</w:t>
            </w:r>
          </w:p>
        </w:tc>
        <w:tc>
          <w:tcPr>
            <w:tcW w:w="2835" w:type="dxa"/>
            <w:tcBorders>
              <w:top w:val="nil"/>
              <w:left w:val="nil"/>
              <w:bottom w:val="single" w:sz="4" w:space="0" w:color="auto"/>
              <w:right w:val="single" w:sz="4" w:space="0" w:color="auto"/>
            </w:tcBorders>
            <w:vAlign w:val="center"/>
          </w:tcPr>
          <w:p w14:paraId="34B032D2" w14:textId="77777777" w:rsidR="00471EE4" w:rsidRPr="007669E3" w:rsidRDefault="00471EE4" w:rsidP="00471EE4">
            <w:pPr>
              <w:rPr>
                <w:rFonts w:ascii="Arial" w:hAnsi="Arial" w:cs="Arial"/>
                <w:sz w:val="20"/>
              </w:rPr>
            </w:pPr>
            <w:r w:rsidRPr="007669E3">
              <w:rPr>
                <w:rFonts w:ascii="Arial" w:hAnsi="Arial" w:cs="Arial"/>
                <w:sz w:val="20"/>
              </w:rPr>
              <w:t xml:space="preserve">kijelölt bank, szakosított hitelintézet, az ezen típusú EGT-fióktelep, pénzügyi vállalkozások </w:t>
            </w:r>
          </w:p>
        </w:tc>
        <w:tc>
          <w:tcPr>
            <w:tcW w:w="1701" w:type="dxa"/>
            <w:tcBorders>
              <w:top w:val="nil"/>
              <w:left w:val="nil"/>
              <w:bottom w:val="single" w:sz="4" w:space="0" w:color="auto"/>
              <w:right w:val="single" w:sz="4" w:space="0" w:color="auto"/>
            </w:tcBorders>
            <w:vAlign w:val="center"/>
          </w:tcPr>
          <w:p w14:paraId="34B032D3"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negyedéves</w:t>
            </w:r>
          </w:p>
        </w:tc>
        <w:tc>
          <w:tcPr>
            <w:tcW w:w="1701" w:type="dxa"/>
            <w:tcBorders>
              <w:top w:val="nil"/>
              <w:left w:val="nil"/>
              <w:bottom w:val="single" w:sz="4" w:space="0" w:color="auto"/>
              <w:right w:val="single" w:sz="4" w:space="0" w:color="auto"/>
            </w:tcBorders>
            <w:vAlign w:val="center"/>
          </w:tcPr>
          <w:p w14:paraId="34B032D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D5" w14:textId="6BADEC69"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D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12. munkanap 12 óra</w:t>
            </w:r>
          </w:p>
        </w:tc>
      </w:tr>
      <w:tr w:rsidR="00471EE4" w:rsidRPr="007669E3" w14:paraId="34B032DF"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60BC0E9F" w:rsidR="00471EE4" w:rsidRPr="007669E3" w:rsidRDefault="00EE63E1" w:rsidP="00471EE4">
            <w:pPr>
              <w:jc w:val="center"/>
              <w:rPr>
                <w:rFonts w:ascii="Arial" w:hAnsi="Arial" w:cs="Arial"/>
                <w:sz w:val="20"/>
              </w:rPr>
            </w:pPr>
            <w:r w:rsidRPr="007669E3">
              <w:rPr>
                <w:rFonts w:ascii="Arial" w:hAnsi="Arial" w:cs="Arial"/>
                <w:sz w:val="20"/>
              </w:rPr>
              <w:t>148</w:t>
            </w:r>
          </w:p>
        </w:tc>
        <w:tc>
          <w:tcPr>
            <w:tcW w:w="1134" w:type="dxa"/>
            <w:tcBorders>
              <w:top w:val="nil"/>
              <w:left w:val="single" w:sz="4" w:space="0" w:color="auto"/>
              <w:bottom w:val="single" w:sz="4" w:space="0" w:color="auto"/>
              <w:right w:val="single" w:sz="4" w:space="0" w:color="auto"/>
            </w:tcBorders>
            <w:vAlign w:val="center"/>
          </w:tcPr>
          <w:p w14:paraId="34B032D9" w14:textId="77777777" w:rsidR="00471EE4" w:rsidRPr="007669E3" w:rsidRDefault="00471EE4" w:rsidP="00471EE4">
            <w:pPr>
              <w:jc w:val="center"/>
              <w:rPr>
                <w:rFonts w:ascii="Arial" w:hAnsi="Arial" w:cs="Arial"/>
                <w:sz w:val="20"/>
              </w:rPr>
            </w:pPr>
            <w:r w:rsidRPr="007669E3">
              <w:rPr>
                <w:rFonts w:ascii="Arial" w:hAnsi="Arial" w:cs="Arial"/>
                <w:sz w:val="20"/>
              </w:rPr>
              <w:t>T02</w:t>
            </w:r>
          </w:p>
        </w:tc>
        <w:tc>
          <w:tcPr>
            <w:tcW w:w="2882" w:type="dxa"/>
            <w:tcBorders>
              <w:top w:val="nil"/>
              <w:left w:val="nil"/>
              <w:bottom w:val="single" w:sz="4" w:space="0" w:color="auto"/>
              <w:right w:val="single" w:sz="4" w:space="0" w:color="auto"/>
            </w:tcBorders>
            <w:vAlign w:val="center"/>
          </w:tcPr>
          <w:p w14:paraId="34B032DA" w14:textId="77777777" w:rsidR="00471EE4" w:rsidRPr="007669E3" w:rsidRDefault="00471EE4" w:rsidP="00471EE4">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2835" w:type="dxa"/>
            <w:tcBorders>
              <w:top w:val="nil"/>
              <w:left w:val="nil"/>
              <w:bottom w:val="single" w:sz="4" w:space="0" w:color="auto"/>
              <w:right w:val="single" w:sz="4" w:space="0" w:color="auto"/>
            </w:tcBorders>
            <w:vAlign w:val="center"/>
          </w:tcPr>
          <w:p w14:paraId="34B032DB" w14:textId="77777777" w:rsidR="00471EE4" w:rsidRPr="007669E3" w:rsidRDefault="00471EE4" w:rsidP="00471EE4">
            <w:pPr>
              <w:rPr>
                <w:rFonts w:ascii="Arial" w:hAnsi="Arial" w:cs="Arial"/>
                <w:sz w:val="20"/>
              </w:rPr>
            </w:pPr>
            <w:r w:rsidRPr="007669E3">
              <w:rPr>
                <w:rFonts w:ascii="Arial" w:hAnsi="Arial" w:cs="Arial"/>
                <w:sz w:val="20"/>
              </w:rPr>
              <w:t>pénzügyi eszközök kereskedését lebonyolító tőzsde, az ezen típusú EGT-fióktelep</w:t>
            </w:r>
          </w:p>
        </w:tc>
        <w:tc>
          <w:tcPr>
            <w:tcW w:w="1701" w:type="dxa"/>
            <w:tcBorders>
              <w:top w:val="nil"/>
              <w:left w:val="nil"/>
              <w:bottom w:val="single" w:sz="4" w:space="0" w:color="auto"/>
              <w:right w:val="single" w:sz="4" w:space="0" w:color="auto"/>
            </w:tcBorders>
            <w:vAlign w:val="center"/>
          </w:tcPr>
          <w:p w14:paraId="34B032DC"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1701" w:type="dxa"/>
            <w:tcBorders>
              <w:top w:val="nil"/>
              <w:left w:val="nil"/>
              <w:bottom w:val="single" w:sz="4" w:space="0" w:color="auto"/>
              <w:right w:val="single" w:sz="4" w:space="0" w:color="auto"/>
            </w:tcBorders>
            <w:vAlign w:val="center"/>
          </w:tcPr>
          <w:p w14:paraId="34B032DD" w14:textId="41E5B545" w:rsidR="00471EE4" w:rsidRPr="007669E3" w:rsidRDefault="00471EE4" w:rsidP="00471EE4">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34B032DE"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471EE4" w:rsidRPr="007669E3" w14:paraId="34B032E8"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2989D74F" w:rsidR="00471EE4" w:rsidRPr="007669E3" w:rsidRDefault="00EE63E1" w:rsidP="00471EE4">
            <w:pPr>
              <w:jc w:val="center"/>
              <w:rPr>
                <w:rFonts w:ascii="Arial" w:hAnsi="Arial" w:cs="Arial"/>
                <w:sz w:val="20"/>
              </w:rPr>
            </w:pPr>
            <w:r w:rsidRPr="007669E3">
              <w:rPr>
                <w:rFonts w:ascii="Arial" w:hAnsi="Arial" w:cs="Arial"/>
                <w:sz w:val="20"/>
              </w:rPr>
              <w:t>149</w:t>
            </w:r>
          </w:p>
        </w:tc>
        <w:tc>
          <w:tcPr>
            <w:tcW w:w="1134" w:type="dxa"/>
            <w:tcBorders>
              <w:top w:val="nil"/>
              <w:left w:val="single" w:sz="4" w:space="0" w:color="auto"/>
              <w:bottom w:val="single" w:sz="4" w:space="0" w:color="auto"/>
              <w:right w:val="single" w:sz="4" w:space="0" w:color="auto"/>
            </w:tcBorders>
            <w:vAlign w:val="center"/>
          </w:tcPr>
          <w:p w14:paraId="34B032E1" w14:textId="77777777" w:rsidR="00471EE4" w:rsidRPr="007669E3" w:rsidRDefault="00471EE4" w:rsidP="00471EE4">
            <w:pPr>
              <w:jc w:val="center"/>
              <w:rPr>
                <w:rFonts w:ascii="Arial" w:hAnsi="Arial" w:cs="Arial"/>
                <w:sz w:val="20"/>
              </w:rPr>
            </w:pPr>
            <w:r w:rsidRPr="007669E3">
              <w:rPr>
                <w:rFonts w:ascii="Arial" w:hAnsi="Arial" w:cs="Arial"/>
                <w:sz w:val="20"/>
              </w:rPr>
              <w:t>T10</w:t>
            </w:r>
          </w:p>
        </w:tc>
        <w:tc>
          <w:tcPr>
            <w:tcW w:w="2882" w:type="dxa"/>
            <w:tcBorders>
              <w:top w:val="nil"/>
              <w:left w:val="nil"/>
              <w:bottom w:val="single" w:sz="4" w:space="0" w:color="auto"/>
              <w:right w:val="single" w:sz="4" w:space="0" w:color="auto"/>
            </w:tcBorders>
            <w:vAlign w:val="center"/>
          </w:tcPr>
          <w:p w14:paraId="34B032E2" w14:textId="77777777" w:rsidR="00471EE4" w:rsidRPr="007669E3" w:rsidRDefault="00471EE4" w:rsidP="00471EE4">
            <w:pPr>
              <w:rPr>
                <w:rFonts w:ascii="Arial" w:hAnsi="Arial" w:cs="Arial"/>
                <w:sz w:val="20"/>
              </w:rPr>
            </w:pPr>
            <w:r w:rsidRPr="007669E3">
              <w:rPr>
                <w:rFonts w:ascii="Arial" w:hAnsi="Arial" w:cs="Arial"/>
                <w:sz w:val="20"/>
              </w:rPr>
              <w:t>Állampapír árfolyamok</w:t>
            </w:r>
          </w:p>
        </w:tc>
        <w:tc>
          <w:tcPr>
            <w:tcW w:w="2835" w:type="dxa"/>
            <w:tcBorders>
              <w:top w:val="nil"/>
              <w:left w:val="nil"/>
              <w:bottom w:val="single" w:sz="4" w:space="0" w:color="auto"/>
              <w:right w:val="single" w:sz="4" w:space="0" w:color="auto"/>
            </w:tcBorders>
            <w:vAlign w:val="center"/>
          </w:tcPr>
          <w:p w14:paraId="34B032E3"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701" w:type="dxa"/>
            <w:tcBorders>
              <w:top w:val="nil"/>
              <w:left w:val="nil"/>
              <w:bottom w:val="single" w:sz="4" w:space="0" w:color="auto"/>
              <w:right w:val="single" w:sz="4" w:space="0" w:color="auto"/>
            </w:tcBorders>
            <w:vAlign w:val="center"/>
          </w:tcPr>
          <w:p w14:paraId="34B032E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1701" w:type="dxa"/>
            <w:tcBorders>
              <w:top w:val="nil"/>
              <w:left w:val="nil"/>
              <w:bottom w:val="single" w:sz="4" w:space="0" w:color="auto"/>
              <w:right w:val="single" w:sz="4" w:space="0" w:color="auto"/>
            </w:tcBorders>
            <w:vAlign w:val="center"/>
          </w:tcPr>
          <w:p w14:paraId="34B032E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E6" w14:textId="36E2729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2E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5. munkanap</w:t>
            </w:r>
          </w:p>
        </w:tc>
      </w:tr>
      <w:tr w:rsidR="00471EE4" w:rsidRPr="007669E3" w14:paraId="34B032F0" w14:textId="77777777" w:rsidTr="00DA7F4F">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815BA9B" w:rsidR="00471EE4" w:rsidRPr="007669E3" w:rsidRDefault="00EE63E1" w:rsidP="00471EE4">
            <w:pPr>
              <w:jc w:val="center"/>
              <w:rPr>
                <w:rFonts w:ascii="Arial" w:hAnsi="Arial" w:cs="Arial"/>
                <w:sz w:val="20"/>
              </w:rPr>
            </w:pPr>
            <w:r w:rsidRPr="007669E3">
              <w:rPr>
                <w:rFonts w:ascii="Arial" w:hAnsi="Arial" w:cs="Arial"/>
                <w:sz w:val="20"/>
              </w:rPr>
              <w:t>150</w:t>
            </w:r>
          </w:p>
        </w:tc>
        <w:tc>
          <w:tcPr>
            <w:tcW w:w="1134" w:type="dxa"/>
            <w:tcBorders>
              <w:top w:val="nil"/>
              <w:left w:val="single" w:sz="4" w:space="0" w:color="auto"/>
              <w:bottom w:val="single" w:sz="4" w:space="0" w:color="auto"/>
              <w:right w:val="single" w:sz="4" w:space="0" w:color="auto"/>
            </w:tcBorders>
            <w:vAlign w:val="center"/>
          </w:tcPr>
          <w:p w14:paraId="34B032EA" w14:textId="77777777" w:rsidR="00471EE4" w:rsidRPr="007669E3" w:rsidRDefault="00471EE4" w:rsidP="00471EE4">
            <w:pPr>
              <w:jc w:val="center"/>
              <w:rPr>
                <w:rFonts w:ascii="Arial" w:hAnsi="Arial" w:cs="Arial"/>
                <w:sz w:val="20"/>
              </w:rPr>
            </w:pPr>
            <w:r w:rsidRPr="007669E3">
              <w:rPr>
                <w:rFonts w:ascii="Arial" w:hAnsi="Arial" w:cs="Arial"/>
                <w:sz w:val="20"/>
              </w:rPr>
              <w:t>W06</w:t>
            </w:r>
          </w:p>
        </w:tc>
        <w:tc>
          <w:tcPr>
            <w:tcW w:w="2882" w:type="dxa"/>
            <w:tcBorders>
              <w:top w:val="nil"/>
              <w:left w:val="nil"/>
              <w:bottom w:val="single" w:sz="4" w:space="0" w:color="auto"/>
              <w:right w:val="single" w:sz="4" w:space="0" w:color="auto"/>
            </w:tcBorders>
            <w:vAlign w:val="center"/>
          </w:tcPr>
          <w:p w14:paraId="34B032EB" w14:textId="77777777" w:rsidR="00471EE4" w:rsidRPr="007669E3" w:rsidRDefault="00471EE4" w:rsidP="00471EE4">
            <w:pPr>
              <w:rPr>
                <w:rFonts w:ascii="Arial" w:hAnsi="Arial" w:cs="Arial"/>
                <w:sz w:val="20"/>
              </w:rPr>
            </w:pPr>
            <w:r w:rsidRPr="007669E3">
              <w:rPr>
                <w:rFonts w:ascii="Arial" w:hAnsi="Arial" w:cs="Arial"/>
                <w:sz w:val="20"/>
              </w:rPr>
              <w:t>A hitelintézetek szöveges jelentése aktuális témákban</w:t>
            </w:r>
          </w:p>
        </w:tc>
        <w:tc>
          <w:tcPr>
            <w:tcW w:w="2835" w:type="dxa"/>
            <w:tcBorders>
              <w:top w:val="nil"/>
              <w:left w:val="nil"/>
              <w:bottom w:val="single" w:sz="4" w:space="0" w:color="auto"/>
              <w:right w:val="single" w:sz="4" w:space="0" w:color="auto"/>
            </w:tcBorders>
            <w:vAlign w:val="center"/>
          </w:tcPr>
          <w:p w14:paraId="34B032EC" w14:textId="77777777" w:rsidR="00471EE4" w:rsidRPr="007669E3" w:rsidRDefault="00471EE4" w:rsidP="00471EE4">
            <w:pPr>
              <w:rPr>
                <w:rFonts w:ascii="Arial" w:hAnsi="Arial" w:cs="Arial"/>
                <w:sz w:val="20"/>
              </w:rPr>
            </w:pPr>
            <w:r w:rsidRPr="007669E3">
              <w:rPr>
                <w:rFonts w:ascii="Arial" w:hAnsi="Arial" w:cs="Arial"/>
                <w:sz w:val="20"/>
              </w:rPr>
              <w:t xml:space="preserve">kijelölt bank, szakosított hitelintézet, az ezen típusú EGT-fióktelep  </w:t>
            </w:r>
          </w:p>
        </w:tc>
        <w:tc>
          <w:tcPr>
            <w:tcW w:w="1701" w:type="dxa"/>
            <w:tcBorders>
              <w:top w:val="nil"/>
              <w:left w:val="nil"/>
              <w:bottom w:val="single" w:sz="4" w:space="0" w:color="auto"/>
              <w:right w:val="single" w:sz="4" w:space="0" w:color="auto"/>
            </w:tcBorders>
            <w:vAlign w:val="center"/>
          </w:tcPr>
          <w:p w14:paraId="34B032ED" w14:textId="77777777" w:rsidR="00471EE4" w:rsidRPr="007669E3" w:rsidRDefault="00471EE4" w:rsidP="00471EE4">
            <w:pPr>
              <w:jc w:val="center"/>
              <w:rPr>
                <w:rFonts w:ascii="Arial" w:hAnsi="Arial" w:cs="Arial"/>
                <w:sz w:val="20"/>
              </w:rPr>
            </w:pPr>
            <w:r w:rsidRPr="007669E3">
              <w:rPr>
                <w:rFonts w:ascii="Arial" w:hAnsi="Arial" w:cs="Arial"/>
                <w:sz w:val="20"/>
              </w:rPr>
              <w:t>egyedi elrendelés alapján, eseti</w:t>
            </w:r>
          </w:p>
        </w:tc>
        <w:tc>
          <w:tcPr>
            <w:tcW w:w="1701" w:type="dxa"/>
            <w:tcBorders>
              <w:top w:val="nil"/>
              <w:left w:val="nil"/>
              <w:bottom w:val="single" w:sz="4" w:space="0" w:color="auto"/>
              <w:right w:val="single" w:sz="4" w:space="0" w:color="auto"/>
            </w:tcBorders>
            <w:vAlign w:val="center"/>
          </w:tcPr>
          <w:p w14:paraId="34B032EE" w14:textId="77777777" w:rsidR="00471EE4" w:rsidRPr="007669E3" w:rsidRDefault="00471EE4" w:rsidP="00471EE4">
            <w:pPr>
              <w:jc w:val="center"/>
              <w:rPr>
                <w:rFonts w:ascii="Arial" w:hAnsi="Arial" w:cs="Arial"/>
                <w:sz w:val="20"/>
              </w:rPr>
            </w:pPr>
            <w:r w:rsidRPr="007669E3">
              <w:rPr>
                <w:rFonts w:ascii="Arial" w:hAnsi="Arial" w:cs="Arial"/>
                <w:sz w:val="20"/>
              </w:rPr>
              <w:t>papíron</w:t>
            </w:r>
          </w:p>
        </w:tc>
        <w:tc>
          <w:tcPr>
            <w:tcW w:w="3311" w:type="dxa"/>
            <w:tcBorders>
              <w:top w:val="nil"/>
              <w:left w:val="nil"/>
              <w:bottom w:val="single" w:sz="4" w:space="0" w:color="auto"/>
              <w:right w:val="single" w:sz="4" w:space="0" w:color="auto"/>
            </w:tcBorders>
            <w:vAlign w:val="center"/>
          </w:tcPr>
          <w:p w14:paraId="34B032EF" w14:textId="77777777" w:rsidR="00471EE4" w:rsidRPr="007669E3" w:rsidRDefault="00471EE4" w:rsidP="00471EE4">
            <w:pPr>
              <w:jc w:val="center"/>
              <w:rPr>
                <w:rFonts w:ascii="Arial" w:hAnsi="Arial" w:cs="Arial"/>
                <w:sz w:val="20"/>
              </w:rPr>
            </w:pPr>
            <w:r w:rsidRPr="007669E3">
              <w:rPr>
                <w:rFonts w:ascii="Arial" w:hAnsi="Arial" w:cs="Arial"/>
                <w:sz w:val="20"/>
              </w:rPr>
              <w:t>az egyedi elrendelésben foglaltak szerint</w:t>
            </w:r>
          </w:p>
        </w:tc>
      </w:tr>
      <w:tr w:rsidR="00471EE4" w:rsidRPr="007669E3" w14:paraId="34B032FE" w14:textId="77777777" w:rsidTr="00DA7F4F">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1A02C2F0" w:rsidR="00471EE4" w:rsidRPr="007669E3" w:rsidRDefault="00461BBA" w:rsidP="00471EE4">
            <w:pPr>
              <w:jc w:val="center"/>
              <w:rPr>
                <w:rFonts w:ascii="Arial" w:hAnsi="Arial" w:cs="Arial"/>
                <w:sz w:val="20"/>
              </w:rPr>
            </w:pPr>
            <w:r w:rsidRPr="007669E3">
              <w:rPr>
                <w:rFonts w:ascii="Arial" w:hAnsi="Arial" w:cs="Arial"/>
                <w:sz w:val="20"/>
              </w:rPr>
              <w:lastRenderedPageBreak/>
              <w:t>151</w:t>
            </w:r>
          </w:p>
        </w:tc>
        <w:tc>
          <w:tcPr>
            <w:tcW w:w="1134" w:type="dxa"/>
            <w:tcBorders>
              <w:top w:val="nil"/>
              <w:left w:val="single" w:sz="4" w:space="0" w:color="auto"/>
              <w:bottom w:val="single" w:sz="4" w:space="0" w:color="auto"/>
              <w:right w:val="single" w:sz="4" w:space="0" w:color="auto"/>
            </w:tcBorders>
            <w:vAlign w:val="center"/>
          </w:tcPr>
          <w:p w14:paraId="34B032F2" w14:textId="77777777" w:rsidR="00471EE4" w:rsidRPr="007669E3" w:rsidRDefault="00471EE4" w:rsidP="00471EE4">
            <w:pPr>
              <w:jc w:val="center"/>
              <w:rPr>
                <w:rFonts w:ascii="Arial" w:hAnsi="Arial" w:cs="Arial"/>
                <w:sz w:val="20"/>
              </w:rPr>
            </w:pPr>
            <w:r w:rsidRPr="007669E3">
              <w:rPr>
                <w:rFonts w:ascii="Arial" w:hAnsi="Arial" w:cs="Arial"/>
                <w:sz w:val="20"/>
              </w:rPr>
              <w:t>W08</w:t>
            </w:r>
          </w:p>
        </w:tc>
        <w:tc>
          <w:tcPr>
            <w:tcW w:w="2882" w:type="dxa"/>
            <w:tcBorders>
              <w:top w:val="nil"/>
              <w:left w:val="nil"/>
              <w:bottom w:val="single" w:sz="4" w:space="0" w:color="auto"/>
              <w:right w:val="single" w:sz="4" w:space="0" w:color="auto"/>
            </w:tcBorders>
            <w:vAlign w:val="center"/>
          </w:tcPr>
          <w:p w14:paraId="7F91ABAC" w14:textId="77777777" w:rsidR="00471EE4" w:rsidRPr="007669E3" w:rsidRDefault="00471EE4" w:rsidP="00471EE4">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471EE4" w:rsidRPr="007669E3" w:rsidRDefault="00471EE4" w:rsidP="00471EE4">
            <w:pPr>
              <w:rPr>
                <w:rFonts w:ascii="Arial" w:hAnsi="Arial" w:cs="Arial"/>
                <w:sz w:val="20"/>
              </w:rPr>
            </w:pPr>
          </w:p>
        </w:tc>
        <w:tc>
          <w:tcPr>
            <w:tcW w:w="2835" w:type="dxa"/>
            <w:tcBorders>
              <w:top w:val="nil"/>
              <w:left w:val="nil"/>
              <w:bottom w:val="single" w:sz="4" w:space="0" w:color="auto"/>
              <w:right w:val="single" w:sz="4" w:space="0" w:color="auto"/>
            </w:tcBorders>
            <w:vAlign w:val="center"/>
          </w:tcPr>
          <w:p w14:paraId="34B032F5" w14:textId="11BA0A05" w:rsidR="00471EE4" w:rsidRPr="007669E3" w:rsidRDefault="00471EE4" w:rsidP="00471EE4">
            <w:pPr>
              <w:rPr>
                <w:rFonts w:ascii="Arial" w:hAnsi="Arial" w:cs="Arial"/>
                <w:sz w:val="20"/>
              </w:rPr>
            </w:pPr>
            <w:bookmarkStart w:id="16"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6"/>
          </w:p>
        </w:tc>
        <w:tc>
          <w:tcPr>
            <w:tcW w:w="1701" w:type="dxa"/>
            <w:tcBorders>
              <w:top w:val="nil"/>
              <w:left w:val="nil"/>
              <w:bottom w:val="single" w:sz="4" w:space="0" w:color="auto"/>
              <w:right w:val="single" w:sz="4" w:space="0" w:color="auto"/>
            </w:tcBorders>
            <w:vAlign w:val="center"/>
          </w:tcPr>
          <w:p w14:paraId="34B032F6" w14:textId="7FBCC868" w:rsidR="00471EE4" w:rsidRPr="007669E3" w:rsidRDefault="00471EE4" w:rsidP="00471EE4">
            <w:pPr>
              <w:jc w:val="center"/>
              <w:rPr>
                <w:rFonts w:ascii="Arial" w:hAnsi="Arial" w:cs="Arial"/>
                <w:sz w:val="20"/>
              </w:rPr>
            </w:pPr>
            <w:r w:rsidRPr="007669E3">
              <w:rPr>
                <w:rFonts w:ascii="Arial" w:hAnsi="Arial" w:cs="Arial"/>
                <w:sz w:val="20"/>
              </w:rPr>
              <w:t>negyedéves és eseti</w:t>
            </w:r>
          </w:p>
        </w:tc>
        <w:tc>
          <w:tcPr>
            <w:tcW w:w="1701" w:type="dxa"/>
            <w:tcBorders>
              <w:top w:val="nil"/>
              <w:left w:val="nil"/>
              <w:bottom w:val="single" w:sz="4" w:space="0" w:color="auto"/>
              <w:right w:val="single" w:sz="4" w:space="0" w:color="auto"/>
            </w:tcBorders>
            <w:vAlign w:val="center"/>
          </w:tcPr>
          <w:p w14:paraId="1748AAA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2F8" w14:textId="1BB1A401" w:rsidR="00471EE4" w:rsidRPr="007669E3" w:rsidRDefault="00471EE4" w:rsidP="00471EE4">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3311" w:type="dxa"/>
            <w:tcBorders>
              <w:top w:val="nil"/>
              <w:left w:val="nil"/>
              <w:bottom w:val="single" w:sz="4" w:space="0" w:color="auto"/>
              <w:right w:val="single" w:sz="4" w:space="0" w:color="auto"/>
            </w:tcBorders>
            <w:vAlign w:val="center"/>
          </w:tcPr>
          <w:p w14:paraId="51F95DA8" w14:textId="77777777" w:rsidR="00471EE4" w:rsidRPr="007669E3" w:rsidRDefault="00471EE4" w:rsidP="00471EE4">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471EE4" w:rsidRPr="007669E3" w:rsidRDefault="00471EE4" w:rsidP="00471EE4">
            <w:pPr>
              <w:jc w:val="center"/>
              <w:rPr>
                <w:rFonts w:ascii="Arial" w:hAnsi="Arial" w:cs="Arial"/>
                <w:sz w:val="20"/>
              </w:rPr>
            </w:pPr>
          </w:p>
          <w:p w14:paraId="79AB2945" w14:textId="77777777" w:rsidR="00471EE4" w:rsidRPr="007669E3" w:rsidRDefault="00471EE4" w:rsidP="00471EE4">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471EE4" w:rsidRPr="007669E3" w:rsidRDefault="00471EE4" w:rsidP="00471EE4">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471EE4" w:rsidRPr="007669E3" w:rsidRDefault="00471EE4" w:rsidP="00471EE4">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471EE4" w:rsidRPr="007669E3" w:rsidRDefault="00471EE4" w:rsidP="00471EE4">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471EE4" w:rsidRPr="007669E3" w:rsidRDefault="00471EE4" w:rsidP="00471EE4">
            <w:pPr>
              <w:jc w:val="center"/>
              <w:rPr>
                <w:rFonts w:ascii="Arial" w:hAnsi="Arial" w:cs="Arial"/>
                <w:sz w:val="20"/>
              </w:rPr>
            </w:pPr>
          </w:p>
          <w:p w14:paraId="34B032FD" w14:textId="446D419E" w:rsidR="00471EE4" w:rsidRPr="007669E3" w:rsidRDefault="00471EE4" w:rsidP="00471EE4">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r w:rsidR="00080245" w:rsidRPr="007669E3">
              <w:rPr>
                <w:rFonts w:ascii="Arial" w:hAnsi="Arial" w:cs="Arial"/>
                <w:sz w:val="20"/>
              </w:rPr>
              <w:t>;</w:t>
            </w:r>
          </w:p>
        </w:tc>
      </w:tr>
      <w:tr w:rsidR="00471EE4" w:rsidRPr="007669E3" w14:paraId="6D2F0211" w14:textId="77777777" w:rsidTr="00DA7F4F">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76FD3778" w:rsidR="00471EE4" w:rsidRPr="007669E3" w:rsidRDefault="00461BBA" w:rsidP="00471EE4">
            <w:pPr>
              <w:jc w:val="center"/>
              <w:rPr>
                <w:rFonts w:ascii="Arial" w:hAnsi="Arial" w:cs="Arial"/>
                <w:sz w:val="20"/>
              </w:rPr>
            </w:pPr>
            <w:r w:rsidRPr="007669E3">
              <w:rPr>
                <w:rFonts w:ascii="Arial" w:hAnsi="Arial" w:cs="Arial"/>
                <w:sz w:val="20"/>
              </w:rPr>
              <w:t>152</w:t>
            </w:r>
          </w:p>
        </w:tc>
        <w:tc>
          <w:tcPr>
            <w:tcW w:w="1134" w:type="dxa"/>
            <w:tcBorders>
              <w:top w:val="nil"/>
              <w:left w:val="single" w:sz="4" w:space="0" w:color="auto"/>
              <w:bottom w:val="single" w:sz="4" w:space="0" w:color="auto"/>
              <w:right w:val="single" w:sz="4" w:space="0" w:color="auto"/>
            </w:tcBorders>
            <w:vAlign w:val="center"/>
          </w:tcPr>
          <w:p w14:paraId="4AD44FB2" w14:textId="2D74111F" w:rsidR="00471EE4" w:rsidRPr="007669E3" w:rsidRDefault="00471EE4" w:rsidP="00471EE4">
            <w:pPr>
              <w:jc w:val="center"/>
              <w:rPr>
                <w:rFonts w:ascii="Arial" w:hAnsi="Arial" w:cs="Arial"/>
                <w:sz w:val="20"/>
              </w:rPr>
            </w:pPr>
            <w:r w:rsidRPr="007669E3">
              <w:rPr>
                <w:rFonts w:ascii="Arial" w:hAnsi="Arial" w:cs="Arial"/>
                <w:sz w:val="20"/>
              </w:rPr>
              <w:t>W09</w:t>
            </w:r>
          </w:p>
        </w:tc>
        <w:tc>
          <w:tcPr>
            <w:tcW w:w="2882" w:type="dxa"/>
            <w:tcBorders>
              <w:top w:val="nil"/>
              <w:left w:val="nil"/>
              <w:bottom w:val="single" w:sz="4" w:space="0" w:color="auto"/>
              <w:right w:val="single" w:sz="4" w:space="0" w:color="auto"/>
            </w:tcBorders>
            <w:vAlign w:val="center"/>
          </w:tcPr>
          <w:p w14:paraId="4E0231C9" w14:textId="1EFA80B4" w:rsidR="00471EE4" w:rsidRPr="007669E3" w:rsidRDefault="00471EE4" w:rsidP="00471EE4">
            <w:pPr>
              <w:rPr>
                <w:rFonts w:ascii="Arial" w:hAnsi="Arial" w:cs="Arial"/>
                <w:b/>
                <w:bCs/>
                <w:color w:val="000000"/>
              </w:rPr>
            </w:pPr>
            <w:r w:rsidRPr="007669E3">
              <w:rPr>
                <w:rFonts w:ascii="Arial" w:hAnsi="Arial" w:cs="Arial"/>
                <w:sz w:val="20"/>
              </w:rPr>
              <w:t>Összehasonlítással kapcsolatos problémák</w:t>
            </w:r>
          </w:p>
        </w:tc>
        <w:tc>
          <w:tcPr>
            <w:tcW w:w="2835" w:type="dxa"/>
            <w:tcBorders>
              <w:top w:val="nil"/>
              <w:left w:val="nil"/>
              <w:bottom w:val="single" w:sz="4" w:space="0" w:color="auto"/>
              <w:right w:val="single" w:sz="4" w:space="0" w:color="auto"/>
            </w:tcBorders>
            <w:vAlign w:val="center"/>
          </w:tcPr>
          <w:p w14:paraId="453CC8DB" w14:textId="4153A565"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701" w:type="dxa"/>
            <w:tcBorders>
              <w:top w:val="nil"/>
              <w:left w:val="nil"/>
              <w:bottom w:val="single" w:sz="4" w:space="0" w:color="auto"/>
              <w:right w:val="single" w:sz="4" w:space="0" w:color="auto"/>
            </w:tcBorders>
            <w:vAlign w:val="center"/>
          </w:tcPr>
          <w:p w14:paraId="47F2556C" w14:textId="078A1CBD" w:rsidR="00471EE4" w:rsidRPr="007669E3" w:rsidRDefault="00471EE4" w:rsidP="00471EE4">
            <w:pPr>
              <w:jc w:val="center"/>
              <w:rPr>
                <w:rFonts w:ascii="Arial" w:hAnsi="Arial" w:cs="Arial"/>
                <w:sz w:val="20"/>
              </w:rPr>
            </w:pPr>
            <w:r w:rsidRPr="007669E3">
              <w:rPr>
                <w:rFonts w:ascii="Arial" w:hAnsi="Arial" w:cs="Arial"/>
                <w:sz w:val="20"/>
              </w:rPr>
              <w:t>eseti</w:t>
            </w:r>
          </w:p>
        </w:tc>
        <w:tc>
          <w:tcPr>
            <w:tcW w:w="1701" w:type="dxa"/>
            <w:tcBorders>
              <w:top w:val="nil"/>
              <w:left w:val="nil"/>
              <w:bottom w:val="single" w:sz="4" w:space="0" w:color="auto"/>
              <w:right w:val="single" w:sz="4" w:space="0" w:color="auto"/>
            </w:tcBorders>
            <w:vAlign w:val="center"/>
          </w:tcPr>
          <w:p w14:paraId="36C3DE3C" w14:textId="2DE42327" w:rsidR="00471EE4" w:rsidRPr="007669E3" w:rsidRDefault="00471EE4" w:rsidP="00471EE4">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3311" w:type="dxa"/>
            <w:tcBorders>
              <w:top w:val="nil"/>
              <w:left w:val="nil"/>
              <w:bottom w:val="single" w:sz="4" w:space="0" w:color="auto"/>
              <w:right w:val="single" w:sz="4" w:space="0" w:color="auto"/>
            </w:tcBorders>
            <w:vAlign w:val="center"/>
          </w:tcPr>
          <w:p w14:paraId="1B6D4FD8" w14:textId="7B2718F1" w:rsidR="00471EE4" w:rsidRPr="007669E3" w:rsidRDefault="00471EE4" w:rsidP="00471EE4">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471EE4" w:rsidRPr="007669E3" w:rsidRDefault="00471EE4" w:rsidP="00471EE4">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471EE4" w:rsidRPr="007669E3" w:rsidRDefault="00471EE4" w:rsidP="00471EE4">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471EE4" w:rsidRPr="007669E3" w:rsidRDefault="00471EE4" w:rsidP="00471EE4">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r w:rsidR="00080245" w:rsidRPr="007669E3">
              <w:rPr>
                <w:rFonts w:ascii="Arial" w:hAnsi="Arial" w:cs="Arial"/>
                <w:sz w:val="20"/>
              </w:rPr>
              <w:t>;</w:t>
            </w:r>
          </w:p>
        </w:tc>
      </w:tr>
      <w:tr w:rsidR="00471EE4" w:rsidRPr="007669E3" w14:paraId="34B03308" w14:textId="77777777" w:rsidTr="00DA7F4F">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6B45DEF7" w:rsidR="00471EE4" w:rsidRPr="007669E3" w:rsidRDefault="00461BBA" w:rsidP="00471EE4">
            <w:pPr>
              <w:jc w:val="center"/>
              <w:rPr>
                <w:rFonts w:ascii="Arial" w:hAnsi="Arial" w:cs="Arial"/>
                <w:sz w:val="20"/>
              </w:rPr>
            </w:pPr>
            <w:r w:rsidRPr="007669E3">
              <w:rPr>
                <w:rFonts w:ascii="Arial" w:hAnsi="Arial" w:cs="Arial"/>
                <w:sz w:val="20"/>
              </w:rPr>
              <w:t>153</w:t>
            </w:r>
          </w:p>
        </w:tc>
        <w:tc>
          <w:tcPr>
            <w:tcW w:w="1134" w:type="dxa"/>
            <w:tcBorders>
              <w:top w:val="nil"/>
              <w:left w:val="single" w:sz="4" w:space="0" w:color="auto"/>
              <w:bottom w:val="single" w:sz="4" w:space="0" w:color="auto"/>
              <w:right w:val="single" w:sz="4" w:space="0" w:color="auto"/>
            </w:tcBorders>
            <w:vAlign w:val="center"/>
          </w:tcPr>
          <w:p w14:paraId="34B03300" w14:textId="77777777" w:rsidR="00471EE4" w:rsidRPr="007669E3" w:rsidRDefault="00471EE4" w:rsidP="00471EE4">
            <w:pPr>
              <w:jc w:val="center"/>
              <w:rPr>
                <w:rFonts w:ascii="Arial" w:hAnsi="Arial" w:cs="Arial"/>
                <w:sz w:val="20"/>
              </w:rPr>
            </w:pPr>
            <w:r w:rsidRPr="007669E3">
              <w:rPr>
                <w:rFonts w:ascii="Arial" w:hAnsi="Arial" w:cs="Arial"/>
                <w:sz w:val="20"/>
              </w:rPr>
              <w:t>W12</w:t>
            </w:r>
          </w:p>
        </w:tc>
        <w:tc>
          <w:tcPr>
            <w:tcW w:w="2882" w:type="dxa"/>
            <w:tcBorders>
              <w:top w:val="nil"/>
              <w:left w:val="nil"/>
              <w:bottom w:val="single" w:sz="4" w:space="0" w:color="auto"/>
              <w:right w:val="single" w:sz="4" w:space="0" w:color="auto"/>
            </w:tcBorders>
            <w:vAlign w:val="center"/>
          </w:tcPr>
          <w:p w14:paraId="34B03301" w14:textId="77777777" w:rsidR="00471EE4" w:rsidRPr="007669E3" w:rsidRDefault="00471EE4" w:rsidP="00471EE4">
            <w:pPr>
              <w:rPr>
                <w:rFonts w:ascii="Arial" w:hAnsi="Arial" w:cs="Arial"/>
                <w:sz w:val="20"/>
              </w:rPr>
            </w:pPr>
            <w:r w:rsidRPr="007669E3">
              <w:rPr>
                <w:rFonts w:ascii="Arial" w:hAnsi="Arial" w:cs="Arial"/>
                <w:sz w:val="20"/>
              </w:rPr>
              <w:t>Jelentés nagyértékű pénzforgalmi visszaélésről</w:t>
            </w:r>
          </w:p>
        </w:tc>
        <w:tc>
          <w:tcPr>
            <w:tcW w:w="2835" w:type="dxa"/>
            <w:tcBorders>
              <w:top w:val="nil"/>
              <w:left w:val="nil"/>
              <w:bottom w:val="single" w:sz="4" w:space="0" w:color="auto"/>
              <w:right w:val="single" w:sz="4" w:space="0" w:color="auto"/>
            </w:tcBorders>
            <w:vAlign w:val="center"/>
          </w:tcPr>
          <w:p w14:paraId="34B03302" w14:textId="77777777"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701" w:type="dxa"/>
            <w:tcBorders>
              <w:top w:val="nil"/>
              <w:left w:val="nil"/>
              <w:bottom w:val="single" w:sz="4" w:space="0" w:color="auto"/>
              <w:right w:val="single" w:sz="4" w:space="0" w:color="auto"/>
            </w:tcBorders>
            <w:vAlign w:val="center"/>
          </w:tcPr>
          <w:p w14:paraId="34B03303" w14:textId="77777777" w:rsidR="00471EE4" w:rsidRPr="007669E3" w:rsidRDefault="00471EE4" w:rsidP="00471EE4">
            <w:pPr>
              <w:jc w:val="center"/>
              <w:rPr>
                <w:rFonts w:ascii="Arial" w:hAnsi="Arial" w:cs="Arial"/>
                <w:sz w:val="20"/>
              </w:rPr>
            </w:pPr>
            <w:r w:rsidRPr="007669E3">
              <w:rPr>
                <w:rFonts w:ascii="Arial" w:hAnsi="Arial" w:cs="Arial"/>
                <w:sz w:val="20"/>
              </w:rPr>
              <w:t>negyedéves és eseti</w:t>
            </w:r>
          </w:p>
        </w:tc>
        <w:tc>
          <w:tcPr>
            <w:tcW w:w="1701" w:type="dxa"/>
            <w:tcBorders>
              <w:top w:val="nil"/>
              <w:left w:val="nil"/>
              <w:bottom w:val="single" w:sz="4" w:space="0" w:color="auto"/>
              <w:right w:val="single" w:sz="4" w:space="0" w:color="auto"/>
            </w:tcBorders>
            <w:vAlign w:val="center"/>
          </w:tcPr>
          <w:p w14:paraId="34B03304"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3305" w14:textId="67EF358D"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3311" w:type="dxa"/>
            <w:tcBorders>
              <w:top w:val="nil"/>
              <w:left w:val="nil"/>
              <w:bottom w:val="single" w:sz="4" w:space="0" w:color="auto"/>
              <w:right w:val="single" w:sz="4" w:space="0" w:color="auto"/>
            </w:tcBorders>
            <w:vAlign w:val="center"/>
          </w:tcPr>
          <w:p w14:paraId="34B03306" w14:textId="28CB39AC" w:rsidR="00471EE4" w:rsidRPr="007669E3" w:rsidRDefault="00471EE4" w:rsidP="00471EE4">
            <w:pPr>
              <w:jc w:val="center"/>
              <w:rPr>
                <w:rFonts w:ascii="Arial" w:hAnsi="Arial" w:cs="Arial"/>
                <w:sz w:val="20"/>
              </w:rPr>
            </w:pPr>
            <w:r w:rsidRPr="007669E3">
              <w:rPr>
                <w:rFonts w:ascii="Arial" w:hAnsi="Arial" w:cs="Arial"/>
                <w:sz w:val="20"/>
              </w:rPr>
              <w:t>negyedéves adatszolgáltatás tekintetében</w:t>
            </w:r>
            <w:r w:rsidR="00080245" w:rsidRPr="007669E3">
              <w:rPr>
                <w:rFonts w:ascii="Arial" w:hAnsi="Arial" w:cs="Arial"/>
                <w:sz w:val="20"/>
              </w:rPr>
              <w:t>:</w:t>
            </w:r>
            <w:r w:rsidRPr="007669E3">
              <w:rPr>
                <w:rFonts w:ascii="Arial" w:hAnsi="Arial" w:cs="Arial"/>
                <w:sz w:val="20"/>
              </w:rPr>
              <w:t xml:space="preserve"> a negyedévet követő 10. munkanap; </w:t>
            </w:r>
          </w:p>
          <w:p w14:paraId="34B03307" w14:textId="17704F1B" w:rsidR="00471EE4" w:rsidRPr="007669E3" w:rsidRDefault="00471EE4" w:rsidP="00471EE4">
            <w:pPr>
              <w:jc w:val="center"/>
              <w:rPr>
                <w:rFonts w:ascii="Arial" w:hAnsi="Arial" w:cs="Arial"/>
                <w:sz w:val="20"/>
              </w:rPr>
            </w:pPr>
            <w:r w:rsidRPr="007669E3">
              <w:rPr>
                <w:rFonts w:ascii="Arial" w:hAnsi="Arial" w:cs="Arial"/>
                <w:sz w:val="20"/>
              </w:rPr>
              <w:t>eseti adatszolgáltatás tekintetében</w:t>
            </w:r>
            <w:r w:rsidR="00080245" w:rsidRPr="007669E3">
              <w:rPr>
                <w:rFonts w:ascii="Arial" w:hAnsi="Arial" w:cs="Arial"/>
                <w:sz w:val="20"/>
              </w:rPr>
              <w:t>:</w:t>
            </w:r>
            <w:r w:rsidRPr="007669E3">
              <w:rPr>
                <w:rFonts w:ascii="Arial" w:hAnsi="Arial" w:cs="Arial"/>
                <w:sz w:val="20"/>
              </w:rPr>
              <w:t xml:space="preserve"> az esemény kivizsgálásának befejezését követő 10. munkanap</w:t>
            </w:r>
            <w:r w:rsidR="00080245" w:rsidRPr="007669E3">
              <w:rPr>
                <w:rFonts w:ascii="Arial" w:hAnsi="Arial" w:cs="Arial"/>
                <w:sz w:val="20"/>
              </w:rPr>
              <w:t>;</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4013" w:type="dxa"/>
        <w:jc w:val="center"/>
        <w:tblCellMar>
          <w:left w:w="70" w:type="dxa"/>
          <w:right w:w="70" w:type="dxa"/>
        </w:tblCellMar>
        <w:tblLook w:val="0000" w:firstRow="0" w:lastRow="0" w:firstColumn="0" w:lastColumn="0" w:noHBand="0" w:noVBand="0"/>
      </w:tblPr>
      <w:tblGrid>
        <w:gridCol w:w="688"/>
        <w:gridCol w:w="1296"/>
        <w:gridCol w:w="3119"/>
        <w:gridCol w:w="2356"/>
        <w:gridCol w:w="1754"/>
        <w:gridCol w:w="2658"/>
        <w:gridCol w:w="2142"/>
      </w:tblGrid>
      <w:tr w:rsidR="000E6331" w:rsidRPr="007669E3" w14:paraId="34B0330B" w14:textId="77777777" w:rsidTr="000E6331">
        <w:trPr>
          <w:cantSplit/>
          <w:trHeight w:val="484"/>
          <w:jc w:val="center"/>
        </w:trPr>
        <w:tc>
          <w:tcPr>
            <w:tcW w:w="14013" w:type="dxa"/>
            <w:gridSpan w:val="7"/>
            <w:tcBorders>
              <w:bottom w:val="single" w:sz="4" w:space="0" w:color="auto"/>
            </w:tcBorders>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0E6331">
        <w:trPr>
          <w:cantSplit/>
          <w:trHeight w:val="765"/>
          <w:jc w:val="center"/>
        </w:trPr>
        <w:tc>
          <w:tcPr>
            <w:tcW w:w="688"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7669E3" w:rsidRDefault="00994542" w:rsidP="00F34236">
            <w:pPr>
              <w:jc w:val="center"/>
              <w:rPr>
                <w:rFonts w:ascii="Arial" w:hAnsi="Arial" w:cs="Arial"/>
                <w:b/>
                <w:bCs/>
                <w:sz w:val="20"/>
              </w:rPr>
            </w:pPr>
            <w:bookmarkStart w:id="17"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0E6331">
        <w:trPr>
          <w:cantSplit/>
          <w:trHeight w:val="765"/>
          <w:jc w:val="center"/>
        </w:trPr>
        <w:tc>
          <w:tcPr>
            <w:tcW w:w="688" w:type="dxa"/>
            <w:vMerge/>
            <w:tcBorders>
              <w:top w:val="single" w:sz="4" w:space="0" w:color="auto"/>
              <w:left w:val="single" w:sz="4" w:space="0" w:color="auto"/>
              <w:bottom w:val="single" w:sz="4" w:space="0" w:color="auto"/>
              <w:right w:val="single" w:sz="4" w:space="0" w:color="auto"/>
            </w:tcBorders>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
          <w:p w14:paraId="34B0333D" w14:textId="77777777" w:rsidR="00994542" w:rsidRPr="007669E3" w:rsidRDefault="00994542" w:rsidP="003E3FF1">
            <w:pPr>
              <w:jc w:val="center"/>
              <w:rPr>
                <w:rFonts w:ascii="Arial" w:hAnsi="Arial" w:cs="Arial"/>
                <w:sz w:val="20"/>
              </w:rPr>
            </w:pPr>
            <w:proofErr w:type="spellStart"/>
            <w:r w:rsidRPr="007669E3">
              <w:rPr>
                <w:rFonts w:ascii="Arial" w:hAnsi="Arial" w:cs="Arial"/>
                <w:sz w:val="20"/>
              </w:rPr>
              <w:t>KHR</w:t>
            </w:r>
            <w:proofErr w:type="spellEnd"/>
            <w:r w:rsidRPr="007669E3">
              <w:rPr>
                <w:rFonts w:ascii="Arial" w:hAnsi="Arial" w:cs="Arial"/>
                <w:sz w:val="20"/>
              </w:rPr>
              <w:t>-t működtető pénzügyi vállalkozás</w:t>
            </w:r>
          </w:p>
        </w:tc>
        <w:tc>
          <w:tcPr>
            <w:tcW w:w="1754" w:type="dxa"/>
            <w:tcBorders>
              <w:top w:val="single" w:sz="4" w:space="0" w:color="auto"/>
              <w:left w:val="nil"/>
              <w:bottom w:val="single" w:sz="4" w:space="0" w:color="auto"/>
              <w:right w:val="single" w:sz="4" w:space="0" w:color="auto"/>
            </w:tcBorders>
            <w:vAlign w:val="center"/>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7669E3" w:rsidRDefault="00994542" w:rsidP="00A22C68">
            <w:pPr>
              <w:jc w:val="center"/>
              <w:rPr>
                <w:rFonts w:ascii="Arial" w:hAnsi="Arial" w:cs="Arial"/>
                <w:sz w:val="20"/>
              </w:rPr>
            </w:pPr>
            <w:bookmarkStart w:id="18"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proofErr w:type="spellStart"/>
            <w:r w:rsidRPr="007669E3">
              <w:rPr>
                <w:rFonts w:ascii="Arial" w:hAnsi="Arial" w:cs="Arial"/>
                <w:sz w:val="20"/>
              </w:rPr>
              <w:t>NEAK</w:t>
            </w:r>
            <w:proofErr w:type="spellEnd"/>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DA7F4F">
        <w:trPr>
          <w:cantSplit/>
          <w:jc w:val="center"/>
        </w:trPr>
        <w:tc>
          <w:tcPr>
            <w:tcW w:w="688"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17"/>
      <w:bookmarkEnd w:id="18"/>
    </w:tbl>
    <w:p w14:paraId="34B03352" w14:textId="77777777" w:rsidR="00747A2B" w:rsidRPr="007669E3" w:rsidRDefault="00747A2B" w:rsidP="007E0996">
      <w:pPr>
        <w:rPr>
          <w:rFonts w:ascii="Arial" w:hAnsi="Arial" w:cs="Arial"/>
          <w:sz w:val="20"/>
        </w:rPr>
      </w:pPr>
    </w:p>
    <w:sectPr w:rsidR="00747A2B" w:rsidRPr="007669E3" w:rsidSect="003172C5">
      <w:headerReference w:type="even" r:id="rId11"/>
      <w:headerReference w:type="default" r:id="rId12"/>
      <w:footerReference w:type="even" r:id="rId13"/>
      <w:footerReference w:type="default" r:id="rId14"/>
      <w:type w:val="nextColumn"/>
      <w:pgSz w:w="16834" w:h="11896" w:orient="landscape"/>
      <w:pgMar w:top="1134"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E" w14:textId="77777777" w:rsidR="00A4420D" w:rsidRDefault="00A4420D">
    <w:pPr>
      <w:pStyle w:val="llb"/>
      <w:framePr w:wrap="around" w:vAnchor="text" w:hAnchor="margin" w:xAlign="center" w:y="1"/>
      <w:rPr>
        <w:rStyle w:val="Oldalszm"/>
      </w:rPr>
    </w:pPr>
  </w:p>
  <w:p w14:paraId="34B0335F" w14:textId="77777777" w:rsidR="00A4420D" w:rsidRDefault="00A4420D">
    <w:pPr>
      <w:pStyle w:val="llb"/>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D72"/>
    <w:rsid w:val="00055765"/>
    <w:rsid w:val="00056134"/>
    <w:rsid w:val="000578A3"/>
    <w:rsid w:val="00057EFA"/>
    <w:rsid w:val="0006088D"/>
    <w:rsid w:val="0006166C"/>
    <w:rsid w:val="00061710"/>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FA6"/>
    <w:rsid w:val="001214CF"/>
    <w:rsid w:val="001214E7"/>
    <w:rsid w:val="00122C97"/>
    <w:rsid w:val="00123FF8"/>
    <w:rsid w:val="0012400D"/>
    <w:rsid w:val="00124DAD"/>
    <w:rsid w:val="00124EBD"/>
    <w:rsid w:val="00125253"/>
    <w:rsid w:val="00126EF2"/>
    <w:rsid w:val="00127B48"/>
    <w:rsid w:val="00127C78"/>
    <w:rsid w:val="00130497"/>
    <w:rsid w:val="001313BB"/>
    <w:rsid w:val="00132339"/>
    <w:rsid w:val="00136CB2"/>
    <w:rsid w:val="00136DAF"/>
    <w:rsid w:val="001371C1"/>
    <w:rsid w:val="001379D3"/>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E6D"/>
    <w:rsid w:val="002D181D"/>
    <w:rsid w:val="002D36A8"/>
    <w:rsid w:val="002D4F2A"/>
    <w:rsid w:val="002D5215"/>
    <w:rsid w:val="002D5258"/>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DA9"/>
    <w:rsid w:val="005D6ADB"/>
    <w:rsid w:val="005E3029"/>
    <w:rsid w:val="005E49F5"/>
    <w:rsid w:val="005E5B91"/>
    <w:rsid w:val="005E60E4"/>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20AB"/>
    <w:rsid w:val="00652A3D"/>
    <w:rsid w:val="00652E20"/>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53A8"/>
    <w:rsid w:val="008261EB"/>
    <w:rsid w:val="00826508"/>
    <w:rsid w:val="008267AB"/>
    <w:rsid w:val="00826BBA"/>
    <w:rsid w:val="00826ED1"/>
    <w:rsid w:val="008277A9"/>
    <w:rsid w:val="00830313"/>
    <w:rsid w:val="00830758"/>
    <w:rsid w:val="00831B03"/>
    <w:rsid w:val="00832637"/>
    <w:rsid w:val="00832829"/>
    <w:rsid w:val="00834C21"/>
    <w:rsid w:val="00834DAD"/>
    <w:rsid w:val="00834E9E"/>
    <w:rsid w:val="0083577F"/>
    <w:rsid w:val="00836181"/>
    <w:rsid w:val="008362C5"/>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C24"/>
    <w:rsid w:val="009624FF"/>
    <w:rsid w:val="00963084"/>
    <w:rsid w:val="009637BC"/>
    <w:rsid w:val="00964DB2"/>
    <w:rsid w:val="00965625"/>
    <w:rsid w:val="00965910"/>
    <w:rsid w:val="00967E81"/>
    <w:rsid w:val="009712D4"/>
    <w:rsid w:val="00971DBD"/>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58C8"/>
    <w:rsid w:val="009E5CAC"/>
    <w:rsid w:val="009E7A9E"/>
    <w:rsid w:val="009F0005"/>
    <w:rsid w:val="009F1067"/>
    <w:rsid w:val="009F38AC"/>
    <w:rsid w:val="009F43DD"/>
    <w:rsid w:val="009F5C3C"/>
    <w:rsid w:val="009F6698"/>
    <w:rsid w:val="009F6C1F"/>
    <w:rsid w:val="009F6F54"/>
    <w:rsid w:val="009F76C1"/>
    <w:rsid w:val="009F79BC"/>
    <w:rsid w:val="00A006F4"/>
    <w:rsid w:val="00A00E19"/>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8EC"/>
    <w:rsid w:val="00A4420D"/>
    <w:rsid w:val="00A46423"/>
    <w:rsid w:val="00A47B2B"/>
    <w:rsid w:val="00A50C5A"/>
    <w:rsid w:val="00A50EC2"/>
    <w:rsid w:val="00A5202B"/>
    <w:rsid w:val="00A53006"/>
    <w:rsid w:val="00A541CE"/>
    <w:rsid w:val="00A54CAE"/>
    <w:rsid w:val="00A5503D"/>
    <w:rsid w:val="00A55BA4"/>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60B2"/>
    <w:rsid w:val="00CB63C0"/>
    <w:rsid w:val="00CB7AF8"/>
    <w:rsid w:val="00CC1263"/>
    <w:rsid w:val="00CC1A9F"/>
    <w:rsid w:val="00CC1D13"/>
    <w:rsid w:val="00CC3100"/>
    <w:rsid w:val="00CC31E5"/>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3.xml><?xml version="1.0" encoding="utf-8"?>
<ds:datastoreItem xmlns:ds="http://schemas.openxmlformats.org/officeDocument/2006/customXml" ds:itemID="{3C7ACAF0-78C5-42F3-889A-16CB84A70C44}">
  <ds:schemaRefs>
    <ds:schemaRef ds:uri="http://schemas.microsoft.com/sharepoint/v3/contenttype/forms"/>
  </ds:schemaRefs>
</ds:datastoreItem>
</file>

<file path=customXml/itemProps4.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40</Pages>
  <Words>7321</Words>
  <Characters>50521</Characters>
  <Application>Microsoft Office Word</Application>
  <DocSecurity>0</DocSecurity>
  <Lines>421</Lines>
  <Paragraphs>115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STA</cp:lastModifiedBy>
  <cp:revision>7</cp:revision>
  <cp:lastPrinted>2022-11-14T16:51:00Z</cp:lastPrinted>
  <dcterms:created xsi:type="dcterms:W3CDTF">2023-06-13T07:55:00Z</dcterms:created>
  <dcterms:modified xsi:type="dcterms:W3CDTF">2023-10-17T22:05:00Z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