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44E8D" w14:textId="77777777" w:rsidR="00D21C2C" w:rsidRPr="00460B83" w:rsidRDefault="00D21C2C" w:rsidP="00A06DC1">
      <w:pPr>
        <w:ind w:right="29"/>
        <w:jc w:val="left"/>
        <w:rPr>
          <w:rFonts w:ascii="Arial" w:hAnsi="Arial" w:cs="Arial"/>
          <w:b/>
          <w:sz w:val="20"/>
        </w:rPr>
      </w:pPr>
      <w:bookmarkStart w:id="0" w:name="_GoBack"/>
      <w:bookmarkEnd w:id="0"/>
      <w:r w:rsidRPr="00460B83">
        <w:rPr>
          <w:rFonts w:ascii="Arial" w:hAnsi="Arial" w:cs="Arial"/>
          <w:b/>
          <w:sz w:val="20"/>
        </w:rPr>
        <w:t xml:space="preserve">MNB </w:t>
      </w:r>
      <w:r w:rsidR="00416E09" w:rsidRPr="00460B83">
        <w:rPr>
          <w:rFonts w:ascii="Arial" w:hAnsi="Arial" w:cs="Arial"/>
          <w:b/>
          <w:sz w:val="20"/>
        </w:rPr>
        <w:t>azonosító kód</w:t>
      </w:r>
      <w:r w:rsidRPr="00460B83">
        <w:rPr>
          <w:rFonts w:ascii="Arial" w:hAnsi="Arial" w:cs="Arial"/>
          <w:b/>
          <w:sz w:val="20"/>
        </w:rPr>
        <w:t>: P</w:t>
      </w:r>
      <w:r w:rsidR="007130EA" w:rsidRPr="00460B83">
        <w:rPr>
          <w:rFonts w:ascii="Arial" w:hAnsi="Arial" w:cs="Arial"/>
          <w:b/>
          <w:sz w:val="20"/>
        </w:rPr>
        <w:t>13</w:t>
      </w:r>
    </w:p>
    <w:p w14:paraId="15C6697E" w14:textId="77777777" w:rsidR="00D21C2C" w:rsidRPr="00460B83" w:rsidRDefault="00D21C2C">
      <w:pPr>
        <w:jc w:val="center"/>
        <w:rPr>
          <w:rFonts w:ascii="Arial" w:hAnsi="Arial" w:cs="Arial"/>
          <w:b/>
          <w:sz w:val="20"/>
        </w:rPr>
      </w:pPr>
    </w:p>
    <w:p w14:paraId="77C9C8B5" w14:textId="77777777" w:rsidR="00D21C2C" w:rsidRPr="00460B83" w:rsidRDefault="007130EA">
      <w:pPr>
        <w:jc w:val="center"/>
        <w:rPr>
          <w:rFonts w:ascii="Arial" w:hAnsi="Arial" w:cs="Arial"/>
          <w:b/>
          <w:sz w:val="20"/>
        </w:rPr>
      </w:pPr>
      <w:r w:rsidRPr="00460B83">
        <w:rPr>
          <w:rFonts w:ascii="Arial" w:hAnsi="Arial" w:cs="Arial"/>
          <w:b/>
          <w:sz w:val="20"/>
        </w:rPr>
        <w:t>Kitöltési előírások</w:t>
      </w:r>
    </w:p>
    <w:p w14:paraId="1325C1F7" w14:textId="77777777" w:rsidR="00D21C2C" w:rsidRPr="00460B83" w:rsidRDefault="007130EA">
      <w:pPr>
        <w:jc w:val="center"/>
        <w:rPr>
          <w:rFonts w:ascii="Arial" w:hAnsi="Arial" w:cs="Arial"/>
          <w:b/>
          <w:sz w:val="20"/>
        </w:rPr>
      </w:pPr>
      <w:r w:rsidRPr="00460B83">
        <w:rPr>
          <w:rFonts w:ascii="Arial" w:hAnsi="Arial" w:cs="Arial"/>
          <w:b/>
          <w:sz w:val="20"/>
        </w:rPr>
        <w:t>Fizetési kártyás forgalomra vonatkozó adatok</w:t>
      </w:r>
    </w:p>
    <w:p w14:paraId="2A8EDE19" w14:textId="77777777" w:rsidR="00416E09" w:rsidRPr="00460B83" w:rsidRDefault="00416E09" w:rsidP="00416E09">
      <w:pPr>
        <w:rPr>
          <w:rFonts w:ascii="Arial" w:hAnsi="Arial" w:cs="Arial"/>
          <w:b/>
          <w:sz w:val="20"/>
        </w:rPr>
      </w:pPr>
    </w:p>
    <w:p w14:paraId="45EB35DB" w14:textId="77777777" w:rsidR="00057A21" w:rsidRPr="00460B83" w:rsidRDefault="00057A21" w:rsidP="00416E09">
      <w:pPr>
        <w:rPr>
          <w:rFonts w:ascii="Arial" w:hAnsi="Arial" w:cs="Arial"/>
          <w:b/>
          <w:sz w:val="20"/>
        </w:rPr>
      </w:pPr>
    </w:p>
    <w:p w14:paraId="6B7DE50D" w14:textId="77777777" w:rsidR="00416E09" w:rsidRPr="00460B83" w:rsidRDefault="00416E09" w:rsidP="00416E09">
      <w:pPr>
        <w:rPr>
          <w:rFonts w:ascii="Arial" w:hAnsi="Arial" w:cs="Arial"/>
          <w:b/>
          <w:sz w:val="20"/>
        </w:rPr>
      </w:pPr>
      <w:r w:rsidRPr="00460B83">
        <w:rPr>
          <w:rFonts w:ascii="Arial" w:hAnsi="Arial" w:cs="Arial"/>
          <w:b/>
          <w:sz w:val="20"/>
        </w:rPr>
        <w:t>I. Általános előírások</w:t>
      </w:r>
    </w:p>
    <w:p w14:paraId="57C92366" w14:textId="77777777" w:rsidR="00416E09" w:rsidRPr="00460B83" w:rsidRDefault="00416E09" w:rsidP="00416E09">
      <w:pPr>
        <w:rPr>
          <w:rFonts w:ascii="Arial" w:hAnsi="Arial" w:cs="Arial"/>
          <w:b/>
          <w:sz w:val="20"/>
        </w:rPr>
      </w:pPr>
    </w:p>
    <w:p w14:paraId="5A5FEDAC" w14:textId="77777777" w:rsidR="00D641F7" w:rsidRPr="00460B83" w:rsidRDefault="00D641F7" w:rsidP="00D641F7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 xml:space="preserve">1. A forgalmi értékek jelentésénél a devizában keletkező adatok forint értékét az adatszolgáltatónak a tranzakció napján érvényes saját árfolyamán vagy a </w:t>
      </w:r>
      <w:r w:rsidR="00380F4B" w:rsidRPr="00460B83">
        <w:rPr>
          <w:rFonts w:ascii="Arial" w:hAnsi="Arial" w:cs="Arial"/>
          <w:sz w:val="20"/>
        </w:rPr>
        <w:t>tárgy</w:t>
      </w:r>
      <w:r w:rsidRPr="00460B83">
        <w:rPr>
          <w:rFonts w:ascii="Arial" w:hAnsi="Arial" w:cs="Arial"/>
          <w:sz w:val="20"/>
        </w:rPr>
        <w:t>időszakra vonatkozó MNB deviza átlagárfolyamon átszámítva kell megadni.</w:t>
      </w:r>
    </w:p>
    <w:p w14:paraId="2D2DD5B9" w14:textId="77777777" w:rsidR="00D641F7" w:rsidRPr="00460B83" w:rsidRDefault="00D641F7" w:rsidP="00416E09">
      <w:pPr>
        <w:rPr>
          <w:rFonts w:ascii="Arial" w:hAnsi="Arial" w:cs="Arial"/>
          <w:sz w:val="20"/>
        </w:rPr>
      </w:pPr>
    </w:p>
    <w:p w14:paraId="526CE5CF" w14:textId="10A937B4" w:rsidR="00416E09" w:rsidRPr="00460B83" w:rsidRDefault="00D641F7" w:rsidP="00416E09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>2</w:t>
      </w:r>
      <w:r w:rsidR="00416E09" w:rsidRPr="00460B83">
        <w:rPr>
          <w:rFonts w:ascii="Arial" w:hAnsi="Arial" w:cs="Arial"/>
          <w:sz w:val="20"/>
        </w:rPr>
        <w:t>. A bankoktól mint adatszolgáltatóktól teljes körű szolgáltatást igénybe vevő szövetkezeti hitelintézetek adatait</w:t>
      </w:r>
      <w:r w:rsidR="008E4BA8" w:rsidRPr="00460B83">
        <w:rPr>
          <w:rFonts w:ascii="Arial" w:hAnsi="Arial" w:cs="Arial"/>
          <w:sz w:val="20"/>
        </w:rPr>
        <w:t xml:space="preserve"> –</w:t>
      </w:r>
      <w:r w:rsidR="00416E09" w:rsidRPr="00460B83">
        <w:rPr>
          <w:rFonts w:ascii="Arial" w:hAnsi="Arial" w:cs="Arial"/>
          <w:sz w:val="20"/>
        </w:rPr>
        <w:t xml:space="preserve"> összesített formában</w:t>
      </w:r>
      <w:r w:rsidR="008E4BA8" w:rsidRPr="00460B83">
        <w:rPr>
          <w:rFonts w:ascii="Arial" w:hAnsi="Arial" w:cs="Arial"/>
          <w:sz w:val="20"/>
        </w:rPr>
        <w:t xml:space="preserve"> –</w:t>
      </w:r>
      <w:r w:rsidR="00416E09" w:rsidRPr="00460B83">
        <w:rPr>
          <w:rFonts w:ascii="Arial" w:hAnsi="Arial" w:cs="Arial"/>
          <w:sz w:val="20"/>
        </w:rPr>
        <w:t xml:space="preserve"> a rendszert üzemeltető adatszolgáltató (bank) gyűjti ki a rendszereiből és összesíti, valamint küldi </w:t>
      </w:r>
      <w:r w:rsidR="00DD3F9D" w:rsidRPr="00460B83">
        <w:rPr>
          <w:rFonts w:ascii="Arial" w:hAnsi="Arial" w:cs="Arial"/>
          <w:sz w:val="20"/>
        </w:rPr>
        <w:t xml:space="preserve">meg </w:t>
      </w:r>
      <w:r w:rsidR="00416E09" w:rsidRPr="00460B83">
        <w:rPr>
          <w:rFonts w:ascii="Arial" w:hAnsi="Arial" w:cs="Arial"/>
          <w:sz w:val="20"/>
        </w:rPr>
        <w:t>az MNB-</w:t>
      </w:r>
      <w:r w:rsidR="00DD3F9D" w:rsidRPr="00460B83">
        <w:rPr>
          <w:rFonts w:ascii="Arial" w:hAnsi="Arial" w:cs="Arial"/>
          <w:sz w:val="20"/>
        </w:rPr>
        <w:t>nek</w:t>
      </w:r>
      <w:r w:rsidR="00416E09" w:rsidRPr="00460B83">
        <w:rPr>
          <w:rFonts w:ascii="Arial" w:hAnsi="Arial" w:cs="Arial"/>
          <w:sz w:val="20"/>
        </w:rPr>
        <w:t>. Szponzorbanki kapcsolat esetén a szponzorált bank adatait maga a szponzorált bank vagy a szponzorbank</w:t>
      </w:r>
      <w:r w:rsidR="009A54E9" w:rsidRPr="00460B83">
        <w:rPr>
          <w:rFonts w:ascii="Arial" w:hAnsi="Arial" w:cs="Arial"/>
          <w:sz w:val="20"/>
        </w:rPr>
        <w:t xml:space="preserve"> küldi meg</w:t>
      </w:r>
      <w:r w:rsidR="00652D5E" w:rsidRPr="00460B83">
        <w:rPr>
          <w:rFonts w:ascii="Arial" w:hAnsi="Arial" w:cs="Arial"/>
          <w:sz w:val="20"/>
        </w:rPr>
        <w:t xml:space="preserve"> az MNB-nek</w:t>
      </w:r>
      <w:r w:rsidR="00416E09" w:rsidRPr="00460B83">
        <w:rPr>
          <w:rFonts w:ascii="Arial" w:hAnsi="Arial" w:cs="Arial"/>
          <w:sz w:val="20"/>
        </w:rPr>
        <w:t xml:space="preserve">, de ez </w:t>
      </w:r>
      <w:r w:rsidR="009A54E9" w:rsidRPr="00460B83">
        <w:rPr>
          <w:rFonts w:ascii="Arial" w:hAnsi="Arial" w:cs="Arial"/>
          <w:sz w:val="20"/>
        </w:rPr>
        <w:t xml:space="preserve">utóbbi </w:t>
      </w:r>
      <w:r w:rsidR="00416E09" w:rsidRPr="00460B83">
        <w:rPr>
          <w:rFonts w:ascii="Arial" w:hAnsi="Arial" w:cs="Arial"/>
          <w:sz w:val="20"/>
        </w:rPr>
        <w:t>esetben a saját adataitól elkülönítve, a szponzorált bank GIRO kódjával, illetve törzsszámával.</w:t>
      </w:r>
    </w:p>
    <w:p w14:paraId="36B91A9B" w14:textId="77777777" w:rsidR="00416E09" w:rsidRPr="00460B83" w:rsidRDefault="00416E09" w:rsidP="00416E09">
      <w:pPr>
        <w:rPr>
          <w:rFonts w:ascii="Arial" w:hAnsi="Arial" w:cs="Arial"/>
          <w:sz w:val="20"/>
        </w:rPr>
      </w:pPr>
    </w:p>
    <w:p w14:paraId="763E6F11" w14:textId="77777777" w:rsidR="00416E09" w:rsidRPr="00460B83" w:rsidRDefault="00D641F7" w:rsidP="00416E09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>3</w:t>
      </w:r>
      <w:r w:rsidR="00416E09" w:rsidRPr="00460B83">
        <w:rPr>
          <w:rFonts w:ascii="Arial" w:hAnsi="Arial" w:cs="Arial"/>
          <w:sz w:val="20"/>
        </w:rPr>
        <w:t xml:space="preserve">. A táblákban és a jelen kitöltési előírásokban használt fogalmak magyarázatát </w:t>
      </w:r>
      <w:r w:rsidR="007273ED" w:rsidRPr="00460B83">
        <w:rPr>
          <w:rFonts w:ascii="Arial" w:hAnsi="Arial" w:cs="Arial"/>
          <w:sz w:val="20"/>
        </w:rPr>
        <w:t xml:space="preserve">e </w:t>
      </w:r>
      <w:r w:rsidR="00416E09" w:rsidRPr="00460B83">
        <w:rPr>
          <w:rFonts w:ascii="Arial" w:hAnsi="Arial" w:cs="Arial"/>
          <w:sz w:val="20"/>
        </w:rPr>
        <w:t>melléklet I.</w:t>
      </w:r>
      <w:r w:rsidR="001E2CCB" w:rsidRPr="00460B83">
        <w:rPr>
          <w:rFonts w:ascii="Arial" w:hAnsi="Arial" w:cs="Arial"/>
          <w:sz w:val="20"/>
        </w:rPr>
        <w:t xml:space="preserve"> </w:t>
      </w:r>
      <w:r w:rsidR="007273ED" w:rsidRPr="00460B83">
        <w:rPr>
          <w:rFonts w:ascii="Arial" w:hAnsi="Arial" w:cs="Arial"/>
          <w:sz w:val="20"/>
        </w:rPr>
        <w:t>A</w:t>
      </w:r>
      <w:r w:rsidR="00416E09" w:rsidRPr="00460B83">
        <w:rPr>
          <w:rFonts w:ascii="Arial" w:hAnsi="Arial" w:cs="Arial"/>
          <w:sz w:val="20"/>
        </w:rPr>
        <w:t>. pontja tartalmazza.</w:t>
      </w:r>
    </w:p>
    <w:p w14:paraId="5437D94F" w14:textId="77777777" w:rsidR="00416E09" w:rsidRPr="00460B83" w:rsidRDefault="00416E09" w:rsidP="00416E09">
      <w:pPr>
        <w:rPr>
          <w:rFonts w:ascii="Arial" w:hAnsi="Arial" w:cs="Arial"/>
          <w:sz w:val="20"/>
        </w:rPr>
      </w:pPr>
    </w:p>
    <w:p w14:paraId="7D988888" w14:textId="7E5D40B8" w:rsidR="00416E09" w:rsidRPr="00460B83" w:rsidRDefault="00D641F7" w:rsidP="00416E09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>4</w:t>
      </w:r>
      <w:r w:rsidR="00416E09" w:rsidRPr="00460B83">
        <w:rPr>
          <w:rFonts w:ascii="Arial" w:hAnsi="Arial" w:cs="Arial"/>
          <w:sz w:val="20"/>
        </w:rPr>
        <w:t xml:space="preserve">. A </w:t>
      </w:r>
      <w:r w:rsidR="00A26E11" w:rsidRPr="00460B83">
        <w:rPr>
          <w:rFonts w:ascii="Arial" w:hAnsi="Arial" w:cs="Arial"/>
          <w:sz w:val="20"/>
        </w:rPr>
        <w:t xml:space="preserve">táblák </w:t>
      </w:r>
      <w:r w:rsidR="00416E09" w:rsidRPr="00460B83">
        <w:rPr>
          <w:rFonts w:ascii="Arial" w:hAnsi="Arial" w:cs="Arial"/>
          <w:sz w:val="20"/>
        </w:rPr>
        <w:t>kitöltés</w:t>
      </w:r>
      <w:r w:rsidR="00A26E11" w:rsidRPr="00460B83">
        <w:rPr>
          <w:rFonts w:ascii="Arial" w:hAnsi="Arial" w:cs="Arial"/>
          <w:sz w:val="20"/>
        </w:rPr>
        <w:t>énél használandó</w:t>
      </w:r>
      <w:r w:rsidR="00416E09" w:rsidRPr="00460B83">
        <w:rPr>
          <w:rFonts w:ascii="Arial" w:hAnsi="Arial" w:cs="Arial"/>
          <w:sz w:val="20"/>
        </w:rPr>
        <w:t xml:space="preserve"> kódokat</w:t>
      </w:r>
      <w:r w:rsidR="00A26E11" w:rsidRPr="00460B83">
        <w:rPr>
          <w:rFonts w:ascii="Arial" w:hAnsi="Arial" w:cs="Arial"/>
          <w:sz w:val="20"/>
        </w:rPr>
        <w:t>, illetve a kitöltést segítő módszertani</w:t>
      </w:r>
      <w:r w:rsidR="00772B13" w:rsidRPr="00460B83">
        <w:rPr>
          <w:rFonts w:ascii="Arial" w:hAnsi="Arial" w:cs="Arial"/>
          <w:sz w:val="20"/>
        </w:rPr>
        <w:t xml:space="preserve"> és technikai</w:t>
      </w:r>
      <w:r w:rsidR="00A26E11" w:rsidRPr="00460B83">
        <w:rPr>
          <w:rFonts w:ascii="Arial" w:hAnsi="Arial" w:cs="Arial"/>
          <w:sz w:val="20"/>
        </w:rPr>
        <w:t xml:space="preserve"> útmutatást</w:t>
      </w:r>
      <w:r w:rsidR="00416E09" w:rsidRPr="00460B83">
        <w:rPr>
          <w:rFonts w:ascii="Arial" w:hAnsi="Arial" w:cs="Arial"/>
          <w:sz w:val="20"/>
        </w:rPr>
        <w:t xml:space="preserve"> a </w:t>
      </w:r>
      <w:r w:rsidR="0075317E">
        <w:rPr>
          <w:rFonts w:ascii="Arial" w:hAnsi="Arial" w:cs="Arial"/>
          <w:sz w:val="20"/>
        </w:rPr>
        <w:t>3</w:t>
      </w:r>
      <w:r w:rsidR="00416E09" w:rsidRPr="00460B83">
        <w:rPr>
          <w:rFonts w:ascii="Arial" w:hAnsi="Arial" w:cs="Arial"/>
          <w:sz w:val="20"/>
        </w:rPr>
        <w:t xml:space="preserve">. melléklet </w:t>
      </w:r>
      <w:r w:rsidR="0075317E">
        <w:rPr>
          <w:rFonts w:ascii="Arial" w:hAnsi="Arial" w:cs="Arial"/>
          <w:sz w:val="20"/>
        </w:rPr>
        <w:t>4</w:t>
      </w:r>
      <w:r w:rsidR="007273ED" w:rsidRPr="00460B83">
        <w:rPr>
          <w:rFonts w:ascii="Arial" w:hAnsi="Arial" w:cs="Arial"/>
          <w:sz w:val="20"/>
        </w:rPr>
        <w:t>.</w:t>
      </w:r>
      <w:r w:rsidR="0075317E">
        <w:rPr>
          <w:rFonts w:ascii="Arial" w:hAnsi="Arial" w:cs="Arial"/>
          <w:sz w:val="20"/>
        </w:rPr>
        <w:t>8</w:t>
      </w:r>
      <w:r w:rsidR="00416E09" w:rsidRPr="00460B83">
        <w:rPr>
          <w:rFonts w:ascii="Arial" w:hAnsi="Arial" w:cs="Arial"/>
          <w:sz w:val="20"/>
        </w:rPr>
        <w:t>.</w:t>
      </w:r>
      <w:r w:rsidR="00A26E11" w:rsidRPr="00460B83">
        <w:rPr>
          <w:rFonts w:ascii="Arial" w:hAnsi="Arial" w:cs="Arial"/>
          <w:sz w:val="20"/>
        </w:rPr>
        <w:t xml:space="preserve">, illetve </w:t>
      </w:r>
      <w:r w:rsidR="0075317E">
        <w:rPr>
          <w:rFonts w:ascii="Arial" w:hAnsi="Arial" w:cs="Arial"/>
          <w:sz w:val="20"/>
        </w:rPr>
        <w:t>9</w:t>
      </w:r>
      <w:r w:rsidR="00A26E11" w:rsidRPr="00460B83">
        <w:rPr>
          <w:rFonts w:ascii="Arial" w:hAnsi="Arial" w:cs="Arial"/>
          <w:sz w:val="20"/>
        </w:rPr>
        <w:t>.</w:t>
      </w:r>
      <w:r w:rsidR="00416E09" w:rsidRPr="00460B83">
        <w:rPr>
          <w:rFonts w:ascii="Arial" w:hAnsi="Arial" w:cs="Arial"/>
          <w:sz w:val="20"/>
        </w:rPr>
        <w:t xml:space="preserve"> pontja szerinti, az MNB honlapján közzétett technikai segédlet</w:t>
      </w:r>
      <w:r w:rsidR="00772B13" w:rsidRPr="00460B83">
        <w:rPr>
          <w:rFonts w:ascii="Arial" w:hAnsi="Arial" w:cs="Arial"/>
          <w:sz w:val="20"/>
        </w:rPr>
        <w:t>ek</w:t>
      </w:r>
      <w:r w:rsidR="00416E09" w:rsidRPr="00460B83">
        <w:rPr>
          <w:rFonts w:ascii="Arial" w:hAnsi="Arial" w:cs="Arial"/>
          <w:sz w:val="20"/>
        </w:rPr>
        <w:t xml:space="preserve"> tartalmazz</w:t>
      </w:r>
      <w:r w:rsidR="00772B13" w:rsidRPr="00460B83">
        <w:rPr>
          <w:rFonts w:ascii="Arial" w:hAnsi="Arial" w:cs="Arial"/>
          <w:sz w:val="20"/>
        </w:rPr>
        <w:t>ák</w:t>
      </w:r>
      <w:r w:rsidR="00416E09" w:rsidRPr="00460B83">
        <w:rPr>
          <w:rFonts w:ascii="Arial" w:hAnsi="Arial" w:cs="Arial"/>
          <w:sz w:val="20"/>
        </w:rPr>
        <w:t xml:space="preserve">. </w:t>
      </w:r>
    </w:p>
    <w:p w14:paraId="5FBACBA1" w14:textId="77777777" w:rsidR="00146592" w:rsidRPr="00460B83" w:rsidRDefault="00146592" w:rsidP="00146592">
      <w:pPr>
        <w:rPr>
          <w:rFonts w:ascii="Arial" w:hAnsi="Arial" w:cs="Arial"/>
          <w:sz w:val="20"/>
        </w:rPr>
      </w:pPr>
      <w:bookmarkStart w:id="1" w:name="_Hlk11847634"/>
      <w:bookmarkStart w:id="2" w:name="_Hlk513538816"/>
    </w:p>
    <w:p w14:paraId="1C22D401" w14:textId="5A88C449" w:rsidR="00146592" w:rsidRPr="00460B83" w:rsidRDefault="00146592" w:rsidP="00146592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 xml:space="preserve">5. Az adatszolgáltatásokon belüli összefüggéseket, egyedi ellenőrzési szempontokat a </w:t>
      </w:r>
      <w:r w:rsidR="0075317E">
        <w:rPr>
          <w:rFonts w:ascii="Arial" w:hAnsi="Arial" w:cs="Arial"/>
          <w:sz w:val="20"/>
        </w:rPr>
        <w:t>3</w:t>
      </w:r>
      <w:r w:rsidRPr="00460B83">
        <w:rPr>
          <w:rFonts w:ascii="Arial" w:hAnsi="Arial" w:cs="Arial"/>
          <w:sz w:val="20"/>
        </w:rPr>
        <w:t>. melléklet 5. pontja szerinti, az MNB honlapján közzétett technikai segédletek tartalmazzák.</w:t>
      </w:r>
    </w:p>
    <w:bookmarkEnd w:id="1"/>
    <w:p w14:paraId="7F2BEF25" w14:textId="77777777" w:rsidR="00416E09" w:rsidRPr="00460B83" w:rsidRDefault="00416E09" w:rsidP="00416E09">
      <w:pPr>
        <w:rPr>
          <w:rFonts w:ascii="Arial" w:hAnsi="Arial" w:cs="Arial"/>
          <w:sz w:val="20"/>
        </w:rPr>
      </w:pPr>
    </w:p>
    <w:bookmarkEnd w:id="2"/>
    <w:p w14:paraId="538254E7" w14:textId="77777777" w:rsidR="00416E09" w:rsidRPr="00460B83" w:rsidRDefault="00416E09" w:rsidP="00416E09">
      <w:pPr>
        <w:rPr>
          <w:rFonts w:ascii="Arial" w:hAnsi="Arial" w:cs="Arial"/>
          <w:b/>
          <w:sz w:val="20"/>
        </w:rPr>
      </w:pPr>
    </w:p>
    <w:p w14:paraId="4A000280" w14:textId="77777777" w:rsidR="00D641F7" w:rsidRPr="00460B83" w:rsidRDefault="00D641F7" w:rsidP="00D641F7">
      <w:pPr>
        <w:rPr>
          <w:rFonts w:ascii="Arial" w:hAnsi="Arial" w:cs="Arial"/>
          <w:b/>
          <w:sz w:val="20"/>
        </w:rPr>
      </w:pPr>
      <w:r w:rsidRPr="00460B83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7D6CC781" w14:textId="77777777" w:rsidR="007130EA" w:rsidRPr="00460B83" w:rsidRDefault="007130EA">
      <w:pPr>
        <w:rPr>
          <w:rFonts w:ascii="Arial" w:hAnsi="Arial" w:cs="Arial"/>
          <w:b/>
          <w:sz w:val="20"/>
        </w:rPr>
      </w:pPr>
    </w:p>
    <w:p w14:paraId="512EAC5A" w14:textId="77777777" w:rsidR="009E708A" w:rsidRPr="00460B83" w:rsidRDefault="009E708A" w:rsidP="009E708A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 xml:space="preserve">1. </w:t>
      </w:r>
      <w:r w:rsidR="00311D9E" w:rsidRPr="00460B83">
        <w:rPr>
          <w:rFonts w:ascii="Arial" w:hAnsi="Arial" w:cs="Arial"/>
          <w:sz w:val="20"/>
        </w:rPr>
        <w:t>A</w:t>
      </w:r>
      <w:r w:rsidR="00D641F7" w:rsidRPr="00460B83">
        <w:rPr>
          <w:rFonts w:ascii="Arial" w:hAnsi="Arial" w:cs="Arial"/>
          <w:sz w:val="20"/>
        </w:rPr>
        <w:t xml:space="preserve"> 01. táblá</w:t>
      </w:r>
      <w:r w:rsidR="00311D9E" w:rsidRPr="00460B83">
        <w:rPr>
          <w:rFonts w:ascii="Arial" w:hAnsi="Arial" w:cs="Arial"/>
          <w:sz w:val="20"/>
        </w:rPr>
        <w:t>ban</w:t>
      </w:r>
      <w:r w:rsidR="00D641F7" w:rsidRPr="00460B83">
        <w:rPr>
          <w:rFonts w:ascii="Arial" w:hAnsi="Arial" w:cs="Arial"/>
          <w:sz w:val="20"/>
        </w:rPr>
        <w:t xml:space="preserve"> </w:t>
      </w:r>
      <w:r w:rsidRPr="00460B83">
        <w:rPr>
          <w:rFonts w:ascii="Arial" w:hAnsi="Arial" w:cs="Arial"/>
          <w:sz w:val="20"/>
        </w:rPr>
        <w:t>a</w:t>
      </w:r>
      <w:r w:rsidR="00311D9E" w:rsidRPr="00460B83">
        <w:rPr>
          <w:rFonts w:ascii="Arial" w:hAnsi="Arial" w:cs="Arial"/>
          <w:sz w:val="20"/>
        </w:rPr>
        <w:t>z adatszolgáltató</w:t>
      </w:r>
      <w:r w:rsidRPr="00460B83">
        <w:rPr>
          <w:rFonts w:ascii="Arial" w:hAnsi="Arial" w:cs="Arial"/>
          <w:sz w:val="20"/>
        </w:rPr>
        <w:t xml:space="preserve"> által kibocsátott </w:t>
      </w:r>
      <w:r w:rsidR="005E775B" w:rsidRPr="00460B83">
        <w:rPr>
          <w:rFonts w:ascii="Arial" w:hAnsi="Arial" w:cs="Arial"/>
          <w:sz w:val="20"/>
        </w:rPr>
        <w:t xml:space="preserve">fizetési </w:t>
      </w:r>
      <w:r w:rsidRPr="00460B83">
        <w:rPr>
          <w:rFonts w:ascii="Arial" w:hAnsi="Arial" w:cs="Arial"/>
          <w:sz w:val="20"/>
        </w:rPr>
        <w:t>kártyák</w:t>
      </w:r>
      <w:r w:rsidR="007130EA" w:rsidRPr="00460B83">
        <w:rPr>
          <w:rFonts w:ascii="Arial" w:hAnsi="Arial" w:cs="Arial"/>
          <w:sz w:val="20"/>
        </w:rPr>
        <w:t>kal</w:t>
      </w:r>
      <w:r w:rsidRPr="00460B83">
        <w:rPr>
          <w:rFonts w:ascii="Arial" w:hAnsi="Arial" w:cs="Arial"/>
          <w:sz w:val="20"/>
        </w:rPr>
        <w:t xml:space="preserve"> lebonyolított hazai és külföldi forgalmat</w:t>
      </w:r>
      <w:r w:rsidR="00FD625F" w:rsidRPr="00460B83">
        <w:rPr>
          <w:rFonts w:ascii="Arial" w:hAnsi="Arial" w:cs="Arial"/>
          <w:sz w:val="20"/>
        </w:rPr>
        <w:t xml:space="preserve"> kell jelenteni</w:t>
      </w:r>
      <w:r w:rsidRPr="00460B83">
        <w:rPr>
          <w:rFonts w:ascii="Arial" w:hAnsi="Arial" w:cs="Arial"/>
          <w:sz w:val="20"/>
        </w:rPr>
        <w:t xml:space="preserve">. </w:t>
      </w:r>
    </w:p>
    <w:p w14:paraId="0696E8B8" w14:textId="77777777" w:rsidR="00B2750F" w:rsidRPr="00460B83" w:rsidRDefault="00B2750F" w:rsidP="009E708A">
      <w:pPr>
        <w:rPr>
          <w:rFonts w:ascii="Arial" w:hAnsi="Arial" w:cs="Arial"/>
          <w:sz w:val="20"/>
        </w:rPr>
      </w:pPr>
    </w:p>
    <w:p w14:paraId="666A7D29" w14:textId="05C43CCF" w:rsidR="006100C1" w:rsidRPr="00460B83" w:rsidRDefault="00D641F7" w:rsidP="006100C1">
      <w:pPr>
        <w:rPr>
          <w:rFonts w:ascii="Arial" w:hAnsi="Arial" w:cs="Arial"/>
          <w:sz w:val="20"/>
        </w:rPr>
      </w:pPr>
      <w:r w:rsidRPr="00460B83">
        <w:rPr>
          <w:rFonts w:ascii="Arial" w:hAnsi="Arial" w:cs="Arial"/>
          <w:sz w:val="20"/>
        </w:rPr>
        <w:t>2</w:t>
      </w:r>
      <w:r w:rsidR="006100C1" w:rsidRPr="00460B83">
        <w:rPr>
          <w:rFonts w:ascii="Arial" w:hAnsi="Arial" w:cs="Arial"/>
          <w:sz w:val="20"/>
        </w:rPr>
        <w:t xml:space="preserve">. </w:t>
      </w:r>
      <w:r w:rsidR="00FD625F" w:rsidRPr="00460B83">
        <w:rPr>
          <w:rFonts w:ascii="Arial" w:hAnsi="Arial" w:cs="Arial"/>
          <w:sz w:val="20"/>
        </w:rPr>
        <w:t>A</w:t>
      </w:r>
      <w:r w:rsidRPr="00460B83">
        <w:rPr>
          <w:rFonts w:ascii="Arial" w:hAnsi="Arial" w:cs="Arial"/>
          <w:sz w:val="20"/>
        </w:rPr>
        <w:t xml:space="preserve"> 02. táblá</w:t>
      </w:r>
      <w:r w:rsidR="00FD625F" w:rsidRPr="00460B83">
        <w:rPr>
          <w:rFonts w:ascii="Arial" w:hAnsi="Arial" w:cs="Arial"/>
          <w:sz w:val="20"/>
        </w:rPr>
        <w:t>ban</w:t>
      </w:r>
      <w:r w:rsidRPr="00460B83">
        <w:rPr>
          <w:rFonts w:ascii="Arial" w:hAnsi="Arial" w:cs="Arial"/>
          <w:sz w:val="20"/>
        </w:rPr>
        <w:t xml:space="preserve"> </w:t>
      </w:r>
      <w:r w:rsidR="006100C1" w:rsidRPr="00460B83">
        <w:rPr>
          <w:rFonts w:ascii="Arial" w:hAnsi="Arial" w:cs="Arial"/>
          <w:sz w:val="20"/>
        </w:rPr>
        <w:t xml:space="preserve">az adatszolgáltató által belföldön üzemeltetett készpénzfelvételi és kereskedői elfogadóhelyeken (ATM, POS, imprinter), </w:t>
      </w:r>
      <w:r w:rsidR="001A2146" w:rsidRPr="00460B83">
        <w:rPr>
          <w:rFonts w:ascii="Arial" w:hAnsi="Arial" w:cs="Arial"/>
          <w:sz w:val="20"/>
        </w:rPr>
        <w:t xml:space="preserve">a </w:t>
      </w:r>
      <w:r w:rsidR="006100C1" w:rsidRPr="00460B83">
        <w:rPr>
          <w:rFonts w:ascii="Arial" w:hAnsi="Arial" w:cs="Arial"/>
          <w:sz w:val="20"/>
        </w:rPr>
        <w:t xml:space="preserve">hazai és külföldi kibocsátású </w:t>
      </w:r>
      <w:r w:rsidR="00527BF2" w:rsidRPr="00460B83">
        <w:rPr>
          <w:rFonts w:ascii="Arial" w:hAnsi="Arial" w:cs="Arial"/>
          <w:sz w:val="20"/>
        </w:rPr>
        <w:t xml:space="preserve">fizetési </w:t>
      </w:r>
      <w:r w:rsidR="006100C1" w:rsidRPr="00460B83">
        <w:rPr>
          <w:rFonts w:ascii="Arial" w:hAnsi="Arial" w:cs="Arial"/>
          <w:sz w:val="20"/>
        </w:rPr>
        <w:t>kártyákkal belföldön lebonyolított forgalmat</w:t>
      </w:r>
      <w:r w:rsidR="00FD625F" w:rsidRPr="00460B83">
        <w:rPr>
          <w:rFonts w:ascii="Arial" w:hAnsi="Arial" w:cs="Arial"/>
          <w:sz w:val="20"/>
        </w:rPr>
        <w:t xml:space="preserve"> kell jelenteni</w:t>
      </w:r>
      <w:r w:rsidR="006100C1" w:rsidRPr="00460B83">
        <w:rPr>
          <w:rFonts w:ascii="Arial" w:hAnsi="Arial" w:cs="Arial"/>
          <w:sz w:val="20"/>
        </w:rPr>
        <w:t xml:space="preserve">. Az elfogadói forgalomra vonatkozó adatokat az elfogadásban érdekelt adatszolgáltatónak kell </w:t>
      </w:r>
      <w:r w:rsidR="004A2181" w:rsidRPr="00460B83">
        <w:rPr>
          <w:rFonts w:ascii="Arial" w:hAnsi="Arial" w:cs="Arial"/>
          <w:sz w:val="20"/>
        </w:rPr>
        <w:t>jelentenie</w:t>
      </w:r>
      <w:r w:rsidR="006438C4" w:rsidRPr="00460B83">
        <w:rPr>
          <w:rFonts w:ascii="Arial" w:hAnsi="Arial" w:cs="Arial"/>
          <w:sz w:val="20"/>
        </w:rPr>
        <w:t>,</w:t>
      </w:r>
      <w:r w:rsidR="006100C1" w:rsidRPr="00460B83">
        <w:rPr>
          <w:rFonts w:ascii="Arial" w:hAnsi="Arial" w:cs="Arial"/>
          <w:sz w:val="20"/>
        </w:rPr>
        <w:t xml:space="preserve"> akár saját, akár más szervezetek által üzemeltetett ATM</w:t>
      </w:r>
      <w:r w:rsidR="00CF2EDD" w:rsidRPr="00460B83">
        <w:rPr>
          <w:rFonts w:ascii="Arial" w:hAnsi="Arial" w:cs="Arial"/>
          <w:sz w:val="20"/>
        </w:rPr>
        <w:t>-</w:t>
      </w:r>
      <w:r w:rsidR="006100C1" w:rsidRPr="00460B83">
        <w:rPr>
          <w:rFonts w:ascii="Arial" w:hAnsi="Arial" w:cs="Arial"/>
          <w:sz w:val="20"/>
        </w:rPr>
        <w:t xml:space="preserve"> és POS</w:t>
      </w:r>
      <w:r w:rsidR="00CF2EDD" w:rsidRPr="00460B83">
        <w:rPr>
          <w:rFonts w:ascii="Arial" w:hAnsi="Arial" w:cs="Arial"/>
          <w:sz w:val="20"/>
        </w:rPr>
        <w:t>-</w:t>
      </w:r>
      <w:r w:rsidR="006100C1" w:rsidRPr="00460B83">
        <w:rPr>
          <w:rFonts w:ascii="Arial" w:hAnsi="Arial" w:cs="Arial"/>
          <w:sz w:val="20"/>
        </w:rPr>
        <w:t>hálózatot vesz igénybe.</w:t>
      </w:r>
    </w:p>
    <w:sectPr w:rsidR="006100C1" w:rsidRPr="00460B83" w:rsidSect="00A06DC1">
      <w:footerReference w:type="default" r:id="rId9"/>
      <w:pgSz w:w="11907" w:h="16840" w:code="9"/>
      <w:pgMar w:top="1418" w:right="1191" w:bottom="1418" w:left="119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BE65E" w14:textId="77777777" w:rsidR="008C7B58" w:rsidRDefault="008C7B58">
      <w:r>
        <w:separator/>
      </w:r>
    </w:p>
  </w:endnote>
  <w:endnote w:type="continuationSeparator" w:id="0">
    <w:p w14:paraId="7F774BF3" w14:textId="77777777" w:rsidR="008C7B58" w:rsidRDefault="008C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E5DED" w14:textId="77777777" w:rsidR="001A5531" w:rsidRDefault="001A5531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0E64AFB" w14:textId="77777777" w:rsidR="00F80E0E" w:rsidRDefault="00F80E0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4D624" w14:textId="77777777" w:rsidR="008C7B58" w:rsidRDefault="008C7B58">
      <w:r>
        <w:separator/>
      </w:r>
    </w:p>
  </w:footnote>
  <w:footnote w:type="continuationSeparator" w:id="0">
    <w:p w14:paraId="6EE7AAE1" w14:textId="77777777" w:rsidR="008C7B58" w:rsidRDefault="008C7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0A4B"/>
    <w:multiLevelType w:val="hybridMultilevel"/>
    <w:tmpl w:val="0C685FE6"/>
    <w:lvl w:ilvl="0" w:tplc="040E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" w15:restartNumberingAfterBreak="0">
    <w:nsid w:val="154C2BFE"/>
    <w:multiLevelType w:val="hybridMultilevel"/>
    <w:tmpl w:val="C6DC86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2353A"/>
    <w:multiLevelType w:val="hybridMultilevel"/>
    <w:tmpl w:val="4A865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F61B3"/>
    <w:multiLevelType w:val="hybridMultilevel"/>
    <w:tmpl w:val="CF5EB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E21D2"/>
    <w:multiLevelType w:val="hybridMultilevel"/>
    <w:tmpl w:val="45763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237DD"/>
    <w:multiLevelType w:val="hybridMultilevel"/>
    <w:tmpl w:val="B03460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6A54A8"/>
    <w:multiLevelType w:val="hybridMultilevel"/>
    <w:tmpl w:val="F0129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F7"/>
    <w:rsid w:val="0000064B"/>
    <w:rsid w:val="000104FB"/>
    <w:rsid w:val="00020D61"/>
    <w:rsid w:val="00032480"/>
    <w:rsid w:val="00057A21"/>
    <w:rsid w:val="00060240"/>
    <w:rsid w:val="00086B23"/>
    <w:rsid w:val="000B1CD3"/>
    <w:rsid w:val="000C2D59"/>
    <w:rsid w:val="000C79D3"/>
    <w:rsid w:val="000E1B87"/>
    <w:rsid w:val="000F2804"/>
    <w:rsid w:val="000F451B"/>
    <w:rsid w:val="00100797"/>
    <w:rsid w:val="001046B1"/>
    <w:rsid w:val="00126073"/>
    <w:rsid w:val="00146592"/>
    <w:rsid w:val="00163A73"/>
    <w:rsid w:val="00183321"/>
    <w:rsid w:val="00186BA6"/>
    <w:rsid w:val="001A2146"/>
    <w:rsid w:val="001A5531"/>
    <w:rsid w:val="001A74F4"/>
    <w:rsid w:val="001B0A2F"/>
    <w:rsid w:val="001D01EB"/>
    <w:rsid w:val="001E01B4"/>
    <w:rsid w:val="001E2CCB"/>
    <w:rsid w:val="001E685D"/>
    <w:rsid w:val="00216072"/>
    <w:rsid w:val="00223C47"/>
    <w:rsid w:val="00231560"/>
    <w:rsid w:val="00245F0D"/>
    <w:rsid w:val="002516E5"/>
    <w:rsid w:val="002705AF"/>
    <w:rsid w:val="0027077B"/>
    <w:rsid w:val="00274F60"/>
    <w:rsid w:val="002830B1"/>
    <w:rsid w:val="00292D96"/>
    <w:rsid w:val="002B1E44"/>
    <w:rsid w:val="002C5DD1"/>
    <w:rsid w:val="002D7BA3"/>
    <w:rsid w:val="002E3E37"/>
    <w:rsid w:val="002F3D7E"/>
    <w:rsid w:val="002F51D7"/>
    <w:rsid w:val="00302B82"/>
    <w:rsid w:val="00304CD5"/>
    <w:rsid w:val="00305527"/>
    <w:rsid w:val="00311D9E"/>
    <w:rsid w:val="00311F7C"/>
    <w:rsid w:val="00313D8E"/>
    <w:rsid w:val="00327B26"/>
    <w:rsid w:val="00340EEC"/>
    <w:rsid w:val="003456DA"/>
    <w:rsid w:val="003616AD"/>
    <w:rsid w:val="003630D9"/>
    <w:rsid w:val="00367363"/>
    <w:rsid w:val="00375B42"/>
    <w:rsid w:val="00380F4B"/>
    <w:rsid w:val="0038641B"/>
    <w:rsid w:val="0039754A"/>
    <w:rsid w:val="003B08F9"/>
    <w:rsid w:val="003B1EDB"/>
    <w:rsid w:val="003B77D0"/>
    <w:rsid w:val="003C004E"/>
    <w:rsid w:val="003C43F8"/>
    <w:rsid w:val="003C6DF0"/>
    <w:rsid w:val="003D33D2"/>
    <w:rsid w:val="003E28DD"/>
    <w:rsid w:val="003E2ED5"/>
    <w:rsid w:val="003E46B4"/>
    <w:rsid w:val="003F0CA7"/>
    <w:rsid w:val="003F6C1D"/>
    <w:rsid w:val="00400A09"/>
    <w:rsid w:val="00401730"/>
    <w:rsid w:val="00401CBA"/>
    <w:rsid w:val="00402BC8"/>
    <w:rsid w:val="00413446"/>
    <w:rsid w:val="004148CD"/>
    <w:rsid w:val="004168A8"/>
    <w:rsid w:val="00416E09"/>
    <w:rsid w:val="00427A31"/>
    <w:rsid w:val="00432B80"/>
    <w:rsid w:val="00434105"/>
    <w:rsid w:val="00460B83"/>
    <w:rsid w:val="004639F3"/>
    <w:rsid w:val="00486F73"/>
    <w:rsid w:val="004924F9"/>
    <w:rsid w:val="004A1242"/>
    <w:rsid w:val="004A2181"/>
    <w:rsid w:val="004A71F0"/>
    <w:rsid w:val="004B5697"/>
    <w:rsid w:val="004C208A"/>
    <w:rsid w:val="004E18CD"/>
    <w:rsid w:val="004F0AE1"/>
    <w:rsid w:val="004F0D8A"/>
    <w:rsid w:val="005045C2"/>
    <w:rsid w:val="005067EA"/>
    <w:rsid w:val="005169D3"/>
    <w:rsid w:val="00522C37"/>
    <w:rsid w:val="00527BF2"/>
    <w:rsid w:val="0053247A"/>
    <w:rsid w:val="00533262"/>
    <w:rsid w:val="005511D9"/>
    <w:rsid w:val="00564F08"/>
    <w:rsid w:val="00571BC3"/>
    <w:rsid w:val="005745C2"/>
    <w:rsid w:val="00577F4B"/>
    <w:rsid w:val="00584225"/>
    <w:rsid w:val="00585477"/>
    <w:rsid w:val="005A4493"/>
    <w:rsid w:val="005B57B5"/>
    <w:rsid w:val="005B6B02"/>
    <w:rsid w:val="005E2C4D"/>
    <w:rsid w:val="005E3F79"/>
    <w:rsid w:val="005E775B"/>
    <w:rsid w:val="006046D0"/>
    <w:rsid w:val="00607C40"/>
    <w:rsid w:val="006100C1"/>
    <w:rsid w:val="00611094"/>
    <w:rsid w:val="00613D6D"/>
    <w:rsid w:val="00625D3E"/>
    <w:rsid w:val="00643829"/>
    <w:rsid w:val="006438C4"/>
    <w:rsid w:val="006453CC"/>
    <w:rsid w:val="00647573"/>
    <w:rsid w:val="00652D5E"/>
    <w:rsid w:val="00664D8D"/>
    <w:rsid w:val="006659BA"/>
    <w:rsid w:val="00665E27"/>
    <w:rsid w:val="006767BE"/>
    <w:rsid w:val="00682800"/>
    <w:rsid w:val="006875C6"/>
    <w:rsid w:val="006902FF"/>
    <w:rsid w:val="00690CC9"/>
    <w:rsid w:val="006B277A"/>
    <w:rsid w:val="006C35D8"/>
    <w:rsid w:val="006E0AE4"/>
    <w:rsid w:val="006E58FF"/>
    <w:rsid w:val="006E6DA9"/>
    <w:rsid w:val="007130EA"/>
    <w:rsid w:val="00720578"/>
    <w:rsid w:val="007273ED"/>
    <w:rsid w:val="00736B17"/>
    <w:rsid w:val="0074144F"/>
    <w:rsid w:val="0075317E"/>
    <w:rsid w:val="00764568"/>
    <w:rsid w:val="00772B13"/>
    <w:rsid w:val="0077689C"/>
    <w:rsid w:val="007860DE"/>
    <w:rsid w:val="007A1A53"/>
    <w:rsid w:val="007A2446"/>
    <w:rsid w:val="007A71D9"/>
    <w:rsid w:val="007B25D5"/>
    <w:rsid w:val="007B675B"/>
    <w:rsid w:val="007B7270"/>
    <w:rsid w:val="007C19CF"/>
    <w:rsid w:val="007C26ED"/>
    <w:rsid w:val="007C2C06"/>
    <w:rsid w:val="007E3785"/>
    <w:rsid w:val="007F0F14"/>
    <w:rsid w:val="007F256A"/>
    <w:rsid w:val="0084382C"/>
    <w:rsid w:val="00861CE6"/>
    <w:rsid w:val="008629AB"/>
    <w:rsid w:val="00866B1F"/>
    <w:rsid w:val="00891D43"/>
    <w:rsid w:val="008B4352"/>
    <w:rsid w:val="008C4058"/>
    <w:rsid w:val="008C7B58"/>
    <w:rsid w:val="008D1858"/>
    <w:rsid w:val="008D4D75"/>
    <w:rsid w:val="008E4BA8"/>
    <w:rsid w:val="00910D63"/>
    <w:rsid w:val="00920CD1"/>
    <w:rsid w:val="00935F86"/>
    <w:rsid w:val="0095216D"/>
    <w:rsid w:val="00966AA5"/>
    <w:rsid w:val="00993C8C"/>
    <w:rsid w:val="009A54E9"/>
    <w:rsid w:val="009B23AD"/>
    <w:rsid w:val="009C1F6E"/>
    <w:rsid w:val="009D63F6"/>
    <w:rsid w:val="009E708A"/>
    <w:rsid w:val="00A00C4E"/>
    <w:rsid w:val="00A06DC1"/>
    <w:rsid w:val="00A13E05"/>
    <w:rsid w:val="00A1498E"/>
    <w:rsid w:val="00A21263"/>
    <w:rsid w:val="00A26E11"/>
    <w:rsid w:val="00A369B3"/>
    <w:rsid w:val="00A466AB"/>
    <w:rsid w:val="00A506D9"/>
    <w:rsid w:val="00A54022"/>
    <w:rsid w:val="00A67462"/>
    <w:rsid w:val="00A74B56"/>
    <w:rsid w:val="00A76776"/>
    <w:rsid w:val="00A93C94"/>
    <w:rsid w:val="00AA0FB0"/>
    <w:rsid w:val="00AB00D0"/>
    <w:rsid w:val="00AC1D94"/>
    <w:rsid w:val="00AD291E"/>
    <w:rsid w:val="00AE0169"/>
    <w:rsid w:val="00AE0683"/>
    <w:rsid w:val="00AF309A"/>
    <w:rsid w:val="00B032D5"/>
    <w:rsid w:val="00B2750F"/>
    <w:rsid w:val="00B33981"/>
    <w:rsid w:val="00B35017"/>
    <w:rsid w:val="00B373C5"/>
    <w:rsid w:val="00B47FEF"/>
    <w:rsid w:val="00B512A4"/>
    <w:rsid w:val="00B61BAF"/>
    <w:rsid w:val="00B722FE"/>
    <w:rsid w:val="00B84CEA"/>
    <w:rsid w:val="00BA7897"/>
    <w:rsid w:val="00BB33C7"/>
    <w:rsid w:val="00BC57B1"/>
    <w:rsid w:val="00BD4791"/>
    <w:rsid w:val="00BD57E3"/>
    <w:rsid w:val="00BE3886"/>
    <w:rsid w:val="00BF3718"/>
    <w:rsid w:val="00C13F5B"/>
    <w:rsid w:val="00C17DC2"/>
    <w:rsid w:val="00C21B17"/>
    <w:rsid w:val="00C2526F"/>
    <w:rsid w:val="00C2538D"/>
    <w:rsid w:val="00C2694C"/>
    <w:rsid w:val="00C33BA4"/>
    <w:rsid w:val="00C37245"/>
    <w:rsid w:val="00C4720C"/>
    <w:rsid w:val="00C50994"/>
    <w:rsid w:val="00C528C9"/>
    <w:rsid w:val="00C564F5"/>
    <w:rsid w:val="00C56B1B"/>
    <w:rsid w:val="00C62155"/>
    <w:rsid w:val="00C62C17"/>
    <w:rsid w:val="00C67F21"/>
    <w:rsid w:val="00C858BA"/>
    <w:rsid w:val="00C87867"/>
    <w:rsid w:val="00C9221C"/>
    <w:rsid w:val="00C955ED"/>
    <w:rsid w:val="00C960AF"/>
    <w:rsid w:val="00C97A68"/>
    <w:rsid w:val="00CA1281"/>
    <w:rsid w:val="00CA1BB4"/>
    <w:rsid w:val="00CB25C4"/>
    <w:rsid w:val="00CC1CE6"/>
    <w:rsid w:val="00CD1AF7"/>
    <w:rsid w:val="00CF2B5D"/>
    <w:rsid w:val="00CF2EDD"/>
    <w:rsid w:val="00CF7009"/>
    <w:rsid w:val="00D00221"/>
    <w:rsid w:val="00D00706"/>
    <w:rsid w:val="00D01C70"/>
    <w:rsid w:val="00D05206"/>
    <w:rsid w:val="00D21C2C"/>
    <w:rsid w:val="00D24EE4"/>
    <w:rsid w:val="00D3598B"/>
    <w:rsid w:val="00D35CE0"/>
    <w:rsid w:val="00D44E68"/>
    <w:rsid w:val="00D57480"/>
    <w:rsid w:val="00D641F7"/>
    <w:rsid w:val="00D673E3"/>
    <w:rsid w:val="00D80194"/>
    <w:rsid w:val="00D8053B"/>
    <w:rsid w:val="00D836B2"/>
    <w:rsid w:val="00DB021E"/>
    <w:rsid w:val="00DC4320"/>
    <w:rsid w:val="00DC4E62"/>
    <w:rsid w:val="00DC60F7"/>
    <w:rsid w:val="00DD2192"/>
    <w:rsid w:val="00DD3F9D"/>
    <w:rsid w:val="00DD6B6D"/>
    <w:rsid w:val="00DE752F"/>
    <w:rsid w:val="00E0123A"/>
    <w:rsid w:val="00E23F93"/>
    <w:rsid w:val="00E26E58"/>
    <w:rsid w:val="00E340C4"/>
    <w:rsid w:val="00E47B18"/>
    <w:rsid w:val="00E53C87"/>
    <w:rsid w:val="00E5643D"/>
    <w:rsid w:val="00E57B7C"/>
    <w:rsid w:val="00E70456"/>
    <w:rsid w:val="00E814BE"/>
    <w:rsid w:val="00E81D59"/>
    <w:rsid w:val="00E82FB1"/>
    <w:rsid w:val="00E83071"/>
    <w:rsid w:val="00E91BA2"/>
    <w:rsid w:val="00E95452"/>
    <w:rsid w:val="00EA5C50"/>
    <w:rsid w:val="00EB2C79"/>
    <w:rsid w:val="00EC6F76"/>
    <w:rsid w:val="00ED6B43"/>
    <w:rsid w:val="00EE3989"/>
    <w:rsid w:val="00EE4B90"/>
    <w:rsid w:val="00EF51A5"/>
    <w:rsid w:val="00F04F8D"/>
    <w:rsid w:val="00F13B1F"/>
    <w:rsid w:val="00F470E7"/>
    <w:rsid w:val="00F54564"/>
    <w:rsid w:val="00F638D0"/>
    <w:rsid w:val="00F66344"/>
    <w:rsid w:val="00F72F87"/>
    <w:rsid w:val="00F76101"/>
    <w:rsid w:val="00F80958"/>
    <w:rsid w:val="00F80E0E"/>
    <w:rsid w:val="00F8610E"/>
    <w:rsid w:val="00F9711C"/>
    <w:rsid w:val="00FA570D"/>
    <w:rsid w:val="00FC697D"/>
    <w:rsid w:val="00FD24AB"/>
    <w:rsid w:val="00FD43E9"/>
    <w:rsid w:val="00FD625F"/>
    <w:rsid w:val="00FE26AE"/>
    <w:rsid w:val="00FE31C7"/>
    <w:rsid w:val="00F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1D28D4F"/>
  <w15:chartTrackingRefBased/>
  <w15:docId w15:val="{4304FB42-A6F2-459A-8221-5F846E41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jc w:val="both"/>
    </w:pPr>
    <w:rPr>
      <w:sz w:val="24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bajusz">
    <w:name w:val="1.–bajusz"/>
    <w:basedOn w:val="Norml"/>
    <w:pPr>
      <w:ind w:left="567" w:hanging="283"/>
    </w:pPr>
  </w:style>
  <w:style w:type="paragraph" w:customStyle="1" w:styleId="ALcim">
    <w:name w:val="ALcim"/>
    <w:basedOn w:val="Norml"/>
    <w:next w:val="Norml"/>
    <w:rPr>
      <w:b/>
    </w:rPr>
  </w:style>
  <w:style w:type="paragraph" w:customStyle="1" w:styleId="1bajusz0">
    <w:name w:val="1.=bajusz"/>
    <w:basedOn w:val="Norml"/>
    <w:pPr>
      <w:ind w:left="851" w:hanging="284"/>
    </w:pPr>
  </w:style>
  <w:style w:type="paragraph" w:customStyle="1" w:styleId="11-baj">
    <w:name w:val="1.1-baj"/>
    <w:basedOn w:val="Norml"/>
    <w:pPr>
      <w:ind w:left="709" w:hanging="284"/>
    </w:pPr>
  </w:style>
  <w:style w:type="paragraph" w:customStyle="1" w:styleId="1pont">
    <w:name w:val="1.pont"/>
    <w:basedOn w:val="Norml"/>
    <w:pPr>
      <w:ind w:left="284" w:hanging="284"/>
    </w:pPr>
  </w:style>
  <w:style w:type="paragraph" w:customStyle="1" w:styleId="Focim">
    <w:name w:val="Focim"/>
    <w:basedOn w:val="Norml"/>
    <w:pPr>
      <w:jc w:val="center"/>
    </w:pPr>
    <w:rPr>
      <w:b/>
      <w:i/>
      <w:u w:val="single"/>
    </w:rPr>
  </w:style>
  <w:style w:type="paragraph" w:customStyle="1" w:styleId="surunb">
    <w:name w:val="surunb"/>
    <w:basedOn w:val="Norml"/>
    <w:pPr>
      <w:ind w:left="2268"/>
    </w:pPr>
  </w:style>
  <w:style w:type="paragraph" w:customStyle="1" w:styleId="apontb">
    <w:name w:val="a/pontb"/>
    <w:basedOn w:val="Norml"/>
    <w:pPr>
      <w:ind w:left="709" w:hanging="425"/>
    </w:pPr>
  </w:style>
  <w:style w:type="paragraph" w:customStyle="1" w:styleId="111-baj">
    <w:name w:val="1.1.1-baj"/>
    <w:basedOn w:val="Norml"/>
    <w:pPr>
      <w:ind w:left="993" w:hanging="284"/>
    </w:pPr>
  </w:style>
  <w:style w:type="paragraph" w:customStyle="1" w:styleId="111baj">
    <w:name w:val="1.1.1=baj"/>
    <w:basedOn w:val="111-baj"/>
    <w:pPr>
      <w:ind w:left="1276"/>
    </w:pPr>
  </w:style>
  <w:style w:type="paragraph" w:customStyle="1" w:styleId="111pont">
    <w:name w:val="1.1.1pont"/>
    <w:basedOn w:val="Norml"/>
    <w:pPr>
      <w:ind w:left="709" w:hanging="709"/>
    </w:pPr>
  </w:style>
  <w:style w:type="paragraph" w:customStyle="1" w:styleId="11baj">
    <w:name w:val="1.1=baj"/>
    <w:basedOn w:val="11-baj"/>
    <w:pPr>
      <w:ind w:left="993"/>
    </w:pPr>
  </w:style>
  <w:style w:type="paragraph" w:customStyle="1" w:styleId="11pont">
    <w:name w:val="1.1pont"/>
    <w:basedOn w:val="1pont"/>
    <w:pPr>
      <w:ind w:left="425" w:hanging="425"/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semiHidden/>
    <w:rPr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Kiemels2">
    <w:name w:val="Strong"/>
    <w:qFormat/>
    <w:rPr>
      <w:b/>
      <w:bCs/>
    </w:rPr>
  </w:style>
  <w:style w:type="character" w:customStyle="1" w:styleId="llbChar">
    <w:name w:val="Élőláb Char"/>
    <w:link w:val="llb"/>
    <w:uiPriority w:val="99"/>
    <w:rsid w:val="00C955ED"/>
    <w:rPr>
      <w:sz w:val="24"/>
    </w:rPr>
  </w:style>
  <w:style w:type="character" w:customStyle="1" w:styleId="lfejChar">
    <w:name w:val="Élőfej Char"/>
    <w:link w:val="lfej"/>
    <w:uiPriority w:val="99"/>
    <w:rsid w:val="00223C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0\TEMPLATE\ELVIRA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AEF4C-E16D-4ABD-8C77-73A86C32E3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3ED7BD-0407-40D8-9D57-4C8E7985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ELVIRA.DOT</Template>
  <TotalTime>15</TotalTime>
  <Pages>1</Pages>
  <Words>249</Words>
  <Characters>1738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 adatszolgáltatást az MNB elnöke a 91064/88. szám alatt rendelte el.</vt:lpstr>
      <vt:lpstr>Az adatszolgáltatást az MNB elnöke a 91064/88. szám alatt rendelte el.</vt:lpstr>
    </vt:vector>
  </TitlesOfParts>
  <Company>Magyar Nemzeti Bank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adatszolgáltatást az MNB elnöke a 91064/88. szám alatt rendelte el.</dc:title>
  <dc:subject/>
  <dc:creator>Palocz Eva</dc:creator>
  <cp:keywords/>
  <cp:lastModifiedBy>Szenthelyi Dávid</cp:lastModifiedBy>
  <cp:revision>5</cp:revision>
  <cp:lastPrinted>2008-03-31T06:45:00Z</cp:lastPrinted>
  <dcterms:created xsi:type="dcterms:W3CDTF">2019-09-11T07:23:00Z</dcterms:created>
  <dcterms:modified xsi:type="dcterms:W3CDTF">2020-07-09T11:02:00Z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kotulicsnem@mnb.hu</vt:lpwstr>
  </property>
  <property fmtid="{D5CDD505-2E9C-101B-9397-08002B2CF9AE}" pid="6" name="MSIP_Label_b0d11092-50c9-4e74-84b5-b1af078dc3d0_SetDate">
    <vt:lpwstr>2018-11-08T15:14:33.9468327+01:00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2024-06-18T15:06:21Z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2019-06-18T15:06:23Z</vt:filetime>
  </property>
</Properties>
</file>