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9040" w14:textId="07E1A08D" w:rsidR="00944B35" w:rsidRPr="008F583E" w:rsidRDefault="00944B35" w:rsidP="00944B35">
      <w:pPr>
        <w:pStyle w:val="Header"/>
        <w:spacing w:after="240"/>
        <w:rPr>
          <w:rFonts w:ascii="Arial" w:hAnsi="Arial" w:cs="Arial"/>
        </w:rPr>
      </w:pPr>
      <w:bookmarkStart w:id="0" w:name="_Toc125788703"/>
      <w:r>
        <w:rPr>
          <w:rFonts w:ascii="Arial" w:hAnsi="Arial" w:cs="Arial"/>
          <w:b/>
          <w:bCs/>
          <w:lang w:val="en-GB"/>
        </w:rPr>
        <w:t>MNB identification code: R46</w:t>
      </w:r>
    </w:p>
    <w:p w14:paraId="322B3AFB" w14:textId="77777777" w:rsidR="0099751A" w:rsidRDefault="0099751A" w:rsidP="00944B35">
      <w:pPr>
        <w:spacing w:before="240"/>
        <w:jc w:val="center"/>
        <w:rPr>
          <w:rFonts w:ascii="Arial" w:hAnsi="Arial" w:cs="Arial"/>
          <w:b/>
        </w:rPr>
      </w:pPr>
    </w:p>
    <w:p w14:paraId="6839AB6F" w14:textId="2D15A36C" w:rsidR="00944B35" w:rsidRPr="008F583E" w:rsidRDefault="00944B35" w:rsidP="00944B35">
      <w:pPr>
        <w:spacing w:before="240"/>
        <w:jc w:val="center"/>
        <w:rPr>
          <w:rFonts w:ascii="Arial" w:hAnsi="Arial" w:cs="Arial"/>
          <w:b/>
        </w:rPr>
      </w:pPr>
      <w:r>
        <w:rPr>
          <w:rFonts w:ascii="Arial" w:hAnsi="Arial" w:cs="Arial"/>
          <w:b/>
          <w:bCs/>
          <w:lang w:val="en-GB"/>
        </w:rPr>
        <w:t>Completion instructions for the report</w:t>
      </w:r>
    </w:p>
    <w:p w14:paraId="38D3F222" w14:textId="3C5AF78D" w:rsidR="00F43A5D" w:rsidRDefault="009E0185" w:rsidP="009E0185">
      <w:pPr>
        <w:spacing w:after="360"/>
        <w:jc w:val="center"/>
        <w:rPr>
          <w:rFonts w:ascii="Arial" w:hAnsi="Arial" w:cs="Arial"/>
          <w:b/>
          <w:bCs/>
        </w:rPr>
      </w:pPr>
      <w:r>
        <w:rPr>
          <w:rFonts w:ascii="Arial" w:hAnsi="Arial" w:cs="Arial"/>
          <w:b/>
          <w:bCs/>
          <w:lang w:val="en-GB"/>
        </w:rPr>
        <w:t>Ad hoc asset survey for designated economic and non-profit organisations</w:t>
      </w:r>
    </w:p>
    <w:p w14:paraId="66431910" w14:textId="20370D45" w:rsidR="009E0185" w:rsidRPr="009E0185" w:rsidRDefault="009E0185" w:rsidP="009E0185">
      <w:pPr>
        <w:spacing w:after="360"/>
        <w:rPr>
          <w:rFonts w:ascii="Arial" w:hAnsi="Arial" w:cs="Arial"/>
          <w:b/>
          <w:bCs/>
        </w:rPr>
      </w:pPr>
      <w:r>
        <w:rPr>
          <w:rFonts w:ascii="Arial" w:hAnsi="Arial" w:cs="Arial"/>
          <w:b/>
          <w:bCs/>
          <w:lang w:val="en-GB"/>
        </w:rPr>
        <w:t>I. General instructions</w:t>
      </w:r>
    </w:p>
    <w:p w14:paraId="5005E85B" w14:textId="2F433F51" w:rsidR="009E0185" w:rsidRPr="009E0185" w:rsidRDefault="009E0185" w:rsidP="009E0185">
      <w:pPr>
        <w:spacing w:after="360"/>
        <w:rPr>
          <w:rFonts w:ascii="Arial" w:hAnsi="Arial" w:cs="Arial"/>
        </w:rPr>
      </w:pPr>
      <w:r>
        <w:rPr>
          <w:rFonts w:ascii="Arial" w:hAnsi="Arial" w:cs="Arial"/>
          <w:lang w:val="en-GB"/>
        </w:rPr>
        <w:t>The data supply – for which the MNB designates the respective organisation in each case on an ad hoc basis in writing – shall be fulfilled within 15 days from receiving the notice on the designation.</w:t>
      </w:r>
    </w:p>
    <w:p w14:paraId="46246FAA" w14:textId="773D5532" w:rsidR="009E0185" w:rsidRPr="009E0185" w:rsidRDefault="009E0185" w:rsidP="009E0185">
      <w:pPr>
        <w:spacing w:after="360"/>
        <w:rPr>
          <w:rFonts w:ascii="Arial" w:hAnsi="Arial" w:cs="Arial"/>
          <w:b/>
          <w:bCs/>
        </w:rPr>
      </w:pPr>
      <w:r>
        <w:rPr>
          <w:rFonts w:ascii="Arial" w:hAnsi="Arial" w:cs="Arial"/>
          <w:b/>
          <w:bCs/>
          <w:lang w:val="en-GB"/>
        </w:rPr>
        <w:t>II. Content of the data to be included in the table</w:t>
      </w:r>
    </w:p>
    <w:p w14:paraId="21A8FE6B" w14:textId="6878FFDC" w:rsidR="009E0185" w:rsidRPr="009E0185" w:rsidRDefault="009E0185" w:rsidP="009E0185">
      <w:pPr>
        <w:spacing w:after="360"/>
        <w:rPr>
          <w:rFonts w:ascii="Arial" w:hAnsi="Arial" w:cs="Arial"/>
        </w:rPr>
      </w:pPr>
      <w:r>
        <w:rPr>
          <w:rFonts w:ascii="Arial" w:hAnsi="Arial" w:cs="Arial"/>
          <w:lang w:val="en-GB"/>
        </w:rPr>
        <w:t>The data supply shall be completed for the designated organisation, as legal entity, with unconsolidated data. Stock data shall be provided for the end of the calendar quarter preceding the designation, rounded to million forints. Items recorded in foreign currency shall be converted into forint at the exchange rate used by the data provider. The same table shall apply to data providers using the Hungarian accounting standards and IFRS.</w:t>
      </w:r>
    </w:p>
    <w:p w14:paraId="4A6D243E" w14:textId="5DC62B5C" w:rsidR="009E0185" w:rsidRPr="009E0185" w:rsidRDefault="009E0185" w:rsidP="009E0185">
      <w:pPr>
        <w:spacing w:after="360"/>
        <w:rPr>
          <w:rFonts w:ascii="Arial" w:hAnsi="Arial" w:cs="Arial"/>
        </w:rPr>
      </w:pPr>
      <w:r>
        <w:rPr>
          <w:rFonts w:ascii="Arial" w:hAnsi="Arial" w:cs="Arial"/>
          <w:lang w:val="en-GB"/>
        </w:rPr>
        <w:t>The balance sheet shall contain assets broken down into fixed assets and current assets, with the further breakdown of those. Liabilities shall be reported in the table as single amount</w:t>
      </w:r>
      <w:r w:rsidR="00A90E79">
        <w:rPr>
          <w:rFonts w:ascii="Arial" w:hAnsi="Arial" w:cs="Arial"/>
          <w:lang w:val="en-GB"/>
        </w:rPr>
        <w:t>s</w:t>
      </w:r>
      <w:r>
        <w:rPr>
          <w:rFonts w:ascii="Arial" w:hAnsi="Arial" w:cs="Arial"/>
          <w:lang w:val="en-GB"/>
        </w:rPr>
        <w:t xml:space="preserve"> without breaking down by maturity, but with further breakdown by type. No data on accruals and deferrals are to be included in the table; accordingly the grand total of assets may exceed the sum of the sub-totals.</w:t>
      </w:r>
    </w:p>
    <w:p w14:paraId="59680BD5" w14:textId="24059818" w:rsidR="009E0185" w:rsidRPr="00460AD3" w:rsidRDefault="009E0185" w:rsidP="009E0185">
      <w:pPr>
        <w:spacing w:after="360"/>
        <w:rPr>
          <w:rFonts w:ascii="Arial" w:hAnsi="Arial" w:cs="Arial"/>
        </w:rPr>
      </w:pPr>
      <w:r>
        <w:rPr>
          <w:rFonts w:ascii="Arial" w:hAnsi="Arial" w:cs="Arial"/>
          <w:lang w:val="en-GB"/>
        </w:rPr>
        <w:t>The breakdown (rows 02-13) of fixed assets (row 01) is not comprehensive, as deferred taxes (IFRS) are not included. The breakdown (rows 15-30) of current assets (row 14) is not comprehensive either; the grand total may exceed the sum of the sub-totals. It is not necessary to report in the tables separately cash in hand, tax receivables, items related to employees and derivative transactions among current assets.</w:t>
      </w:r>
    </w:p>
    <w:p w14:paraId="1A3469E2" w14:textId="4AECBD65" w:rsidR="009E0185" w:rsidRPr="009E0185" w:rsidRDefault="009E0185" w:rsidP="009E0185">
      <w:pPr>
        <w:spacing w:after="360"/>
        <w:rPr>
          <w:rFonts w:ascii="Arial" w:hAnsi="Arial" w:cs="Arial"/>
        </w:rPr>
      </w:pPr>
      <w:r>
        <w:rPr>
          <w:rFonts w:ascii="Arial" w:hAnsi="Arial" w:cs="Arial"/>
          <w:lang w:val="en-GB"/>
        </w:rPr>
        <w:t xml:space="preserve">The breakdown (rows 34-46) of liabilities (row 33) is not comprehensive either; accordingly, the grand total may exceed the sum of the sub-totals. It is not necessary to report here separately items related to the general government and employees, and the derivative transactions. It is also not necessary to report separately the balance of provisions; however, data providers using IFRS shall include provisions in the total liability amount. Furthermore, it is not necessary to include payables from issued bonds in the breakdown of liabilities. Bill </w:t>
      </w:r>
      <w:r w:rsidR="00A90E79">
        <w:rPr>
          <w:rFonts w:ascii="Arial" w:hAnsi="Arial" w:cs="Arial"/>
          <w:lang w:val="en-GB"/>
        </w:rPr>
        <w:t xml:space="preserve">of exchange </w:t>
      </w:r>
      <w:r>
        <w:rPr>
          <w:rFonts w:ascii="Arial" w:hAnsi="Arial" w:cs="Arial"/>
          <w:lang w:val="en-GB"/>
        </w:rPr>
        <w:t>receivable and bill</w:t>
      </w:r>
      <w:r w:rsidR="00A90E79">
        <w:rPr>
          <w:rFonts w:ascii="Arial" w:hAnsi="Arial" w:cs="Arial"/>
          <w:lang w:val="en-GB"/>
        </w:rPr>
        <w:t xml:space="preserve"> of exchange</w:t>
      </w:r>
      <w:r>
        <w:rPr>
          <w:rFonts w:ascii="Arial" w:hAnsi="Arial" w:cs="Arial"/>
          <w:lang w:val="en-GB"/>
        </w:rPr>
        <w:t xml:space="preserve"> payable shall be included in loans granted and loans received, respectively, under the appropriate counterparty.</w:t>
      </w:r>
    </w:p>
    <w:p w14:paraId="67CED140" w14:textId="4602574F" w:rsidR="009E0185" w:rsidRPr="009E0185" w:rsidRDefault="009E0185" w:rsidP="009E0185">
      <w:pPr>
        <w:spacing w:after="360"/>
        <w:rPr>
          <w:rFonts w:ascii="Arial" w:hAnsi="Arial" w:cs="Arial"/>
        </w:rPr>
      </w:pPr>
      <w:r>
        <w:rPr>
          <w:rFonts w:ascii="Arial" w:hAnsi="Arial" w:cs="Arial"/>
          <w:lang w:val="en-GB"/>
        </w:rPr>
        <w:t xml:space="preserve">Financial instruments and receivables shall be </w:t>
      </w:r>
      <w:r w:rsidR="00A90E79">
        <w:rPr>
          <w:rFonts w:ascii="Arial" w:hAnsi="Arial" w:cs="Arial"/>
          <w:lang w:val="en-GB"/>
        </w:rPr>
        <w:t>included</w:t>
      </w:r>
      <w:r>
        <w:rPr>
          <w:rFonts w:ascii="Arial" w:hAnsi="Arial" w:cs="Arial"/>
          <w:lang w:val="en-GB"/>
        </w:rPr>
        <w:t xml:space="preserve"> in the data supply reduced by impairment and adjusted for revaluation difference, i.e. at net balance sheet value.</w:t>
      </w:r>
    </w:p>
    <w:p w14:paraId="730859EC" w14:textId="4329982D" w:rsidR="009E0185" w:rsidRPr="009E0185" w:rsidRDefault="009E0185" w:rsidP="009E0185">
      <w:pPr>
        <w:spacing w:after="360"/>
        <w:rPr>
          <w:rFonts w:ascii="Arial" w:hAnsi="Arial" w:cs="Arial"/>
        </w:rPr>
      </w:pPr>
      <w:r>
        <w:rPr>
          <w:rFonts w:ascii="Arial" w:hAnsi="Arial" w:cs="Arial"/>
          <w:lang w:val="en-GB"/>
        </w:rPr>
        <w:t xml:space="preserve">The various types of assets and liabilities apply to both intra-group and external counterparties. At most asset types the parts related to resident and non-resident counterparties must be provided separately. Under the individual items related to the non-resident sector, data connected to counterparties in shareholding relationship and other counterparties shall be </w:t>
      </w:r>
      <w:r w:rsidR="00A90E79">
        <w:rPr>
          <w:rFonts w:ascii="Arial" w:hAnsi="Arial" w:cs="Arial"/>
          <w:lang w:val="en-GB"/>
        </w:rPr>
        <w:t>reporte</w:t>
      </w:r>
      <w:r>
        <w:rPr>
          <w:rFonts w:ascii="Arial" w:hAnsi="Arial" w:cs="Arial"/>
          <w:lang w:val="en-GB"/>
        </w:rPr>
        <w:t>d separately. Counterparties of shareholding relationship shall include related companies and counterparties in other participating interest.</w:t>
      </w:r>
      <w:bookmarkEnd w:id="0"/>
    </w:p>
    <w:sectPr w:rsidR="009E0185" w:rsidRPr="009E0185"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B77B" w14:textId="77777777" w:rsidR="00AC21F1" w:rsidRDefault="00AC21F1">
      <w:r>
        <w:separator/>
      </w:r>
    </w:p>
  </w:endnote>
  <w:endnote w:type="continuationSeparator" w:id="0">
    <w:p w14:paraId="4C5BE4D6" w14:textId="77777777" w:rsidR="00AC21F1" w:rsidRDefault="00AC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92FA" w14:textId="77777777" w:rsidR="00966204" w:rsidRPr="00AC6950" w:rsidRDefault="00966204" w:rsidP="00AC6950">
    <w:pPr>
      <w:tabs>
        <w:tab w:val="left" w:pos="8460"/>
      </w:tabs>
      <w:rPr>
        <w:sz w:val="18"/>
        <w:szCs w:val="18"/>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D5DEA" w14:textId="77777777" w:rsidR="00AC21F1" w:rsidRDefault="00AC21F1">
      <w:r>
        <w:separator/>
      </w:r>
    </w:p>
  </w:footnote>
  <w:footnote w:type="continuationSeparator" w:id="0">
    <w:p w14:paraId="61C728AE" w14:textId="77777777" w:rsidR="00AC21F1" w:rsidRDefault="00AC2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9B2" w14:textId="77777777" w:rsidR="00966204" w:rsidRPr="00AC6950" w:rsidRDefault="0096620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1"/>
  </w:num>
  <w:num w:numId="6">
    <w:abstractNumId w:val="11"/>
  </w:num>
  <w:num w:numId="7">
    <w:abstractNumId w:val="4"/>
  </w:num>
  <w:num w:numId="8">
    <w:abstractNumId w:val="2"/>
  </w:num>
  <w:num w:numId="9">
    <w:abstractNumId w:val="15"/>
  </w:num>
  <w:num w:numId="10">
    <w:abstractNumId w:val="11"/>
    <w:lvlOverride w:ilvl="0">
      <w:startOverride w:val="1"/>
    </w:lvlOverride>
  </w:num>
  <w:num w:numId="11">
    <w:abstractNumId w:val="10"/>
  </w:num>
  <w:num w:numId="12">
    <w:abstractNumId w:val="16"/>
  </w:num>
  <w:num w:numId="13">
    <w:abstractNumId w:val="17"/>
  </w:num>
  <w:num w:numId="14">
    <w:abstractNumId w:val="13"/>
  </w:num>
  <w:num w:numId="15">
    <w:abstractNumId w:val="9"/>
  </w:num>
  <w:num w:numId="16">
    <w:abstractNumId w:val="6"/>
  </w:num>
  <w:num w:numId="17">
    <w:abstractNumId w:val="14"/>
  </w:num>
  <w:num w:numId="18">
    <w:abstractNumId w:val="12"/>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7"/>
  </w:num>
  <w:num w:numId="23">
    <w:abstractNumId w:val="11"/>
    <w:lvlOverride w:ilvl="0">
      <w:startOverride w:val="1"/>
    </w:lvlOverride>
  </w:num>
  <w:num w:numId="24">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0C"/>
    <w:rsid w:val="0000273C"/>
    <w:rsid w:val="00007A5B"/>
    <w:rsid w:val="00017B1B"/>
    <w:rsid w:val="00021749"/>
    <w:rsid w:val="0002247E"/>
    <w:rsid w:val="0002498B"/>
    <w:rsid w:val="000250E6"/>
    <w:rsid w:val="00027695"/>
    <w:rsid w:val="00027B62"/>
    <w:rsid w:val="00033357"/>
    <w:rsid w:val="00034014"/>
    <w:rsid w:val="00035697"/>
    <w:rsid w:val="00035A0E"/>
    <w:rsid w:val="00050579"/>
    <w:rsid w:val="00054DD1"/>
    <w:rsid w:val="00060148"/>
    <w:rsid w:val="00063216"/>
    <w:rsid w:val="0006374F"/>
    <w:rsid w:val="00064546"/>
    <w:rsid w:val="00067BE2"/>
    <w:rsid w:val="00067C0C"/>
    <w:rsid w:val="00070F08"/>
    <w:rsid w:val="0008131E"/>
    <w:rsid w:val="00081934"/>
    <w:rsid w:val="000831EC"/>
    <w:rsid w:val="00087E97"/>
    <w:rsid w:val="000971F1"/>
    <w:rsid w:val="000A2981"/>
    <w:rsid w:val="000A4194"/>
    <w:rsid w:val="000A4416"/>
    <w:rsid w:val="000A5350"/>
    <w:rsid w:val="000B7E8D"/>
    <w:rsid w:val="000C701E"/>
    <w:rsid w:val="000C701F"/>
    <w:rsid w:val="000D1C8B"/>
    <w:rsid w:val="000D1E44"/>
    <w:rsid w:val="000D40AE"/>
    <w:rsid w:val="000D4F61"/>
    <w:rsid w:val="000E0555"/>
    <w:rsid w:val="000E2CBD"/>
    <w:rsid w:val="000E4EE3"/>
    <w:rsid w:val="000F0E0D"/>
    <w:rsid w:val="000F2858"/>
    <w:rsid w:val="000F2AE0"/>
    <w:rsid w:val="000F439A"/>
    <w:rsid w:val="000F68FE"/>
    <w:rsid w:val="00101654"/>
    <w:rsid w:val="0010447E"/>
    <w:rsid w:val="0010496C"/>
    <w:rsid w:val="00104F8A"/>
    <w:rsid w:val="00110868"/>
    <w:rsid w:val="00113B56"/>
    <w:rsid w:val="001255A4"/>
    <w:rsid w:val="00130C78"/>
    <w:rsid w:val="00132260"/>
    <w:rsid w:val="00133A51"/>
    <w:rsid w:val="001356A6"/>
    <w:rsid w:val="001357D0"/>
    <w:rsid w:val="00136260"/>
    <w:rsid w:val="001421CC"/>
    <w:rsid w:val="00143691"/>
    <w:rsid w:val="0014758C"/>
    <w:rsid w:val="00150045"/>
    <w:rsid w:val="00152DBF"/>
    <w:rsid w:val="00156169"/>
    <w:rsid w:val="001575E6"/>
    <w:rsid w:val="001600BE"/>
    <w:rsid w:val="00162C06"/>
    <w:rsid w:val="00166F6C"/>
    <w:rsid w:val="00171609"/>
    <w:rsid w:val="001747F6"/>
    <w:rsid w:val="001752C9"/>
    <w:rsid w:val="00176427"/>
    <w:rsid w:val="00183430"/>
    <w:rsid w:val="0018359E"/>
    <w:rsid w:val="001870A7"/>
    <w:rsid w:val="001878BC"/>
    <w:rsid w:val="00197350"/>
    <w:rsid w:val="001A1D6C"/>
    <w:rsid w:val="001A2BAA"/>
    <w:rsid w:val="001B4141"/>
    <w:rsid w:val="001C0FAA"/>
    <w:rsid w:val="001C24F1"/>
    <w:rsid w:val="001C466F"/>
    <w:rsid w:val="001C5C33"/>
    <w:rsid w:val="001D1CA4"/>
    <w:rsid w:val="001D5999"/>
    <w:rsid w:val="001D59FD"/>
    <w:rsid w:val="001D7401"/>
    <w:rsid w:val="001E34FF"/>
    <w:rsid w:val="001E4231"/>
    <w:rsid w:val="001E621D"/>
    <w:rsid w:val="001F0E5D"/>
    <w:rsid w:val="001F1610"/>
    <w:rsid w:val="001F49B0"/>
    <w:rsid w:val="002012AD"/>
    <w:rsid w:val="00206642"/>
    <w:rsid w:val="00211B3A"/>
    <w:rsid w:val="00214230"/>
    <w:rsid w:val="0021484C"/>
    <w:rsid w:val="0022056B"/>
    <w:rsid w:val="0022513F"/>
    <w:rsid w:val="0022764E"/>
    <w:rsid w:val="00231E1D"/>
    <w:rsid w:val="00235C25"/>
    <w:rsid w:val="00240C97"/>
    <w:rsid w:val="0024525F"/>
    <w:rsid w:val="002522F1"/>
    <w:rsid w:val="00257DEC"/>
    <w:rsid w:val="002602F5"/>
    <w:rsid w:val="002609A6"/>
    <w:rsid w:val="002611AE"/>
    <w:rsid w:val="0026180A"/>
    <w:rsid w:val="002659A4"/>
    <w:rsid w:val="00270724"/>
    <w:rsid w:val="00273052"/>
    <w:rsid w:val="0027402D"/>
    <w:rsid w:val="002853B1"/>
    <w:rsid w:val="002866DE"/>
    <w:rsid w:val="00287D15"/>
    <w:rsid w:val="00290899"/>
    <w:rsid w:val="00290D47"/>
    <w:rsid w:val="00292177"/>
    <w:rsid w:val="002A3B0E"/>
    <w:rsid w:val="002A5047"/>
    <w:rsid w:val="002B3674"/>
    <w:rsid w:val="002B3B75"/>
    <w:rsid w:val="002B4D45"/>
    <w:rsid w:val="002B6B78"/>
    <w:rsid w:val="002B6D25"/>
    <w:rsid w:val="002B78E0"/>
    <w:rsid w:val="002C2ADA"/>
    <w:rsid w:val="002C49BB"/>
    <w:rsid w:val="002C728F"/>
    <w:rsid w:val="002C7C28"/>
    <w:rsid w:val="002C7D4D"/>
    <w:rsid w:val="002C7DD0"/>
    <w:rsid w:val="002D4F9B"/>
    <w:rsid w:val="002D5E55"/>
    <w:rsid w:val="002D72F5"/>
    <w:rsid w:val="002E6EE8"/>
    <w:rsid w:val="002F32AD"/>
    <w:rsid w:val="002F34ED"/>
    <w:rsid w:val="002F602F"/>
    <w:rsid w:val="00302136"/>
    <w:rsid w:val="00310669"/>
    <w:rsid w:val="00313246"/>
    <w:rsid w:val="0032051F"/>
    <w:rsid w:val="003231ED"/>
    <w:rsid w:val="00327A74"/>
    <w:rsid w:val="00327EC6"/>
    <w:rsid w:val="00341BB5"/>
    <w:rsid w:val="00343614"/>
    <w:rsid w:val="0035153B"/>
    <w:rsid w:val="003524A6"/>
    <w:rsid w:val="00352629"/>
    <w:rsid w:val="00352F69"/>
    <w:rsid w:val="003548F7"/>
    <w:rsid w:val="00355531"/>
    <w:rsid w:val="00362514"/>
    <w:rsid w:val="00366A25"/>
    <w:rsid w:val="003701D4"/>
    <w:rsid w:val="003704B1"/>
    <w:rsid w:val="00373A88"/>
    <w:rsid w:val="00373BD2"/>
    <w:rsid w:val="003765B7"/>
    <w:rsid w:val="0037696F"/>
    <w:rsid w:val="00380643"/>
    <w:rsid w:val="003824BF"/>
    <w:rsid w:val="00386F71"/>
    <w:rsid w:val="00387790"/>
    <w:rsid w:val="00391B59"/>
    <w:rsid w:val="00391E94"/>
    <w:rsid w:val="00395B14"/>
    <w:rsid w:val="00395D13"/>
    <w:rsid w:val="0039768B"/>
    <w:rsid w:val="00397F34"/>
    <w:rsid w:val="003A35D7"/>
    <w:rsid w:val="003A3E06"/>
    <w:rsid w:val="003B12B2"/>
    <w:rsid w:val="003B46BE"/>
    <w:rsid w:val="003B7645"/>
    <w:rsid w:val="003C4782"/>
    <w:rsid w:val="003C5699"/>
    <w:rsid w:val="003D04DD"/>
    <w:rsid w:val="003D52BC"/>
    <w:rsid w:val="003D74A2"/>
    <w:rsid w:val="003E112A"/>
    <w:rsid w:val="003E76CF"/>
    <w:rsid w:val="003F0DB0"/>
    <w:rsid w:val="003F128A"/>
    <w:rsid w:val="003F1620"/>
    <w:rsid w:val="003F1BCC"/>
    <w:rsid w:val="003F678A"/>
    <w:rsid w:val="00405C06"/>
    <w:rsid w:val="0040629A"/>
    <w:rsid w:val="00406DB3"/>
    <w:rsid w:val="00413BF4"/>
    <w:rsid w:val="0041484F"/>
    <w:rsid w:val="00423D50"/>
    <w:rsid w:val="0043276D"/>
    <w:rsid w:val="004330EA"/>
    <w:rsid w:val="00434DC6"/>
    <w:rsid w:val="00440788"/>
    <w:rsid w:val="00442ABF"/>
    <w:rsid w:val="00444045"/>
    <w:rsid w:val="004451FE"/>
    <w:rsid w:val="00453087"/>
    <w:rsid w:val="00455A38"/>
    <w:rsid w:val="00457022"/>
    <w:rsid w:val="00460AD3"/>
    <w:rsid w:val="00465939"/>
    <w:rsid w:val="0047029F"/>
    <w:rsid w:val="00474131"/>
    <w:rsid w:val="004759A0"/>
    <w:rsid w:val="0048183A"/>
    <w:rsid w:val="00491483"/>
    <w:rsid w:val="004919C2"/>
    <w:rsid w:val="00494C89"/>
    <w:rsid w:val="004A58E3"/>
    <w:rsid w:val="004A5F09"/>
    <w:rsid w:val="004A739A"/>
    <w:rsid w:val="004B1A68"/>
    <w:rsid w:val="004B4FB6"/>
    <w:rsid w:val="004B6EC6"/>
    <w:rsid w:val="004C37E2"/>
    <w:rsid w:val="004C41EC"/>
    <w:rsid w:val="004C738B"/>
    <w:rsid w:val="004D270F"/>
    <w:rsid w:val="004D4A9F"/>
    <w:rsid w:val="004D7635"/>
    <w:rsid w:val="004E594B"/>
    <w:rsid w:val="004F42D5"/>
    <w:rsid w:val="004F43A3"/>
    <w:rsid w:val="004F5AEF"/>
    <w:rsid w:val="004F72B9"/>
    <w:rsid w:val="0050045B"/>
    <w:rsid w:val="00501172"/>
    <w:rsid w:val="0050272E"/>
    <w:rsid w:val="00503A99"/>
    <w:rsid w:val="0050657B"/>
    <w:rsid w:val="005067C8"/>
    <w:rsid w:val="00513B1F"/>
    <w:rsid w:val="0051486A"/>
    <w:rsid w:val="005149CD"/>
    <w:rsid w:val="00516455"/>
    <w:rsid w:val="00517847"/>
    <w:rsid w:val="0052546E"/>
    <w:rsid w:val="005255C6"/>
    <w:rsid w:val="0052584F"/>
    <w:rsid w:val="005312FD"/>
    <w:rsid w:val="00534577"/>
    <w:rsid w:val="00535FD4"/>
    <w:rsid w:val="00544934"/>
    <w:rsid w:val="00557A68"/>
    <w:rsid w:val="00561175"/>
    <w:rsid w:val="0056135E"/>
    <w:rsid w:val="005648EE"/>
    <w:rsid w:val="00565350"/>
    <w:rsid w:val="00571C3C"/>
    <w:rsid w:val="005763C5"/>
    <w:rsid w:val="00581D24"/>
    <w:rsid w:val="0058356D"/>
    <w:rsid w:val="0058459E"/>
    <w:rsid w:val="00586D4D"/>
    <w:rsid w:val="00593365"/>
    <w:rsid w:val="005A011E"/>
    <w:rsid w:val="005A3DDE"/>
    <w:rsid w:val="005A5592"/>
    <w:rsid w:val="005A788E"/>
    <w:rsid w:val="005B0A26"/>
    <w:rsid w:val="005B5B38"/>
    <w:rsid w:val="005B6390"/>
    <w:rsid w:val="005C3F73"/>
    <w:rsid w:val="005C489A"/>
    <w:rsid w:val="005C498A"/>
    <w:rsid w:val="005C5BB7"/>
    <w:rsid w:val="005D1A2C"/>
    <w:rsid w:val="005D4488"/>
    <w:rsid w:val="005D6D9A"/>
    <w:rsid w:val="005E6C85"/>
    <w:rsid w:val="005F3818"/>
    <w:rsid w:val="005F3E3D"/>
    <w:rsid w:val="00602F0C"/>
    <w:rsid w:val="00603723"/>
    <w:rsid w:val="00610E45"/>
    <w:rsid w:val="00614CEF"/>
    <w:rsid w:val="00615756"/>
    <w:rsid w:val="00627BFA"/>
    <w:rsid w:val="00631D4F"/>
    <w:rsid w:val="00635B1B"/>
    <w:rsid w:val="006363A9"/>
    <w:rsid w:val="00640827"/>
    <w:rsid w:val="00640BB3"/>
    <w:rsid w:val="00642968"/>
    <w:rsid w:val="00643529"/>
    <w:rsid w:val="00643CB4"/>
    <w:rsid w:val="00644BE4"/>
    <w:rsid w:val="00646F4C"/>
    <w:rsid w:val="006518C9"/>
    <w:rsid w:val="00663D1A"/>
    <w:rsid w:val="00671525"/>
    <w:rsid w:val="0067570F"/>
    <w:rsid w:val="00681108"/>
    <w:rsid w:val="00685D37"/>
    <w:rsid w:val="00690C97"/>
    <w:rsid w:val="0069441B"/>
    <w:rsid w:val="006A1EA8"/>
    <w:rsid w:val="006A54BA"/>
    <w:rsid w:val="006A602F"/>
    <w:rsid w:val="006A66EB"/>
    <w:rsid w:val="006B10E1"/>
    <w:rsid w:val="006B7DB9"/>
    <w:rsid w:val="006C2C3D"/>
    <w:rsid w:val="006C4871"/>
    <w:rsid w:val="006C700F"/>
    <w:rsid w:val="006D3867"/>
    <w:rsid w:val="006E45F8"/>
    <w:rsid w:val="006E5F78"/>
    <w:rsid w:val="006F39C8"/>
    <w:rsid w:val="006F5D02"/>
    <w:rsid w:val="006F6144"/>
    <w:rsid w:val="00702E90"/>
    <w:rsid w:val="00703E97"/>
    <w:rsid w:val="0070535B"/>
    <w:rsid w:val="00707C38"/>
    <w:rsid w:val="00721584"/>
    <w:rsid w:val="007232E4"/>
    <w:rsid w:val="007236B8"/>
    <w:rsid w:val="0072398E"/>
    <w:rsid w:val="007246F4"/>
    <w:rsid w:val="0072488B"/>
    <w:rsid w:val="00727009"/>
    <w:rsid w:val="00732D87"/>
    <w:rsid w:val="00737660"/>
    <w:rsid w:val="00744A1F"/>
    <w:rsid w:val="00746D82"/>
    <w:rsid w:val="00754A11"/>
    <w:rsid w:val="00767D3F"/>
    <w:rsid w:val="00772A6F"/>
    <w:rsid w:val="00774306"/>
    <w:rsid w:val="00776067"/>
    <w:rsid w:val="00782B80"/>
    <w:rsid w:val="00786EF4"/>
    <w:rsid w:val="00791092"/>
    <w:rsid w:val="007913EE"/>
    <w:rsid w:val="00792C7B"/>
    <w:rsid w:val="0079593F"/>
    <w:rsid w:val="007A2BE7"/>
    <w:rsid w:val="007A4AAB"/>
    <w:rsid w:val="007A7638"/>
    <w:rsid w:val="007B099E"/>
    <w:rsid w:val="007B1174"/>
    <w:rsid w:val="007B39B9"/>
    <w:rsid w:val="007B5DD3"/>
    <w:rsid w:val="007D0DC9"/>
    <w:rsid w:val="007D54C8"/>
    <w:rsid w:val="007D67A3"/>
    <w:rsid w:val="007D7E92"/>
    <w:rsid w:val="007E0286"/>
    <w:rsid w:val="007E5C40"/>
    <w:rsid w:val="007F06BA"/>
    <w:rsid w:val="007F1D57"/>
    <w:rsid w:val="007F6738"/>
    <w:rsid w:val="007F7E59"/>
    <w:rsid w:val="008071DD"/>
    <w:rsid w:val="00807B4D"/>
    <w:rsid w:val="00820F91"/>
    <w:rsid w:val="00823626"/>
    <w:rsid w:val="00823B7E"/>
    <w:rsid w:val="0083252A"/>
    <w:rsid w:val="008349B3"/>
    <w:rsid w:val="008370C0"/>
    <w:rsid w:val="00840065"/>
    <w:rsid w:val="0084360D"/>
    <w:rsid w:val="00844283"/>
    <w:rsid w:val="0084582F"/>
    <w:rsid w:val="00847C0A"/>
    <w:rsid w:val="00850A52"/>
    <w:rsid w:val="008512C4"/>
    <w:rsid w:val="008528A0"/>
    <w:rsid w:val="00853870"/>
    <w:rsid w:val="00860131"/>
    <w:rsid w:val="00864468"/>
    <w:rsid w:val="00866547"/>
    <w:rsid w:val="008674C4"/>
    <w:rsid w:val="00875523"/>
    <w:rsid w:val="008935BD"/>
    <w:rsid w:val="008936DF"/>
    <w:rsid w:val="008A1C40"/>
    <w:rsid w:val="008A657D"/>
    <w:rsid w:val="008B46BA"/>
    <w:rsid w:val="008B61E3"/>
    <w:rsid w:val="008C474C"/>
    <w:rsid w:val="008C56D8"/>
    <w:rsid w:val="008D6221"/>
    <w:rsid w:val="008D7935"/>
    <w:rsid w:val="008E26F2"/>
    <w:rsid w:val="008E3579"/>
    <w:rsid w:val="008F583E"/>
    <w:rsid w:val="008F5E0D"/>
    <w:rsid w:val="00914929"/>
    <w:rsid w:val="00924AC7"/>
    <w:rsid w:val="00925712"/>
    <w:rsid w:val="00926EA9"/>
    <w:rsid w:val="00930F98"/>
    <w:rsid w:val="00933E50"/>
    <w:rsid w:val="00934193"/>
    <w:rsid w:val="00934F6E"/>
    <w:rsid w:val="00937A0B"/>
    <w:rsid w:val="0094233D"/>
    <w:rsid w:val="00944B35"/>
    <w:rsid w:val="00947F9A"/>
    <w:rsid w:val="00950ACA"/>
    <w:rsid w:val="00957F22"/>
    <w:rsid w:val="00961F15"/>
    <w:rsid w:val="00962C46"/>
    <w:rsid w:val="00962FE4"/>
    <w:rsid w:val="00964E20"/>
    <w:rsid w:val="00966204"/>
    <w:rsid w:val="009665AC"/>
    <w:rsid w:val="00971415"/>
    <w:rsid w:val="0097692D"/>
    <w:rsid w:val="00990B18"/>
    <w:rsid w:val="0099751A"/>
    <w:rsid w:val="009A099A"/>
    <w:rsid w:val="009A3941"/>
    <w:rsid w:val="009A4F0C"/>
    <w:rsid w:val="009B2208"/>
    <w:rsid w:val="009B7F1B"/>
    <w:rsid w:val="009C09A6"/>
    <w:rsid w:val="009C6632"/>
    <w:rsid w:val="009D0800"/>
    <w:rsid w:val="009D1272"/>
    <w:rsid w:val="009D2629"/>
    <w:rsid w:val="009D28BE"/>
    <w:rsid w:val="009D3B3D"/>
    <w:rsid w:val="009D4156"/>
    <w:rsid w:val="009D5CCF"/>
    <w:rsid w:val="009E0185"/>
    <w:rsid w:val="009E3A57"/>
    <w:rsid w:val="009E7AC9"/>
    <w:rsid w:val="009F33E9"/>
    <w:rsid w:val="009F413A"/>
    <w:rsid w:val="00A00F2A"/>
    <w:rsid w:val="00A03212"/>
    <w:rsid w:val="00A15BC7"/>
    <w:rsid w:val="00A16867"/>
    <w:rsid w:val="00A17909"/>
    <w:rsid w:val="00A2173F"/>
    <w:rsid w:val="00A21E00"/>
    <w:rsid w:val="00A244C7"/>
    <w:rsid w:val="00A246E9"/>
    <w:rsid w:val="00A26654"/>
    <w:rsid w:val="00A26ED3"/>
    <w:rsid w:val="00A3105B"/>
    <w:rsid w:val="00A34F95"/>
    <w:rsid w:val="00A356A3"/>
    <w:rsid w:val="00A35E8F"/>
    <w:rsid w:val="00A42EA1"/>
    <w:rsid w:val="00A44C60"/>
    <w:rsid w:val="00A46606"/>
    <w:rsid w:val="00A5096A"/>
    <w:rsid w:val="00A56BCD"/>
    <w:rsid w:val="00A60012"/>
    <w:rsid w:val="00A6367E"/>
    <w:rsid w:val="00A77207"/>
    <w:rsid w:val="00A800A3"/>
    <w:rsid w:val="00A8495F"/>
    <w:rsid w:val="00A870B5"/>
    <w:rsid w:val="00A90E79"/>
    <w:rsid w:val="00A917E0"/>
    <w:rsid w:val="00A94C01"/>
    <w:rsid w:val="00AA7D28"/>
    <w:rsid w:val="00AB3E83"/>
    <w:rsid w:val="00AB5B26"/>
    <w:rsid w:val="00AB7DBF"/>
    <w:rsid w:val="00AC21F1"/>
    <w:rsid w:val="00AC6950"/>
    <w:rsid w:val="00AC771A"/>
    <w:rsid w:val="00AD1B1E"/>
    <w:rsid w:val="00AD2501"/>
    <w:rsid w:val="00AD3F02"/>
    <w:rsid w:val="00AE3CD1"/>
    <w:rsid w:val="00AE3DAF"/>
    <w:rsid w:val="00AE41D5"/>
    <w:rsid w:val="00AE4D73"/>
    <w:rsid w:val="00AF1C92"/>
    <w:rsid w:val="00AF7B9B"/>
    <w:rsid w:val="00B05D0C"/>
    <w:rsid w:val="00B06F8B"/>
    <w:rsid w:val="00B11C0F"/>
    <w:rsid w:val="00B15880"/>
    <w:rsid w:val="00B15B12"/>
    <w:rsid w:val="00B15E19"/>
    <w:rsid w:val="00B24914"/>
    <w:rsid w:val="00B25C26"/>
    <w:rsid w:val="00B261BA"/>
    <w:rsid w:val="00B303F3"/>
    <w:rsid w:val="00B30517"/>
    <w:rsid w:val="00B3064A"/>
    <w:rsid w:val="00B3066A"/>
    <w:rsid w:val="00B32F66"/>
    <w:rsid w:val="00B3473A"/>
    <w:rsid w:val="00B37787"/>
    <w:rsid w:val="00B41D73"/>
    <w:rsid w:val="00B4230E"/>
    <w:rsid w:val="00B4506F"/>
    <w:rsid w:val="00B45D0C"/>
    <w:rsid w:val="00B46F92"/>
    <w:rsid w:val="00B4727E"/>
    <w:rsid w:val="00B51E64"/>
    <w:rsid w:val="00B53C3B"/>
    <w:rsid w:val="00B54E70"/>
    <w:rsid w:val="00B55827"/>
    <w:rsid w:val="00B56865"/>
    <w:rsid w:val="00B602C9"/>
    <w:rsid w:val="00B62845"/>
    <w:rsid w:val="00B63826"/>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D0575"/>
    <w:rsid w:val="00BD12AC"/>
    <w:rsid w:val="00BD29BB"/>
    <w:rsid w:val="00BD6458"/>
    <w:rsid w:val="00BD75B8"/>
    <w:rsid w:val="00BE125E"/>
    <w:rsid w:val="00BE1695"/>
    <w:rsid w:val="00BE5440"/>
    <w:rsid w:val="00BE5843"/>
    <w:rsid w:val="00BF0359"/>
    <w:rsid w:val="00BF2B40"/>
    <w:rsid w:val="00BF3AF0"/>
    <w:rsid w:val="00BF3EC1"/>
    <w:rsid w:val="00C01E8F"/>
    <w:rsid w:val="00C056E5"/>
    <w:rsid w:val="00C06A12"/>
    <w:rsid w:val="00C06F2F"/>
    <w:rsid w:val="00C07885"/>
    <w:rsid w:val="00C10CC1"/>
    <w:rsid w:val="00C136F8"/>
    <w:rsid w:val="00C146F6"/>
    <w:rsid w:val="00C1563C"/>
    <w:rsid w:val="00C17469"/>
    <w:rsid w:val="00C20799"/>
    <w:rsid w:val="00C22FB8"/>
    <w:rsid w:val="00C24EB1"/>
    <w:rsid w:val="00C35900"/>
    <w:rsid w:val="00C43AC5"/>
    <w:rsid w:val="00C522BD"/>
    <w:rsid w:val="00C55F9D"/>
    <w:rsid w:val="00C63F2A"/>
    <w:rsid w:val="00C64AAD"/>
    <w:rsid w:val="00C64F11"/>
    <w:rsid w:val="00C8036E"/>
    <w:rsid w:val="00C80880"/>
    <w:rsid w:val="00C80A24"/>
    <w:rsid w:val="00C907C0"/>
    <w:rsid w:val="00C93837"/>
    <w:rsid w:val="00CA398B"/>
    <w:rsid w:val="00CB3408"/>
    <w:rsid w:val="00CC01E9"/>
    <w:rsid w:val="00CC31AD"/>
    <w:rsid w:val="00CC4CB1"/>
    <w:rsid w:val="00CD36BC"/>
    <w:rsid w:val="00CD6081"/>
    <w:rsid w:val="00CD6E8D"/>
    <w:rsid w:val="00CD724F"/>
    <w:rsid w:val="00CE188C"/>
    <w:rsid w:val="00CE3394"/>
    <w:rsid w:val="00CF148C"/>
    <w:rsid w:val="00D00D53"/>
    <w:rsid w:val="00D01C46"/>
    <w:rsid w:val="00D02170"/>
    <w:rsid w:val="00D02A16"/>
    <w:rsid w:val="00D02F32"/>
    <w:rsid w:val="00D03058"/>
    <w:rsid w:val="00D0775C"/>
    <w:rsid w:val="00D11D8B"/>
    <w:rsid w:val="00D144FA"/>
    <w:rsid w:val="00D21043"/>
    <w:rsid w:val="00D265EF"/>
    <w:rsid w:val="00D2761D"/>
    <w:rsid w:val="00D32E81"/>
    <w:rsid w:val="00D41D5A"/>
    <w:rsid w:val="00D427DE"/>
    <w:rsid w:val="00D42B02"/>
    <w:rsid w:val="00D463F1"/>
    <w:rsid w:val="00D47985"/>
    <w:rsid w:val="00D524BB"/>
    <w:rsid w:val="00D56C37"/>
    <w:rsid w:val="00D66F40"/>
    <w:rsid w:val="00D6703D"/>
    <w:rsid w:val="00D717DA"/>
    <w:rsid w:val="00D723D7"/>
    <w:rsid w:val="00D7659E"/>
    <w:rsid w:val="00D815CF"/>
    <w:rsid w:val="00D84DA7"/>
    <w:rsid w:val="00D946B0"/>
    <w:rsid w:val="00D95BA8"/>
    <w:rsid w:val="00DA2679"/>
    <w:rsid w:val="00DA3039"/>
    <w:rsid w:val="00DA6B88"/>
    <w:rsid w:val="00DA73B6"/>
    <w:rsid w:val="00DB04EC"/>
    <w:rsid w:val="00DB0E1A"/>
    <w:rsid w:val="00DB127D"/>
    <w:rsid w:val="00DB78BD"/>
    <w:rsid w:val="00DC4227"/>
    <w:rsid w:val="00DD62AD"/>
    <w:rsid w:val="00DD7153"/>
    <w:rsid w:val="00DE348C"/>
    <w:rsid w:val="00DF1E79"/>
    <w:rsid w:val="00DF29E3"/>
    <w:rsid w:val="00DF3A50"/>
    <w:rsid w:val="00DF4F58"/>
    <w:rsid w:val="00DF7018"/>
    <w:rsid w:val="00E14CD2"/>
    <w:rsid w:val="00E27130"/>
    <w:rsid w:val="00E315BC"/>
    <w:rsid w:val="00E33610"/>
    <w:rsid w:val="00E35139"/>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4696"/>
    <w:rsid w:val="00EB11D4"/>
    <w:rsid w:val="00EB2886"/>
    <w:rsid w:val="00EB398E"/>
    <w:rsid w:val="00EB7F5B"/>
    <w:rsid w:val="00EC4096"/>
    <w:rsid w:val="00EC429C"/>
    <w:rsid w:val="00EC6A51"/>
    <w:rsid w:val="00ED05AC"/>
    <w:rsid w:val="00ED10E2"/>
    <w:rsid w:val="00EE347E"/>
    <w:rsid w:val="00EE4050"/>
    <w:rsid w:val="00EE4149"/>
    <w:rsid w:val="00EF1A4B"/>
    <w:rsid w:val="00F04E3E"/>
    <w:rsid w:val="00F10771"/>
    <w:rsid w:val="00F176AC"/>
    <w:rsid w:val="00F205E5"/>
    <w:rsid w:val="00F21519"/>
    <w:rsid w:val="00F30AF7"/>
    <w:rsid w:val="00F31887"/>
    <w:rsid w:val="00F319B9"/>
    <w:rsid w:val="00F35787"/>
    <w:rsid w:val="00F36877"/>
    <w:rsid w:val="00F43A5D"/>
    <w:rsid w:val="00F43C36"/>
    <w:rsid w:val="00F46167"/>
    <w:rsid w:val="00F51AB4"/>
    <w:rsid w:val="00F523A8"/>
    <w:rsid w:val="00F54723"/>
    <w:rsid w:val="00F5667F"/>
    <w:rsid w:val="00F57204"/>
    <w:rsid w:val="00F57359"/>
    <w:rsid w:val="00F57AF5"/>
    <w:rsid w:val="00F62B87"/>
    <w:rsid w:val="00F65208"/>
    <w:rsid w:val="00F67329"/>
    <w:rsid w:val="00F67BE6"/>
    <w:rsid w:val="00F702E1"/>
    <w:rsid w:val="00F74E53"/>
    <w:rsid w:val="00F8481F"/>
    <w:rsid w:val="00F867E0"/>
    <w:rsid w:val="00F86B33"/>
    <w:rsid w:val="00F905F6"/>
    <w:rsid w:val="00F91C17"/>
    <w:rsid w:val="00F949B1"/>
    <w:rsid w:val="00F96F8A"/>
    <w:rsid w:val="00F9761F"/>
    <w:rsid w:val="00F97657"/>
    <w:rsid w:val="00FA102C"/>
    <w:rsid w:val="00FA2D43"/>
    <w:rsid w:val="00FA42E4"/>
    <w:rsid w:val="00FC2F83"/>
    <w:rsid w:val="00FC5616"/>
    <w:rsid w:val="00FD328C"/>
    <w:rsid w:val="00FD36BB"/>
    <w:rsid w:val="00FD38B8"/>
    <w:rsid w:val="00FD7299"/>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E79"/>
    <w:pPr>
      <w:spacing w:after="150" w:line="276" w:lineRule="auto"/>
      <w:jc w:val="both"/>
    </w:pPr>
    <w:rPr>
      <w:rFonts w:ascii="Calibri" w:eastAsiaTheme="minorHAnsi" w:hAnsi="Calibri" w:cstheme="minorBidi"/>
    </w:rPr>
  </w:style>
  <w:style w:type="paragraph" w:styleId="Heading1">
    <w:name w:val="heading 1"/>
    <w:basedOn w:val="Normal"/>
    <w:next w:val="Normal"/>
    <w:link w:val="Heading1Char"/>
    <w:qFormat/>
    <w:rsid w:val="00A90E79"/>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Heading2">
    <w:name w:val="heading 2"/>
    <w:basedOn w:val="Normal"/>
    <w:next w:val="Normal"/>
    <w:link w:val="Heading2Char"/>
    <w:unhideWhenUsed/>
    <w:qFormat/>
    <w:rsid w:val="00A90E79"/>
    <w:pPr>
      <w:numPr>
        <w:ilvl w:val="1"/>
        <w:numId w:val="3"/>
      </w:numPr>
      <w:spacing w:before="210" w:after="75"/>
      <w:jc w:val="left"/>
      <w:outlineLvl w:val="1"/>
    </w:pPr>
    <w:rPr>
      <w:b/>
      <w:color w:val="44546A" w:themeColor="text2"/>
      <w:sz w:val="24"/>
      <w:szCs w:val="38"/>
    </w:rPr>
  </w:style>
  <w:style w:type="paragraph" w:styleId="Heading3">
    <w:name w:val="heading 3"/>
    <w:basedOn w:val="Normal"/>
    <w:next w:val="Normal"/>
    <w:link w:val="Heading3Char"/>
    <w:unhideWhenUsed/>
    <w:qFormat/>
    <w:rsid w:val="00A90E79"/>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A90E79"/>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A90E79"/>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A90E79"/>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A90E79"/>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90E79"/>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90E79"/>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A90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E79"/>
  </w:style>
  <w:style w:type="table" w:customStyle="1" w:styleId="tblzat-mtrix">
    <w:name w:val="táblázat - mátrix"/>
    <w:basedOn w:val="TableNormal"/>
    <w:uiPriority w:val="2"/>
    <w:qFormat/>
    <w:rsid w:val="00A90E79"/>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A90E79"/>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A90E79"/>
    <w:pPr>
      <w:numPr>
        <w:numId w:val="10"/>
      </w:numPr>
      <w:contextualSpacing/>
    </w:pPr>
  </w:style>
  <w:style w:type="character" w:styleId="Hyperlink">
    <w:name w:val="Hyperlink"/>
    <w:basedOn w:val="EndnoteReference"/>
    <w:uiPriority w:val="99"/>
    <w:rsid w:val="00A90E79"/>
    <w:rPr>
      <w:rFonts w:ascii="Calibri" w:hAnsi="Calibri"/>
      <w:color w:val="0000FF"/>
      <w:sz w:val="20"/>
      <w:u w:val="single"/>
      <w:vertAlign w:val="superscript"/>
    </w:rPr>
  </w:style>
  <w:style w:type="table" w:customStyle="1" w:styleId="tblzat-oldallces">
    <w:name w:val="táblázat - oldalléces"/>
    <w:basedOn w:val="TableNormal"/>
    <w:uiPriority w:val="3"/>
    <w:qFormat/>
    <w:rsid w:val="00A90E79"/>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A90E79"/>
    <w:rPr>
      <w:vertAlign w:val="superscript"/>
    </w:rPr>
  </w:style>
  <w:style w:type="paragraph" w:styleId="BalloonText">
    <w:name w:val="Balloon Text"/>
    <w:basedOn w:val="Normal"/>
    <w:link w:val="BalloonTextChar"/>
    <w:uiPriority w:val="99"/>
    <w:semiHidden/>
    <w:unhideWhenUsed/>
    <w:rsid w:val="00A90E79"/>
    <w:rPr>
      <w:rFonts w:ascii="Tahoma" w:hAnsi="Tahoma" w:cs="Tahoma"/>
      <w:sz w:val="16"/>
      <w:szCs w:val="16"/>
    </w:rPr>
  </w:style>
  <w:style w:type="paragraph" w:customStyle="1" w:styleId="Magyarzszveg">
    <w:name w:val="Magyarázó szöveg"/>
    <w:basedOn w:val="Normal"/>
    <w:next w:val="Normal"/>
    <w:uiPriority w:val="7"/>
    <w:rsid w:val="00A90E79"/>
    <w:rPr>
      <w:color w:val="5B9BD5" w:themeColor="accent5"/>
      <w:sz w:val="18"/>
    </w:rPr>
  </w:style>
  <w:style w:type="character" w:customStyle="1" w:styleId="BalloonTextChar">
    <w:name w:val="Balloon Text Char"/>
    <w:basedOn w:val="DefaultParagraphFont"/>
    <w:link w:val="BalloonText"/>
    <w:uiPriority w:val="99"/>
    <w:semiHidden/>
    <w:rsid w:val="00A90E79"/>
    <w:rPr>
      <w:rFonts w:ascii="Tahoma" w:eastAsiaTheme="minorHAnsi" w:hAnsi="Tahoma" w:cs="Tahoma"/>
      <w:sz w:val="16"/>
      <w:szCs w:val="16"/>
    </w:rPr>
  </w:style>
  <w:style w:type="paragraph" w:styleId="Header">
    <w:name w:val="header"/>
    <w:basedOn w:val="Normal"/>
    <w:link w:val="HeaderChar"/>
    <w:uiPriority w:val="99"/>
    <w:unhideWhenUsed/>
    <w:rsid w:val="00A90E79"/>
    <w:pPr>
      <w:tabs>
        <w:tab w:val="center" w:pos="4536"/>
        <w:tab w:val="right" w:pos="9072"/>
      </w:tabs>
    </w:pPr>
  </w:style>
  <w:style w:type="character" w:customStyle="1" w:styleId="HeaderChar">
    <w:name w:val="Header Char"/>
    <w:basedOn w:val="DefaultParagraphFont"/>
    <w:link w:val="Header"/>
    <w:uiPriority w:val="99"/>
    <w:rsid w:val="00A90E79"/>
    <w:rPr>
      <w:rFonts w:ascii="Calibri" w:eastAsiaTheme="minorHAnsi" w:hAnsi="Calibri" w:cstheme="minorBidi"/>
    </w:rPr>
  </w:style>
  <w:style w:type="paragraph" w:styleId="Footer">
    <w:name w:val="footer"/>
    <w:basedOn w:val="Normal"/>
    <w:link w:val="FooterChar"/>
    <w:uiPriority w:val="99"/>
    <w:unhideWhenUsed/>
    <w:rsid w:val="00A90E79"/>
    <w:pPr>
      <w:tabs>
        <w:tab w:val="center" w:pos="4536"/>
        <w:tab w:val="right" w:pos="9072"/>
      </w:tabs>
    </w:pPr>
  </w:style>
  <w:style w:type="character" w:customStyle="1" w:styleId="FooterChar">
    <w:name w:val="Footer Char"/>
    <w:basedOn w:val="DefaultParagraphFont"/>
    <w:link w:val="Footer"/>
    <w:uiPriority w:val="99"/>
    <w:rsid w:val="00A90E79"/>
    <w:rPr>
      <w:rFonts w:ascii="Calibri" w:eastAsiaTheme="minorHAnsi" w:hAnsi="Calibri" w:cstheme="minorBidi"/>
    </w:rPr>
  </w:style>
  <w:style w:type="paragraph" w:customStyle="1" w:styleId="Szmozs">
    <w:name w:val="Számozás"/>
    <w:basedOn w:val="Normal"/>
    <w:uiPriority w:val="4"/>
    <w:qFormat/>
    <w:rsid w:val="00A90E79"/>
    <w:pPr>
      <w:numPr>
        <w:numId w:val="4"/>
      </w:numPr>
      <w:spacing w:before="120"/>
      <w:contextualSpacing/>
    </w:pPr>
  </w:style>
  <w:style w:type="table" w:styleId="TableGrid">
    <w:name w:val="Table Grid"/>
    <w:aliases w:val="Szegély nélküli"/>
    <w:basedOn w:val="TableNormal"/>
    <w:uiPriority w:val="59"/>
    <w:rsid w:val="00A90E79"/>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A90E79"/>
    <w:rPr>
      <w:rFonts w:ascii="Calibri" w:eastAsiaTheme="minorHAnsi" w:hAnsi="Calibri" w:cstheme="minorBidi"/>
      <w:iCs/>
      <w:color w:val="44546A" w:themeColor="text2"/>
      <w:szCs w:val="30"/>
    </w:rPr>
  </w:style>
  <w:style w:type="character" w:customStyle="1" w:styleId="Heading5Char">
    <w:name w:val="Heading 5 Char"/>
    <w:basedOn w:val="DefaultParagraphFont"/>
    <w:link w:val="Heading5"/>
    <w:rsid w:val="00A90E79"/>
    <w:rPr>
      <w:rFonts w:ascii="Calibri" w:eastAsiaTheme="minorHAnsi" w:hAnsi="Calibri" w:cstheme="minorBidi"/>
      <w:color w:val="44546A" w:themeColor="text2"/>
      <w:szCs w:val="26"/>
    </w:rPr>
  </w:style>
  <w:style w:type="character" w:customStyle="1" w:styleId="Heading6Char">
    <w:name w:val="Heading 6 Char"/>
    <w:basedOn w:val="DefaultParagraphFont"/>
    <w:link w:val="Heading6"/>
    <w:rsid w:val="00A90E79"/>
    <w:rPr>
      <w:rFonts w:ascii="Calibri" w:eastAsiaTheme="minorHAnsi" w:hAnsi="Calibri" w:cstheme="minorBidi"/>
      <w:color w:val="44546A" w:themeColor="text2"/>
    </w:rPr>
  </w:style>
  <w:style w:type="character" w:customStyle="1" w:styleId="Heading1Char">
    <w:name w:val="Heading 1 Char"/>
    <w:basedOn w:val="DefaultParagraphFont"/>
    <w:link w:val="Heading1"/>
    <w:rsid w:val="00A90E79"/>
    <w:rPr>
      <w:rFonts w:ascii="Calibri" w:eastAsiaTheme="majorEastAsia" w:hAnsi="Calibri" w:cstheme="majorBidi"/>
      <w:b/>
      <w:bCs/>
      <w:caps/>
      <w:color w:val="44546A" w:themeColor="text2"/>
      <w:sz w:val="24"/>
      <w:szCs w:val="42"/>
    </w:rPr>
  </w:style>
  <w:style w:type="character" w:customStyle="1" w:styleId="Heading2Char">
    <w:name w:val="Heading 2 Char"/>
    <w:basedOn w:val="DefaultParagraphFont"/>
    <w:link w:val="Heading2"/>
    <w:rsid w:val="00A90E79"/>
    <w:rPr>
      <w:rFonts w:ascii="Calibri" w:eastAsiaTheme="minorHAnsi" w:hAnsi="Calibri" w:cstheme="minorBidi"/>
      <w:b/>
      <w:color w:val="44546A" w:themeColor="text2"/>
      <w:sz w:val="24"/>
      <w:szCs w:val="38"/>
    </w:rPr>
  </w:style>
  <w:style w:type="character" w:customStyle="1" w:styleId="Heading3Char">
    <w:name w:val="Heading 3 Char"/>
    <w:basedOn w:val="DefaultParagraphFont"/>
    <w:link w:val="Heading3"/>
    <w:rsid w:val="00A90E79"/>
    <w:rPr>
      <w:rFonts w:ascii="Calibri" w:eastAsiaTheme="minorHAnsi" w:hAnsi="Calibri" w:cstheme="minorBidi"/>
      <w:bCs/>
      <w:color w:val="44546A" w:themeColor="text2"/>
      <w:szCs w:val="34"/>
    </w:rPr>
  </w:style>
  <w:style w:type="paragraph" w:styleId="Title">
    <w:name w:val="Title"/>
    <w:basedOn w:val="Normal"/>
    <w:next w:val="Normal"/>
    <w:link w:val="TitleChar"/>
    <w:uiPriority w:val="3"/>
    <w:qFormat/>
    <w:rsid w:val="00A90E79"/>
    <w:pPr>
      <w:spacing w:after="300"/>
      <w:contextualSpacing/>
    </w:pPr>
    <w:rPr>
      <w:rFonts w:eastAsiaTheme="majorEastAsia" w:cstheme="majorBidi"/>
      <w:caps/>
      <w:color w:val="44546A" w:themeColor="text2"/>
      <w:spacing w:val="5"/>
      <w:kern w:val="28"/>
      <w:sz w:val="24"/>
      <w:szCs w:val="52"/>
    </w:rPr>
  </w:style>
  <w:style w:type="character" w:customStyle="1" w:styleId="TitleChar">
    <w:name w:val="Title Char"/>
    <w:basedOn w:val="DefaultParagraphFont"/>
    <w:link w:val="Title"/>
    <w:uiPriority w:val="3"/>
    <w:rsid w:val="00A90E79"/>
    <w:rPr>
      <w:rFonts w:ascii="Calibri" w:eastAsiaTheme="majorEastAsia" w:hAnsi="Calibri"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A90E79"/>
    <w:rPr>
      <w:rFonts w:ascii="Calibri" w:eastAsiaTheme="majorEastAsia" w:hAnsi="Calibri" w:cstheme="majorBidi"/>
      <w:i/>
      <w:iCs/>
      <w:color w:val="404040" w:themeColor="text1" w:themeTint="BF"/>
    </w:rPr>
  </w:style>
  <w:style w:type="character" w:customStyle="1" w:styleId="Heading8Char">
    <w:name w:val="Heading 8 Char"/>
    <w:basedOn w:val="DefaultParagraphFont"/>
    <w:link w:val="Heading8"/>
    <w:uiPriority w:val="9"/>
    <w:semiHidden/>
    <w:rsid w:val="00A90E79"/>
    <w:rPr>
      <w:rFonts w:ascii="Calibri" w:eastAsiaTheme="majorEastAsia" w:hAnsi="Calibri" w:cstheme="majorBidi"/>
      <w:color w:val="404040" w:themeColor="text1" w:themeTint="BF"/>
    </w:rPr>
  </w:style>
  <w:style w:type="character" w:customStyle="1" w:styleId="Heading9Char">
    <w:name w:val="Heading 9 Char"/>
    <w:basedOn w:val="DefaultParagraphFont"/>
    <w:link w:val="Heading9"/>
    <w:uiPriority w:val="9"/>
    <w:semiHidden/>
    <w:rsid w:val="00A90E79"/>
    <w:rPr>
      <w:rFonts w:ascii="Calibri" w:eastAsiaTheme="majorEastAsia" w:hAnsi="Calibri" w:cstheme="majorBidi"/>
      <w:i/>
      <w:iCs/>
      <w:color w:val="404040" w:themeColor="text1" w:themeTint="BF"/>
    </w:rPr>
  </w:style>
  <w:style w:type="numbering" w:customStyle="1" w:styleId="Style1">
    <w:name w:val="Style1"/>
    <w:uiPriority w:val="99"/>
    <w:rsid w:val="00A90E79"/>
    <w:pPr>
      <w:numPr>
        <w:numId w:val="1"/>
      </w:numPr>
    </w:pPr>
  </w:style>
  <w:style w:type="paragraph" w:styleId="TOC7">
    <w:name w:val="toc 7"/>
    <w:basedOn w:val="Normal"/>
    <w:next w:val="Normal"/>
    <w:autoRedefine/>
    <w:uiPriority w:val="99"/>
    <w:semiHidden/>
    <w:locked/>
    <w:rsid w:val="00A90E79"/>
    <w:pPr>
      <w:spacing w:after="100"/>
      <w:ind w:left="1200"/>
    </w:pPr>
    <w:rPr>
      <w:color w:val="385623" w:themeColor="accent6" w:themeShade="80"/>
    </w:rPr>
  </w:style>
  <w:style w:type="paragraph" w:styleId="TOC8">
    <w:name w:val="toc 8"/>
    <w:basedOn w:val="Normal"/>
    <w:next w:val="Normal"/>
    <w:autoRedefine/>
    <w:uiPriority w:val="99"/>
    <w:semiHidden/>
    <w:locked/>
    <w:rsid w:val="00A90E79"/>
    <w:pPr>
      <w:spacing w:after="100"/>
      <w:ind w:left="1400"/>
    </w:pPr>
    <w:rPr>
      <w:color w:val="385623" w:themeColor="accent6" w:themeShade="80"/>
    </w:rPr>
  </w:style>
  <w:style w:type="paragraph" w:styleId="TOC9">
    <w:name w:val="toc 9"/>
    <w:basedOn w:val="Normal"/>
    <w:next w:val="Normal"/>
    <w:autoRedefine/>
    <w:uiPriority w:val="99"/>
    <w:semiHidden/>
    <w:locked/>
    <w:rsid w:val="00A90E79"/>
    <w:pPr>
      <w:spacing w:after="100"/>
      <w:ind w:left="1600"/>
    </w:pPr>
    <w:rPr>
      <w:color w:val="385623" w:themeColor="accent6" w:themeShade="80"/>
    </w:rPr>
  </w:style>
  <w:style w:type="table" w:customStyle="1" w:styleId="Calendar2">
    <w:name w:val="Calendar 2"/>
    <w:basedOn w:val="TableNormal"/>
    <w:uiPriority w:val="99"/>
    <w:qFormat/>
    <w:rsid w:val="00A90E79"/>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A90E79"/>
    <w:rPr>
      <w:rFonts w:eastAsiaTheme="minorEastAsia"/>
      <w:color w:val="44546A" w:themeColor="text2"/>
      <w:sz w:val="16"/>
    </w:rPr>
  </w:style>
  <w:style w:type="character" w:customStyle="1" w:styleId="FootnoteTextChar">
    <w:name w:val="Footnote Text Char"/>
    <w:basedOn w:val="DefaultParagraphFont"/>
    <w:link w:val="FootnoteText"/>
    <w:uiPriority w:val="99"/>
    <w:rsid w:val="00A90E79"/>
    <w:rPr>
      <w:rFonts w:ascii="Calibri" w:eastAsiaTheme="minorEastAsia" w:hAnsi="Calibri" w:cstheme="minorBidi"/>
      <w:color w:val="44546A" w:themeColor="text2"/>
      <w:sz w:val="16"/>
    </w:rPr>
  </w:style>
  <w:style w:type="character" w:styleId="SubtleEmphasis">
    <w:name w:val="Subtle Emphasis"/>
    <w:basedOn w:val="DefaultParagraphFont"/>
    <w:uiPriority w:val="19"/>
    <w:qFormat/>
    <w:rsid w:val="00A90E7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A90E79"/>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A90E79"/>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A90E79"/>
    <w:rPr>
      <w:color w:val="385623" w:themeColor="accent6" w:themeShade="80"/>
    </w:rPr>
  </w:style>
  <w:style w:type="character" w:customStyle="1" w:styleId="EndnoteTextChar">
    <w:name w:val="Endnote Text Char"/>
    <w:basedOn w:val="DefaultParagraphFont"/>
    <w:link w:val="EndnoteText"/>
    <w:uiPriority w:val="99"/>
    <w:semiHidden/>
    <w:rsid w:val="00A90E79"/>
    <w:rPr>
      <w:rFonts w:ascii="Calibri" w:eastAsiaTheme="minorHAnsi" w:hAnsi="Calibri" w:cstheme="minorBidi"/>
      <w:color w:val="385623" w:themeColor="accent6" w:themeShade="80"/>
    </w:rPr>
  </w:style>
  <w:style w:type="table" w:customStyle="1" w:styleId="Vilgosrnykols1jellszn1">
    <w:name w:val="Világos árnyékolás – 1. jelölőszín1"/>
    <w:basedOn w:val="TableNormal"/>
    <w:uiPriority w:val="60"/>
    <w:rsid w:val="00A90E79"/>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A90E79"/>
    <w:pPr>
      <w:numPr>
        <w:numId w:val="5"/>
      </w:numPr>
    </w:pPr>
  </w:style>
  <w:style w:type="paragraph" w:customStyle="1" w:styleId="Tblaszvegstlus">
    <w:name w:val="Tábla szöveg stílus"/>
    <w:basedOn w:val="Normal"/>
    <w:link w:val="TblaszvegstlusChar"/>
    <w:uiPriority w:val="8"/>
    <w:qFormat/>
    <w:rsid w:val="00A90E79"/>
  </w:style>
  <w:style w:type="character" w:customStyle="1" w:styleId="ListParagraphChar">
    <w:name w:val="List Paragraph Char"/>
    <w:basedOn w:val="DefaultParagraphFont"/>
    <w:link w:val="ListParagraph"/>
    <w:uiPriority w:val="4"/>
    <w:rsid w:val="00A90E79"/>
    <w:rPr>
      <w:rFonts w:ascii="Calibri" w:eastAsiaTheme="minorHAnsi" w:hAnsi="Calibri" w:cstheme="minorBidi"/>
    </w:rPr>
  </w:style>
  <w:style w:type="character" w:customStyle="1" w:styleId="Listaszerbekezds2Char">
    <w:name w:val="Listaszerű bekezdés 2 Char"/>
    <w:basedOn w:val="ListParagraphChar"/>
    <w:link w:val="Listaszerbekezds2"/>
    <w:uiPriority w:val="4"/>
    <w:rsid w:val="00A90E79"/>
    <w:rPr>
      <w:rFonts w:ascii="Calibri" w:eastAsiaTheme="minorHAnsi" w:hAnsi="Calibri" w:cstheme="minorBidi"/>
    </w:rPr>
  </w:style>
  <w:style w:type="character" w:customStyle="1" w:styleId="TblaszvegstlusChar">
    <w:name w:val="Tábla szöveg stílus Char"/>
    <w:basedOn w:val="DefaultParagraphFont"/>
    <w:link w:val="Tblaszvegstlus"/>
    <w:uiPriority w:val="8"/>
    <w:rsid w:val="00A90E79"/>
    <w:rPr>
      <w:rFonts w:ascii="Calibri" w:eastAsiaTheme="minorHAnsi" w:hAnsi="Calibri" w:cstheme="minorBidi"/>
    </w:rPr>
  </w:style>
  <w:style w:type="character" w:styleId="SubtleReference">
    <w:name w:val="Subtle Reference"/>
    <w:basedOn w:val="DefaultParagraphFont"/>
    <w:uiPriority w:val="31"/>
    <w:rsid w:val="00A90E79"/>
    <w:rPr>
      <w:sz w:val="24"/>
      <w:szCs w:val="24"/>
      <w:u w:val="single"/>
    </w:rPr>
  </w:style>
  <w:style w:type="character" w:styleId="IntenseReference">
    <w:name w:val="Intense Reference"/>
    <w:basedOn w:val="DefaultParagraphFont"/>
    <w:uiPriority w:val="32"/>
    <w:rsid w:val="00A90E79"/>
    <w:rPr>
      <w:b/>
      <w:sz w:val="24"/>
      <w:u w:val="single"/>
    </w:rPr>
  </w:style>
  <w:style w:type="paragraph" w:customStyle="1" w:styleId="Listaszerbekezds2szint">
    <w:name w:val="Listaszerű bekezdés 2. szint"/>
    <w:basedOn w:val="ListParagraph"/>
    <w:link w:val="Listaszerbekezds2szintChar"/>
    <w:uiPriority w:val="4"/>
    <w:qFormat/>
    <w:rsid w:val="00A90E79"/>
    <w:pPr>
      <w:numPr>
        <w:numId w:val="9"/>
      </w:numPr>
    </w:pPr>
  </w:style>
  <w:style w:type="paragraph" w:customStyle="1" w:styleId="Listaszerbekezds3szint">
    <w:name w:val="Listaszerű bekezdés 3. szint"/>
    <w:basedOn w:val="ListParagraph"/>
    <w:link w:val="Listaszerbekezds3szintChar"/>
    <w:uiPriority w:val="4"/>
    <w:qFormat/>
    <w:rsid w:val="00A90E79"/>
    <w:pPr>
      <w:numPr>
        <w:ilvl w:val="2"/>
        <w:numId w:val="13"/>
      </w:numPr>
    </w:pPr>
  </w:style>
  <w:style w:type="character" w:customStyle="1" w:styleId="Listaszerbekezds2szintChar">
    <w:name w:val="Listaszerű bekezdés 2. szint Char"/>
    <w:basedOn w:val="ListParagraphChar"/>
    <w:link w:val="Listaszerbekezds2szint"/>
    <w:uiPriority w:val="4"/>
    <w:rsid w:val="00A90E79"/>
    <w:rPr>
      <w:rFonts w:ascii="Calibri" w:eastAsiaTheme="minorHAnsi" w:hAnsi="Calibri" w:cstheme="minorBidi"/>
    </w:rPr>
  </w:style>
  <w:style w:type="character" w:customStyle="1" w:styleId="Listaszerbekezds3szintChar">
    <w:name w:val="Listaszerű bekezdés 3. szint Char"/>
    <w:basedOn w:val="ListParagraphChar"/>
    <w:link w:val="Listaszerbekezds3szint"/>
    <w:uiPriority w:val="4"/>
    <w:rsid w:val="00A90E79"/>
    <w:rPr>
      <w:rFonts w:ascii="Calibri" w:eastAsiaTheme="minorHAnsi" w:hAnsi="Calibri" w:cstheme="minorBidi"/>
    </w:rPr>
  </w:style>
  <w:style w:type="paragraph" w:styleId="Subtitle">
    <w:name w:val="Subtitle"/>
    <w:basedOn w:val="Normal"/>
    <w:next w:val="Normal"/>
    <w:link w:val="SubtitleChar"/>
    <w:uiPriority w:val="11"/>
    <w:rsid w:val="00A90E79"/>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A90E79"/>
    <w:rPr>
      <w:rFonts w:ascii="Calibri" w:eastAsiaTheme="majorEastAsia" w:hAnsi="Calibri" w:cstheme="majorBidi"/>
    </w:rPr>
  </w:style>
  <w:style w:type="paragraph" w:customStyle="1" w:styleId="Listabetvel">
    <w:name w:val="Lista betűvel"/>
    <w:basedOn w:val="ListParagraph"/>
    <w:link w:val="ListabetvelChar"/>
    <w:uiPriority w:val="4"/>
    <w:qFormat/>
    <w:rsid w:val="00A90E79"/>
    <w:pPr>
      <w:numPr>
        <w:numId w:val="7"/>
      </w:numPr>
    </w:pPr>
  </w:style>
  <w:style w:type="character" w:customStyle="1" w:styleId="ListabetvelChar">
    <w:name w:val="Lista betűvel Char"/>
    <w:basedOn w:val="ListParagraphChar"/>
    <w:link w:val="Listabetvel"/>
    <w:uiPriority w:val="4"/>
    <w:rsid w:val="00A90E79"/>
    <w:rPr>
      <w:rFonts w:ascii="Calibri" w:eastAsiaTheme="minorHAnsi" w:hAnsi="Calibri" w:cstheme="minorBidi"/>
    </w:rPr>
  </w:style>
  <w:style w:type="paragraph" w:customStyle="1" w:styleId="Erskiemels1">
    <w:name w:val="Erős kiemelés1"/>
    <w:basedOn w:val="Normal"/>
    <w:uiPriority w:val="5"/>
    <w:qFormat/>
    <w:rsid w:val="006A1EA8"/>
    <w:rPr>
      <w:b/>
      <w:i/>
    </w:rPr>
  </w:style>
  <w:style w:type="character" w:customStyle="1" w:styleId="ErskiemelsChar">
    <w:name w:val="Erős kiemelés Char"/>
    <w:basedOn w:val="DefaultParagraphFont"/>
    <w:link w:val="Erskiemels"/>
    <w:uiPriority w:val="5"/>
    <w:rsid w:val="00A90E79"/>
    <w:rPr>
      <w:rFonts w:ascii="Calibri" w:eastAsiaTheme="minorHAnsi" w:hAnsi="Calibri" w:cstheme="minorBidi"/>
      <w:b/>
      <w:i/>
    </w:rPr>
  </w:style>
  <w:style w:type="paragraph" w:customStyle="1" w:styleId="Bold">
    <w:name w:val="Bold"/>
    <w:basedOn w:val="Normal"/>
    <w:link w:val="BoldChar"/>
    <w:uiPriority w:val="6"/>
    <w:qFormat/>
    <w:rsid w:val="00A90E79"/>
    <w:rPr>
      <w:b/>
    </w:rPr>
  </w:style>
  <w:style w:type="character" w:customStyle="1" w:styleId="BoldChar">
    <w:name w:val="Bold Char"/>
    <w:basedOn w:val="DefaultParagraphFont"/>
    <w:link w:val="Bold"/>
    <w:uiPriority w:val="6"/>
    <w:rsid w:val="00A90E79"/>
    <w:rPr>
      <w:rFonts w:ascii="Calibri" w:eastAsiaTheme="minorHAnsi" w:hAnsi="Calibri" w:cstheme="minorBidi"/>
      <w:b/>
    </w:rPr>
  </w:style>
  <w:style w:type="character" w:styleId="FollowedHyperlink">
    <w:name w:val="FollowedHyperlink"/>
    <w:basedOn w:val="DefaultParagraphFont"/>
    <w:uiPriority w:val="99"/>
    <w:semiHidden/>
    <w:unhideWhenUsed/>
    <w:rsid w:val="00A90E79"/>
    <w:rPr>
      <w:color w:val="954F72" w:themeColor="followedHyperlink"/>
      <w:u w:val="single"/>
    </w:rPr>
  </w:style>
  <w:style w:type="paragraph" w:styleId="TOCHeading">
    <w:name w:val="TOC Heading"/>
    <w:basedOn w:val="Heading1"/>
    <w:next w:val="Normal"/>
    <w:uiPriority w:val="39"/>
    <w:unhideWhenUsed/>
    <w:qFormat/>
    <w:rsid w:val="00A90E79"/>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A90E79"/>
    <w:pPr>
      <w:spacing w:after="100"/>
      <w:ind w:left="220"/>
      <w:jc w:val="left"/>
    </w:pPr>
    <w:rPr>
      <w:rFonts w:eastAsiaTheme="minorEastAsia"/>
    </w:rPr>
  </w:style>
  <w:style w:type="paragraph" w:styleId="TOC1">
    <w:name w:val="toc 1"/>
    <w:basedOn w:val="Normal"/>
    <w:next w:val="Normal"/>
    <w:autoRedefine/>
    <w:uiPriority w:val="39"/>
    <w:unhideWhenUsed/>
    <w:qFormat/>
    <w:locked/>
    <w:rsid w:val="00A90E79"/>
    <w:pPr>
      <w:spacing w:after="100"/>
      <w:jc w:val="left"/>
    </w:pPr>
    <w:rPr>
      <w:rFonts w:eastAsiaTheme="minorEastAsia"/>
    </w:rPr>
  </w:style>
  <w:style w:type="paragraph" w:styleId="TOC3">
    <w:name w:val="toc 3"/>
    <w:basedOn w:val="Normal"/>
    <w:next w:val="Normal"/>
    <w:uiPriority w:val="39"/>
    <w:unhideWhenUsed/>
    <w:qFormat/>
    <w:locked/>
    <w:rsid w:val="00A90E79"/>
    <w:pPr>
      <w:spacing w:after="100"/>
      <w:ind w:left="400"/>
    </w:pPr>
  </w:style>
  <w:style w:type="paragraph" w:customStyle="1" w:styleId="StyleTOC2Left015">
    <w:name w:val="Style TOC 2 + Left:  0.15&quot;"/>
    <w:basedOn w:val="TOC2"/>
    <w:rsid w:val="00A90E79"/>
    <w:pPr>
      <w:ind w:left="216"/>
    </w:pPr>
    <w:rPr>
      <w:rFonts w:eastAsia="Times New Roman" w:cs="Times New Roman"/>
    </w:rPr>
  </w:style>
  <w:style w:type="paragraph" w:customStyle="1" w:styleId="StyleTOC3Left031">
    <w:name w:val="Style TOC 3 + Left:  0.31&quot;"/>
    <w:basedOn w:val="TOC3"/>
    <w:rsid w:val="00A90E79"/>
    <w:pPr>
      <w:ind w:left="446"/>
    </w:pPr>
    <w:rPr>
      <w:rFonts w:eastAsia="Times New Roman" w:cs="Times New Roman"/>
    </w:rPr>
  </w:style>
  <w:style w:type="numbering" w:customStyle="1" w:styleId="Hierarchikuslista">
    <w:name w:val="Hierarchikus lista"/>
    <w:uiPriority w:val="99"/>
    <w:rsid w:val="00A90E79"/>
    <w:pPr>
      <w:numPr>
        <w:numId w:val="2"/>
      </w:numPr>
    </w:pPr>
  </w:style>
  <w:style w:type="paragraph" w:customStyle="1" w:styleId="HierarchikusLista0">
    <w:name w:val="Hierarchikus Lista"/>
    <w:basedOn w:val="ListParagraph"/>
    <w:link w:val="HierarchikusListaChar"/>
    <w:qFormat/>
    <w:rsid w:val="00A90E79"/>
    <w:pPr>
      <w:numPr>
        <w:numId w:val="0"/>
      </w:numPr>
    </w:pPr>
  </w:style>
  <w:style w:type="character" w:customStyle="1" w:styleId="HierarchikusListaChar">
    <w:name w:val="Hierarchikus Lista Char"/>
    <w:basedOn w:val="ListParagraphChar"/>
    <w:link w:val="HierarchikusLista0"/>
    <w:rsid w:val="00A90E79"/>
    <w:rPr>
      <w:rFonts w:ascii="Calibri" w:eastAsiaTheme="minorHAnsi" w:hAnsi="Calibri" w:cstheme="minorBidi"/>
    </w:rPr>
  </w:style>
  <w:style w:type="character" w:styleId="Strong">
    <w:name w:val="Strong"/>
    <w:basedOn w:val="DefaultParagraphFont"/>
    <w:uiPriority w:val="22"/>
    <w:rsid w:val="00A90E79"/>
    <w:rPr>
      <w:b/>
      <w:bCs/>
    </w:rPr>
  </w:style>
  <w:style w:type="character" w:styleId="Emphasis">
    <w:name w:val="Emphasis"/>
    <w:basedOn w:val="DefaultParagraphFont"/>
    <w:uiPriority w:val="6"/>
    <w:qFormat/>
    <w:rsid w:val="00A90E79"/>
    <w:rPr>
      <w:i/>
      <w:iCs/>
    </w:rPr>
  </w:style>
  <w:style w:type="paragraph" w:styleId="NoSpacing">
    <w:name w:val="No Spacing"/>
    <w:basedOn w:val="Normal"/>
    <w:uiPriority w:val="1"/>
    <w:rsid w:val="00A90E79"/>
    <w:rPr>
      <w:szCs w:val="32"/>
    </w:rPr>
  </w:style>
  <w:style w:type="paragraph" w:styleId="Quote">
    <w:name w:val="Quote"/>
    <w:basedOn w:val="Normal"/>
    <w:next w:val="Normal"/>
    <w:link w:val="QuoteChar"/>
    <w:uiPriority w:val="29"/>
    <w:rsid w:val="00A90E79"/>
    <w:rPr>
      <w:i/>
    </w:rPr>
  </w:style>
  <w:style w:type="character" w:customStyle="1" w:styleId="QuoteChar">
    <w:name w:val="Quote Char"/>
    <w:basedOn w:val="DefaultParagraphFont"/>
    <w:link w:val="Quote"/>
    <w:uiPriority w:val="29"/>
    <w:rsid w:val="00A90E79"/>
    <w:rPr>
      <w:rFonts w:ascii="Calibri" w:eastAsiaTheme="minorHAnsi" w:hAnsi="Calibri" w:cstheme="minorBidi"/>
      <w:i/>
    </w:rPr>
  </w:style>
  <w:style w:type="paragraph" w:styleId="IntenseQuote">
    <w:name w:val="Intense Quote"/>
    <w:basedOn w:val="Normal"/>
    <w:next w:val="Normal"/>
    <w:link w:val="IntenseQuoteChar"/>
    <w:uiPriority w:val="30"/>
    <w:rsid w:val="00A90E79"/>
    <w:pPr>
      <w:ind w:left="720" w:right="720"/>
    </w:pPr>
    <w:rPr>
      <w:b/>
      <w:i/>
    </w:rPr>
  </w:style>
  <w:style w:type="character" w:customStyle="1" w:styleId="IntenseQuoteChar">
    <w:name w:val="Intense Quote Char"/>
    <w:basedOn w:val="DefaultParagraphFont"/>
    <w:link w:val="IntenseQuote"/>
    <w:uiPriority w:val="30"/>
    <w:rsid w:val="00A90E79"/>
    <w:rPr>
      <w:rFonts w:ascii="Calibri" w:eastAsiaTheme="minorHAnsi" w:hAnsi="Calibri" w:cstheme="minorBidi"/>
      <w:b/>
      <w:i/>
    </w:rPr>
  </w:style>
  <w:style w:type="character" w:styleId="IntenseEmphasis">
    <w:name w:val="Intense Emphasis"/>
    <w:basedOn w:val="DefaultParagraphFont"/>
    <w:uiPriority w:val="21"/>
    <w:rsid w:val="00A90E79"/>
    <w:rPr>
      <w:b/>
      <w:i/>
      <w:sz w:val="24"/>
      <w:szCs w:val="24"/>
      <w:u w:val="single"/>
    </w:rPr>
  </w:style>
  <w:style w:type="character" w:styleId="BookTitle">
    <w:name w:val="Book Title"/>
    <w:basedOn w:val="DefaultParagraphFont"/>
    <w:uiPriority w:val="33"/>
    <w:rsid w:val="00A90E79"/>
    <w:rPr>
      <w:rFonts w:ascii="Calibri" w:eastAsiaTheme="majorEastAsia" w:hAnsi="Calibri"/>
      <w:b/>
      <w:i/>
      <w:sz w:val="24"/>
      <w:szCs w:val="24"/>
    </w:rPr>
  </w:style>
  <w:style w:type="paragraph" w:customStyle="1" w:styleId="Szvegdobozstlus">
    <w:name w:val="Szövegdoboz stílus"/>
    <w:basedOn w:val="HierarchikusLista0"/>
    <w:qFormat/>
    <w:rsid w:val="00A90E79"/>
    <w:rPr>
      <w:b/>
      <w:i/>
      <w:color w:val="009EE0"/>
    </w:rPr>
  </w:style>
  <w:style w:type="table" w:customStyle="1" w:styleId="Rcsos">
    <w:name w:val="Rácsos"/>
    <w:basedOn w:val="TableNormal"/>
    <w:uiPriority w:val="99"/>
    <w:rsid w:val="00A90E79"/>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al"/>
    <w:uiPriority w:val="5"/>
    <w:qFormat/>
    <w:rsid w:val="00D42B02"/>
    <w:rPr>
      <w:b/>
      <w:i/>
    </w:rPr>
  </w:style>
  <w:style w:type="character" w:styleId="CommentReference">
    <w:name w:val="annotation reference"/>
    <w:uiPriority w:val="99"/>
    <w:semiHidden/>
    <w:unhideWhenUsed/>
    <w:rsid w:val="00966204"/>
    <w:rPr>
      <w:sz w:val="16"/>
      <w:szCs w:val="16"/>
    </w:rPr>
  </w:style>
  <w:style w:type="paragraph" w:styleId="CommentText">
    <w:name w:val="annotation text"/>
    <w:basedOn w:val="Normal"/>
    <w:link w:val="CommentTextChar"/>
    <w:uiPriority w:val="99"/>
    <w:semiHidden/>
    <w:unhideWhenUsed/>
    <w:rsid w:val="00966204"/>
  </w:style>
  <w:style w:type="character" w:customStyle="1" w:styleId="CommentTextChar">
    <w:name w:val="Comment Text Char"/>
    <w:link w:val="CommentText"/>
    <w:uiPriority w:val="99"/>
    <w:semiHidden/>
    <w:rsid w:val="00966204"/>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966204"/>
    <w:rPr>
      <w:b/>
      <w:bCs/>
    </w:rPr>
  </w:style>
  <w:style w:type="character" w:customStyle="1" w:styleId="CommentSubjectChar">
    <w:name w:val="Comment Subject Char"/>
    <w:link w:val="CommentSubject"/>
    <w:uiPriority w:val="99"/>
    <w:semiHidden/>
    <w:rsid w:val="00966204"/>
    <w:rPr>
      <w:rFonts w:ascii="Calibri" w:eastAsia="Calibri" w:hAnsi="Calibri" w:cs="Times New Roman"/>
      <w:b/>
      <w:bCs/>
    </w:rPr>
  </w:style>
  <w:style w:type="paragraph" w:customStyle="1" w:styleId="ENBoxtitle">
    <w:name w:val="EN_Box_title"/>
    <w:basedOn w:val="Normal"/>
    <w:next w:val="Normal"/>
    <w:uiPriority w:val="1"/>
    <w:qFormat/>
    <w:rsid w:val="00A90E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A90E79"/>
    <w:pPr>
      <w:keepNext/>
      <w:spacing w:after="40"/>
      <w:jc w:val="center"/>
    </w:pPr>
    <w:rPr>
      <w:b/>
      <w:bCs/>
      <w:color w:val="808080"/>
      <w:szCs w:val="18"/>
    </w:rPr>
  </w:style>
  <w:style w:type="paragraph" w:customStyle="1" w:styleId="ENCaption2Col">
    <w:name w:val="EN_Caption_2Col"/>
    <w:basedOn w:val="Normal"/>
    <w:next w:val="Normal"/>
    <w:uiPriority w:val="1"/>
    <w:qFormat/>
    <w:rsid w:val="00A90E79"/>
    <w:pPr>
      <w:keepNext/>
      <w:spacing w:after="40"/>
      <w:jc w:val="left"/>
    </w:pPr>
    <w:rPr>
      <w:b/>
      <w:bCs/>
      <w:color w:val="808080"/>
      <w:szCs w:val="18"/>
    </w:rPr>
  </w:style>
  <w:style w:type="paragraph" w:customStyle="1" w:styleId="ENCaptionBox">
    <w:name w:val="EN_Caption_Box"/>
    <w:basedOn w:val="Normal"/>
    <w:next w:val="Normal"/>
    <w:uiPriority w:val="1"/>
    <w:qFormat/>
    <w:rsid w:val="00A90E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A90E7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A90E79"/>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A90E79"/>
    <w:rPr>
      <w:rFonts w:eastAsiaTheme="minorEastAsia"/>
      <w:color w:val="808080"/>
      <w:sz w:val="18"/>
    </w:rPr>
  </w:style>
  <w:style w:type="paragraph" w:customStyle="1" w:styleId="ENNormal">
    <w:name w:val="EN_Normal"/>
    <w:basedOn w:val="Normal"/>
    <w:uiPriority w:val="1"/>
    <w:qFormat/>
    <w:rsid w:val="00A90E79"/>
  </w:style>
  <w:style w:type="paragraph" w:customStyle="1" w:styleId="ENNormalBox">
    <w:name w:val="EN_Normal_Box"/>
    <w:basedOn w:val="Normal"/>
    <w:uiPriority w:val="1"/>
    <w:qFormat/>
    <w:rsid w:val="00A90E7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A90E79"/>
    <w:pPr>
      <w:keepLines/>
      <w:jc w:val="center"/>
    </w:pPr>
    <w:rPr>
      <w:color w:val="808080"/>
      <w:sz w:val="18"/>
    </w:rPr>
  </w:style>
  <w:style w:type="paragraph" w:customStyle="1" w:styleId="ENNote2Col">
    <w:name w:val="EN_Note_2Col"/>
    <w:basedOn w:val="Normal"/>
    <w:next w:val="ENNormal"/>
    <w:uiPriority w:val="1"/>
    <w:qFormat/>
    <w:rsid w:val="00A90E79"/>
    <w:pPr>
      <w:keepLines/>
    </w:pPr>
    <w:rPr>
      <w:color w:val="808080"/>
      <w:sz w:val="18"/>
    </w:rPr>
  </w:style>
  <w:style w:type="paragraph" w:customStyle="1" w:styleId="ENNoteBox">
    <w:name w:val="EN_Note_Box"/>
    <w:basedOn w:val="Normal"/>
    <w:next w:val="ENNormalBox"/>
    <w:uiPriority w:val="1"/>
    <w:qFormat/>
    <w:rsid w:val="00A90E7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A90E79"/>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A90E79"/>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A90E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A90E79"/>
    <w:pPr>
      <w:keepNext/>
      <w:spacing w:after="40"/>
      <w:jc w:val="center"/>
    </w:pPr>
    <w:rPr>
      <w:sz w:val="20"/>
    </w:rPr>
  </w:style>
  <w:style w:type="paragraph" w:customStyle="1" w:styleId="HUCaption2Col">
    <w:name w:val="HU_Caption_2Col"/>
    <w:basedOn w:val="Caption"/>
    <w:next w:val="Normal"/>
    <w:uiPriority w:val="1"/>
    <w:qFormat/>
    <w:rsid w:val="00A90E79"/>
    <w:pPr>
      <w:keepNext/>
      <w:spacing w:after="40"/>
    </w:pPr>
    <w:rPr>
      <w:sz w:val="20"/>
    </w:rPr>
  </w:style>
  <w:style w:type="paragraph" w:customStyle="1" w:styleId="HUCaptionBox">
    <w:name w:val="HU_Caption_Box"/>
    <w:basedOn w:val="Caption"/>
    <w:next w:val="Normal"/>
    <w:uiPriority w:val="1"/>
    <w:qFormat/>
    <w:rsid w:val="00A90E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A90E79"/>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A90E79"/>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A90E79"/>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A90E79"/>
    <w:rPr>
      <w:rFonts w:ascii="Calibri" w:eastAsiaTheme="minorHAnsi" w:hAnsi="Calibri" w:cstheme="minorBidi"/>
      <w:caps/>
      <w:color w:val="44546A" w:themeColor="text2"/>
    </w:rPr>
  </w:style>
  <w:style w:type="paragraph" w:customStyle="1" w:styleId="HUFootnote">
    <w:name w:val="HU_Footnote"/>
    <w:basedOn w:val="FootnoteText"/>
    <w:uiPriority w:val="1"/>
    <w:qFormat/>
    <w:rsid w:val="00A90E79"/>
    <w:rPr>
      <w:color w:val="808080"/>
      <w:sz w:val="18"/>
    </w:rPr>
  </w:style>
  <w:style w:type="paragraph" w:customStyle="1" w:styleId="HUNormalBox">
    <w:name w:val="HU_Normal_Box"/>
    <w:basedOn w:val="Normal"/>
    <w:uiPriority w:val="1"/>
    <w:qFormat/>
    <w:rsid w:val="00A90E7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A90E79"/>
    <w:pPr>
      <w:keepLines/>
      <w:jc w:val="center"/>
    </w:pPr>
    <w:rPr>
      <w:color w:val="808080"/>
      <w:sz w:val="18"/>
    </w:rPr>
  </w:style>
  <w:style w:type="paragraph" w:customStyle="1" w:styleId="HUNote2Col">
    <w:name w:val="HU_Note_2Col"/>
    <w:basedOn w:val="Normal"/>
    <w:next w:val="Normal"/>
    <w:uiPriority w:val="1"/>
    <w:qFormat/>
    <w:rsid w:val="00A90E79"/>
    <w:pPr>
      <w:keepLines/>
    </w:pPr>
    <w:rPr>
      <w:color w:val="808080"/>
      <w:sz w:val="18"/>
    </w:rPr>
  </w:style>
  <w:style w:type="paragraph" w:customStyle="1" w:styleId="HUNoteBox">
    <w:name w:val="HU_Note_Box"/>
    <w:basedOn w:val="Normal"/>
    <w:next w:val="HUNormalBox"/>
    <w:link w:val="HUNoteBoxChar"/>
    <w:uiPriority w:val="1"/>
    <w:qFormat/>
    <w:rsid w:val="00A90E7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A90E79"/>
    <w:rPr>
      <w:rFonts w:ascii="Calibri" w:eastAsiaTheme="minorHAnsi" w:hAnsi="Calibri"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A90E79"/>
    <w:pPr>
      <w:keepNext/>
    </w:pPr>
  </w:style>
  <w:style w:type="character" w:customStyle="1" w:styleId="HUSectionTitleChar">
    <w:name w:val="HU_Section_Title Char"/>
    <w:basedOn w:val="Heading2Char"/>
    <w:link w:val="HUSectionTitle"/>
    <w:uiPriority w:val="1"/>
    <w:rsid w:val="00A90E79"/>
    <w:rPr>
      <w:rFonts w:ascii="Calibri" w:eastAsiaTheme="minorHAnsi" w:hAnsi="Calibri"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A90E79"/>
    <w:pPr>
      <w:keepNext/>
      <w:ind w:left="595" w:hanging="595"/>
    </w:pPr>
  </w:style>
  <w:style w:type="character" w:customStyle="1" w:styleId="HUSubsectionTitleChar">
    <w:name w:val="HU_Subsection_Title Char"/>
    <w:basedOn w:val="Heading3Char"/>
    <w:link w:val="HUSubsectionTitle"/>
    <w:uiPriority w:val="1"/>
    <w:rsid w:val="00A90E79"/>
    <w:rPr>
      <w:rFonts w:ascii="Calibri" w:eastAsiaTheme="minorHAnsi" w:hAnsi="Calibri" w:cstheme="minorBidi"/>
      <w:bCs/>
      <w:color w:val="44546A" w:themeColor="text2"/>
      <w:szCs w:val="34"/>
    </w:rPr>
  </w:style>
  <w:style w:type="paragraph" w:customStyle="1" w:styleId="Heading1Kiadvny">
    <w:name w:val="Heading 1 Kiadvány"/>
    <w:basedOn w:val="Heading1"/>
    <w:qFormat/>
    <w:rsid w:val="00A90E79"/>
    <w:rPr>
      <w:b w:val="0"/>
      <w:caps w:val="0"/>
      <w:sz w:val="52"/>
    </w:rPr>
  </w:style>
  <w:style w:type="paragraph" w:customStyle="1" w:styleId="Erskiemels3">
    <w:name w:val="Erős kiemelés3"/>
    <w:basedOn w:val="Normal"/>
    <w:uiPriority w:val="5"/>
    <w:qFormat/>
    <w:rsid w:val="00035A0E"/>
    <w:rPr>
      <w:b/>
      <w:i/>
    </w:rPr>
  </w:style>
  <w:style w:type="paragraph" w:customStyle="1" w:styleId="Erskiemels4">
    <w:name w:val="Erős kiemelés4"/>
    <w:basedOn w:val="Normal"/>
    <w:uiPriority w:val="5"/>
    <w:qFormat/>
    <w:rsid w:val="0070535B"/>
    <w:rPr>
      <w:b/>
      <w:i/>
    </w:rPr>
  </w:style>
  <w:style w:type="paragraph" w:styleId="Revision">
    <w:name w:val="Revision"/>
    <w:hidden/>
    <w:uiPriority w:val="99"/>
    <w:semiHidden/>
    <w:rsid w:val="007F06BA"/>
    <w:rPr>
      <w:rFonts w:ascii="Calibri" w:eastAsiaTheme="minorHAnsi" w:hAnsi="Calibri" w:cstheme="minorBidi"/>
    </w:rPr>
  </w:style>
  <w:style w:type="character" w:customStyle="1" w:styleId="UnresolvedMention1">
    <w:name w:val="Unresolved Mention1"/>
    <w:basedOn w:val="DefaultParagraphFont"/>
    <w:uiPriority w:val="99"/>
    <w:semiHidden/>
    <w:unhideWhenUsed/>
    <w:rsid w:val="00C10CC1"/>
    <w:rPr>
      <w:color w:val="808080"/>
      <w:shd w:val="clear" w:color="auto" w:fill="E6E6E6"/>
    </w:rPr>
  </w:style>
  <w:style w:type="paragraph" w:customStyle="1" w:styleId="Erskiemels5">
    <w:name w:val="Erős kiemelés5"/>
    <w:basedOn w:val="Normal"/>
    <w:uiPriority w:val="5"/>
    <w:qFormat/>
    <w:rsid w:val="00A35E8F"/>
    <w:rPr>
      <w:b/>
      <w:i/>
    </w:rPr>
  </w:style>
  <w:style w:type="paragraph" w:customStyle="1" w:styleId="Erskiemels6">
    <w:name w:val="Erős kiemelés6"/>
    <w:basedOn w:val="Normal"/>
    <w:uiPriority w:val="5"/>
    <w:qFormat/>
    <w:rsid w:val="00386F71"/>
    <w:rPr>
      <w:b/>
      <w:i/>
    </w:rPr>
  </w:style>
  <w:style w:type="paragraph" w:customStyle="1" w:styleId="Erskiemels7">
    <w:name w:val="Erős kiemelés7"/>
    <w:basedOn w:val="Normal"/>
    <w:uiPriority w:val="5"/>
    <w:qFormat/>
    <w:rsid w:val="001A1D6C"/>
    <w:rPr>
      <w:b/>
      <w:i/>
    </w:rPr>
  </w:style>
  <w:style w:type="paragraph" w:customStyle="1" w:styleId="Erskiemels8">
    <w:name w:val="Erős kiemelés8"/>
    <w:basedOn w:val="Normal"/>
    <w:uiPriority w:val="5"/>
    <w:qFormat/>
    <w:rsid w:val="003A35D7"/>
    <w:rPr>
      <w:b/>
      <w:i/>
    </w:rPr>
  </w:style>
  <w:style w:type="paragraph" w:customStyle="1" w:styleId="Erskiemels9">
    <w:name w:val="Erős kiemelés9"/>
    <w:basedOn w:val="Normal"/>
    <w:uiPriority w:val="5"/>
    <w:qFormat/>
    <w:rsid w:val="00A15BC7"/>
    <w:rPr>
      <w:b/>
      <w:i/>
    </w:rPr>
  </w:style>
  <w:style w:type="paragraph" w:customStyle="1" w:styleId="Erskiemels10">
    <w:name w:val="Erős kiemelés10"/>
    <w:basedOn w:val="Normal"/>
    <w:uiPriority w:val="5"/>
    <w:qFormat/>
    <w:rsid w:val="00054DD1"/>
    <w:rPr>
      <w:b/>
      <w:i/>
    </w:rPr>
  </w:style>
  <w:style w:type="paragraph" w:customStyle="1" w:styleId="Erskiemels">
    <w:name w:val="Erős kiemelés"/>
    <w:basedOn w:val="Normal"/>
    <w:link w:val="ErskiemelsChar"/>
    <w:uiPriority w:val="5"/>
    <w:qFormat/>
    <w:rsid w:val="00A90E7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39E6B7BB-BEE6-49CC-B32F-D21D84D7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389</Words>
  <Characters>2688</Characters>
  <Application>Microsoft Office Word</Application>
  <DocSecurity>4</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Simon Béla</cp:lastModifiedBy>
  <cp:revision>2</cp:revision>
  <cp:lastPrinted>1901-01-01T00:00:00Z</cp:lastPrinted>
  <dcterms:created xsi:type="dcterms:W3CDTF">2022-02-18T09:49:00Z</dcterms:created>
  <dcterms:modified xsi:type="dcterms:W3CDTF">2022-02-18T09:49:00Z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