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D734" w14:textId="77777777" w:rsidR="000B0332" w:rsidRPr="00B26BF9" w:rsidRDefault="000B0332" w:rsidP="000B0332">
      <w:pPr>
        <w:jc w:val="center"/>
        <w:rPr>
          <w:rFonts w:ascii="Calibri" w:hAnsi="Calibri"/>
          <w:b/>
          <w:sz w:val="22"/>
          <w:szCs w:val="22"/>
        </w:rPr>
      </w:pPr>
      <w:r w:rsidRPr="00B26BF9">
        <w:rPr>
          <w:rFonts w:ascii="Calibri" w:hAnsi="Calibri"/>
          <w:b/>
          <w:sz w:val="22"/>
          <w:szCs w:val="22"/>
        </w:rPr>
        <w:t>Kódlista az E</w:t>
      </w:r>
      <w:r w:rsidR="00A033BF" w:rsidRPr="00B26BF9">
        <w:rPr>
          <w:rFonts w:ascii="Calibri" w:hAnsi="Calibri"/>
          <w:b/>
          <w:sz w:val="22"/>
          <w:szCs w:val="22"/>
        </w:rPr>
        <w:t>58</w:t>
      </w:r>
      <w:r w:rsidRPr="00B26BF9">
        <w:rPr>
          <w:rFonts w:ascii="Calibri" w:hAnsi="Calibri"/>
          <w:b/>
          <w:sz w:val="22"/>
          <w:szCs w:val="22"/>
        </w:rPr>
        <w:t>-</w:t>
      </w:r>
      <w:r w:rsidR="00A033BF" w:rsidRPr="00B26BF9">
        <w:rPr>
          <w:rFonts w:ascii="Calibri" w:hAnsi="Calibri"/>
          <w:b/>
          <w:sz w:val="22"/>
          <w:szCs w:val="22"/>
        </w:rPr>
        <w:t>a</w:t>
      </w:r>
      <w:r w:rsidRPr="00B26BF9">
        <w:rPr>
          <w:rFonts w:ascii="Calibri" w:hAnsi="Calibri"/>
          <w:b/>
          <w:sz w:val="22"/>
          <w:szCs w:val="22"/>
        </w:rPr>
        <w:t>s adatszolgáltatáshoz</w:t>
      </w:r>
    </w:p>
    <w:p w14:paraId="6A979000" w14:textId="77777777" w:rsidR="000B0332" w:rsidRPr="00B26BF9" w:rsidRDefault="000B0332" w:rsidP="000B0332">
      <w:pPr>
        <w:rPr>
          <w:rFonts w:ascii="Calibri" w:hAnsi="Calibri"/>
          <w:sz w:val="22"/>
          <w:szCs w:val="22"/>
          <w:u w:val="single"/>
        </w:rPr>
      </w:pPr>
    </w:p>
    <w:p w14:paraId="537C2CFD" w14:textId="77777777" w:rsidR="00A033BF" w:rsidRPr="00B26BF9" w:rsidRDefault="00A033BF" w:rsidP="000B0332">
      <w:pPr>
        <w:rPr>
          <w:rFonts w:ascii="Calibri" w:hAnsi="Calibri"/>
          <w:sz w:val="22"/>
          <w:szCs w:val="22"/>
          <w:u w:val="single"/>
        </w:rPr>
      </w:pPr>
    </w:p>
    <w:p w14:paraId="5DD6C059" w14:textId="77777777" w:rsidR="000B0332" w:rsidRPr="00B26BF9" w:rsidRDefault="000B0332" w:rsidP="000B0332">
      <w:pPr>
        <w:rPr>
          <w:rFonts w:ascii="Calibri" w:hAnsi="Calibri"/>
          <w:sz w:val="22"/>
          <w:szCs w:val="22"/>
          <w:u w:val="single"/>
        </w:rPr>
      </w:pPr>
      <w:r w:rsidRPr="00B26BF9">
        <w:rPr>
          <w:rFonts w:ascii="Calibri" w:hAnsi="Calibri"/>
          <w:sz w:val="22"/>
          <w:szCs w:val="22"/>
          <w:u w:val="single"/>
        </w:rPr>
        <w:t>01. táblához tartozó kódok:</w:t>
      </w:r>
    </w:p>
    <w:p w14:paraId="129DF964" w14:textId="77777777" w:rsidR="000B0332" w:rsidRPr="00B26BF9" w:rsidRDefault="000B0332" w:rsidP="000B0332">
      <w:pPr>
        <w:pStyle w:val="Szvegtrzs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517529C0" w14:textId="77777777" w:rsidR="006605E8" w:rsidRPr="00B26BF9" w:rsidRDefault="00A033BF" w:rsidP="000B0332">
      <w:pPr>
        <w:pStyle w:val="Szvegtrzs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A pénzáramlási</w:t>
      </w:r>
      <w:r w:rsidR="006605E8" w:rsidRPr="00B26BF9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 xml:space="preserve"> esemény kódja</w:t>
      </w:r>
    </w:p>
    <w:p w14:paraId="16CF7BFA" w14:textId="77777777" w:rsidR="006605E8" w:rsidRPr="00B26BF9" w:rsidRDefault="006605E8" w:rsidP="006605E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30D3D567" w14:textId="77777777" w:rsidR="006605E8" w:rsidRPr="00B26BF9" w:rsidRDefault="006605E8" w:rsidP="006605E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1 = Első kibocsátás</w:t>
      </w:r>
    </w:p>
    <w:p w14:paraId="49AE9102" w14:textId="77777777" w:rsidR="00A033BF" w:rsidRPr="00B26BF9" w:rsidRDefault="00A033BF" w:rsidP="006605E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2 = Kamatfizetés</w:t>
      </w:r>
    </w:p>
    <w:p w14:paraId="48FDC33B" w14:textId="77777777" w:rsidR="006605E8" w:rsidRPr="00B26BF9" w:rsidRDefault="006605E8" w:rsidP="006605E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3 = Tőketörlesztés</w:t>
      </w:r>
    </w:p>
    <w:p w14:paraId="4A378F8A" w14:textId="77777777" w:rsidR="00015033" w:rsidRPr="00B26BF9" w:rsidRDefault="00015033" w:rsidP="006605E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4 = Visszavásárlás</w:t>
      </w:r>
    </w:p>
    <w:p w14:paraId="508A8A8E" w14:textId="77777777" w:rsidR="006605E8" w:rsidRPr="00B26BF9" w:rsidRDefault="006605E8" w:rsidP="006605E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5 = Lejárat</w:t>
      </w:r>
    </w:p>
    <w:p w14:paraId="6DF2593A" w14:textId="77777777" w:rsidR="006605E8" w:rsidRPr="00B26BF9" w:rsidRDefault="006605E8" w:rsidP="000B0332">
      <w:pPr>
        <w:pStyle w:val="Szvegtrzs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0555F8A4" w14:textId="77777777" w:rsidR="000B0332" w:rsidRPr="00B26BF9" w:rsidRDefault="000B0332" w:rsidP="000B0332">
      <w:pPr>
        <w:pStyle w:val="Szvegtrzs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4E3054B7" w14:textId="77777777" w:rsidR="000B0332" w:rsidRPr="00B26BF9" w:rsidRDefault="000B0332" w:rsidP="000B0332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B26BF9">
        <w:rPr>
          <w:rFonts w:ascii="Calibri" w:hAnsi="Calibri"/>
          <w:b/>
          <w:noProof w:val="0"/>
          <w:sz w:val="22"/>
          <w:szCs w:val="22"/>
          <w:lang w:val="hu-HU"/>
        </w:rPr>
        <w:t>A kamatozás típusa</w:t>
      </w:r>
    </w:p>
    <w:p w14:paraId="2F2EBF9B" w14:textId="77777777" w:rsidR="006605E8" w:rsidRPr="00B26BF9" w:rsidRDefault="006605E8" w:rsidP="000B0332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14:paraId="2F796FF5" w14:textId="77777777" w:rsidR="000B0332" w:rsidRPr="00B26BF9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1 = Fix kamatozású</w:t>
      </w:r>
    </w:p>
    <w:p w14:paraId="60C8CAE4" w14:textId="77777777" w:rsidR="000B0332" w:rsidRPr="00B26BF9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2 = Lépcsős</w:t>
      </w:r>
    </w:p>
    <w:p w14:paraId="121C7236" w14:textId="77777777" w:rsidR="000B0332" w:rsidRPr="00B26BF9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3 = Változó kamatozású</w:t>
      </w:r>
    </w:p>
    <w:p w14:paraId="68562BE0" w14:textId="77777777" w:rsidR="000B0332" w:rsidRPr="00B26BF9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4 = Zéró-kupon</w:t>
      </w:r>
    </w:p>
    <w:p w14:paraId="4CDE1B4C" w14:textId="77777777" w:rsidR="000B0332" w:rsidRPr="00B26BF9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5 = Indexhez kötött</w:t>
      </w:r>
    </w:p>
    <w:p w14:paraId="7FCA142A" w14:textId="77777777" w:rsidR="000B0332" w:rsidRPr="00B26BF9" w:rsidRDefault="000B0332" w:rsidP="007826A8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06747C22" w14:textId="77777777" w:rsidR="006605E8" w:rsidRPr="00B26BF9" w:rsidRDefault="006605E8" w:rsidP="007826A8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sectPr w:rsidR="006605E8" w:rsidRPr="00B2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F28D" w14:textId="77777777" w:rsidR="003E40D4" w:rsidRDefault="003E40D4" w:rsidP="003E40D4">
      <w:r>
        <w:separator/>
      </w:r>
    </w:p>
  </w:endnote>
  <w:endnote w:type="continuationSeparator" w:id="0">
    <w:p w14:paraId="095B5B2F" w14:textId="77777777" w:rsidR="003E40D4" w:rsidRDefault="003E40D4" w:rsidP="003E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4470" w14:textId="77777777" w:rsidR="003E40D4" w:rsidRDefault="003E40D4" w:rsidP="003E40D4">
      <w:r>
        <w:separator/>
      </w:r>
    </w:p>
  </w:footnote>
  <w:footnote w:type="continuationSeparator" w:id="0">
    <w:p w14:paraId="0CF62F81" w14:textId="77777777" w:rsidR="003E40D4" w:rsidRDefault="003E40D4" w:rsidP="003E4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32"/>
    <w:rsid w:val="00015033"/>
    <w:rsid w:val="000B0332"/>
    <w:rsid w:val="001F203A"/>
    <w:rsid w:val="003E40D4"/>
    <w:rsid w:val="006605E8"/>
    <w:rsid w:val="007826A8"/>
    <w:rsid w:val="008A625F"/>
    <w:rsid w:val="00A033BF"/>
    <w:rsid w:val="00A31625"/>
    <w:rsid w:val="00B26BF9"/>
    <w:rsid w:val="00C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59769B"/>
  <w15:chartTrackingRefBased/>
  <w15:docId w15:val="{33068E8A-B111-4634-9069-B3D6BEB0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0332"/>
    <w:rPr>
      <w:rFonts w:ascii="Garamond" w:hAnsi="Garamond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sid w:val="000B0332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l"/>
    <w:rsid w:val="000B03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E61-E62-es adatszolgáltatáshoz</vt:lpstr>
      <vt:lpstr>Kódlista az E61-E62-es adatszolgáltatáshoz</vt:lpstr>
    </vt:vector>
  </TitlesOfParts>
  <Company>Magyar Nemzeti Bank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E61-E62-es adatszolgáltatáshoz</dc:title>
  <dc:subject/>
  <dc:creator>birog</dc:creator>
  <cp:keywords/>
  <dc:description/>
  <cp:lastModifiedBy>Nagy-Csaba Brigitta</cp:lastModifiedBy>
  <cp:revision>2</cp:revision>
  <dcterms:created xsi:type="dcterms:W3CDTF">2022-04-01T05:38:00Z</dcterms:created>
  <dcterms:modified xsi:type="dcterms:W3CDTF">2022-04-01T05:38:00Z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1944114910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birog@mnb.hu</vt:lpwstr>
  </property>
  <property fmtid="{D5CDD505-2E9C-101B-9397-08002B2CF9AE}" pid="5" name="_AuthorEmailDisplayName">
    <vt:lpwstr>Bíró Gabriella </vt:lpwstr>
  </property>
  <property fmtid="{D5CDD505-2E9C-101B-9397-08002B2CF9AE}" pid="6" name="_ReviewingToolsShownOnce">
    <vt:lpwstr/>
  </property>
  <property fmtid="{D5CDD505-2E9C-101B-9397-08002B2CF9AE}" pid="7" name="Érvényességi idő">
    <vt:filetime>2027-04-01T04:42:31Z</vt:filetime>
  </property>
  <property fmtid="{D5CDD505-2E9C-101B-9397-08002B2CF9AE}" pid="8" name="Érvényességet beállító">
    <vt:lpwstr>csabab</vt:lpwstr>
  </property>
  <property fmtid="{D5CDD505-2E9C-101B-9397-08002B2CF9AE}" pid="9" name="Érvényességi idő első beállítása">
    <vt:filetime>2022-04-01T04:42:31Z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csabab@mnb.hu</vt:lpwstr>
  </property>
  <property fmtid="{D5CDD505-2E9C-101B-9397-08002B2CF9AE}" pid="13" name="MSIP_Label_b0d11092-50c9-4e74-84b5-b1af078dc3d0_SetDate">
    <vt:lpwstr>2022-04-01T05:38:50.8929549Z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efcdb71a-9b26-417b-b60c-909751915c2d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