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2D86F" w14:textId="6D23EBFA" w:rsidR="00F56BC3" w:rsidRPr="00D23634" w:rsidRDefault="004D4A4D" w:rsidP="0036192C">
      <w:pPr>
        <w:keepLines w:val="0"/>
        <w:widowControl w:val="0"/>
        <w:jc w:val="left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MNB azonosító</w:t>
      </w:r>
      <w:r w:rsidR="00F06DDB" w:rsidRPr="00D23634">
        <w:rPr>
          <w:rFonts w:ascii="Arial" w:hAnsi="Arial" w:cs="Arial"/>
          <w:b/>
          <w:sz w:val="20"/>
        </w:rPr>
        <w:t xml:space="preserve"> kód</w:t>
      </w:r>
      <w:r w:rsidRPr="00D23634">
        <w:rPr>
          <w:rFonts w:ascii="Arial" w:hAnsi="Arial" w:cs="Arial"/>
          <w:b/>
          <w:sz w:val="20"/>
        </w:rPr>
        <w:t>: K0</w:t>
      </w:r>
      <w:r w:rsidR="006472D0">
        <w:rPr>
          <w:rFonts w:ascii="Arial" w:hAnsi="Arial" w:cs="Arial"/>
          <w:b/>
          <w:sz w:val="20"/>
        </w:rPr>
        <w:t>5</w:t>
      </w:r>
      <w:r w:rsidR="00070A6F" w:rsidRPr="00D23634">
        <w:rPr>
          <w:rFonts w:ascii="Arial" w:hAnsi="Arial" w:cs="Arial"/>
          <w:b/>
          <w:sz w:val="20"/>
        </w:rPr>
        <w:t xml:space="preserve"> </w:t>
      </w:r>
    </w:p>
    <w:p w14:paraId="0445E242" w14:textId="77777777" w:rsidR="00F56BC3" w:rsidRPr="00D23634" w:rsidRDefault="00F56BC3" w:rsidP="0036192C">
      <w:pPr>
        <w:keepLines w:val="0"/>
        <w:widowControl w:val="0"/>
        <w:jc w:val="left"/>
        <w:rPr>
          <w:rFonts w:ascii="Arial" w:hAnsi="Arial" w:cs="Arial"/>
          <w:sz w:val="20"/>
        </w:rPr>
      </w:pPr>
    </w:p>
    <w:p w14:paraId="0805BFD8" w14:textId="77777777" w:rsidR="00F56BC3" w:rsidRPr="00D23634" w:rsidRDefault="00F56BC3" w:rsidP="0036192C">
      <w:pPr>
        <w:keepLines w:val="0"/>
        <w:widowControl w:val="0"/>
        <w:jc w:val="center"/>
        <w:rPr>
          <w:rFonts w:ascii="Arial" w:hAnsi="Arial" w:cs="Arial"/>
          <w:sz w:val="20"/>
        </w:rPr>
      </w:pPr>
    </w:p>
    <w:p w14:paraId="5F9D67FB" w14:textId="77777777" w:rsidR="00F56BC3" w:rsidRPr="00D23634" w:rsidRDefault="004D4A4D" w:rsidP="0036192C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Kitöltési előírások</w:t>
      </w:r>
    </w:p>
    <w:p w14:paraId="34AAEFF6" w14:textId="01E556C8" w:rsidR="00F56BC3" w:rsidRPr="00D23634" w:rsidRDefault="006472D0" w:rsidP="0036192C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Napi j</w:t>
      </w:r>
      <w:r w:rsidR="004D4A4D" w:rsidRPr="00D23634">
        <w:rPr>
          <w:rFonts w:ascii="Arial" w:hAnsi="Arial" w:cs="Arial"/>
          <w:b/>
          <w:sz w:val="20"/>
        </w:rPr>
        <w:t xml:space="preserve">elentés a </w:t>
      </w:r>
      <w:r w:rsidR="00D9076F" w:rsidRPr="00D23634">
        <w:rPr>
          <w:rFonts w:ascii="Arial" w:hAnsi="Arial" w:cs="Arial"/>
          <w:b/>
          <w:sz w:val="20"/>
        </w:rPr>
        <w:t xml:space="preserve">mérlegen belüli </w:t>
      </w:r>
      <w:r w:rsidR="004D4A4D" w:rsidRPr="00D23634">
        <w:rPr>
          <w:rFonts w:ascii="Arial" w:hAnsi="Arial" w:cs="Arial"/>
          <w:b/>
          <w:sz w:val="20"/>
        </w:rPr>
        <w:t xml:space="preserve">bankközi </w:t>
      </w:r>
      <w:r w:rsidR="00D9076F" w:rsidRPr="00D23634">
        <w:rPr>
          <w:rFonts w:ascii="Arial" w:hAnsi="Arial" w:cs="Arial"/>
          <w:b/>
          <w:sz w:val="20"/>
        </w:rPr>
        <w:t xml:space="preserve">ügyletek </w:t>
      </w:r>
      <w:r>
        <w:rPr>
          <w:rFonts w:ascii="Arial" w:hAnsi="Arial" w:cs="Arial"/>
          <w:b/>
          <w:sz w:val="20"/>
        </w:rPr>
        <w:t xml:space="preserve">állományáról és </w:t>
      </w:r>
      <w:r w:rsidR="004D4A4D" w:rsidRPr="00D23634">
        <w:rPr>
          <w:rFonts w:ascii="Arial" w:hAnsi="Arial" w:cs="Arial"/>
          <w:b/>
          <w:sz w:val="20"/>
        </w:rPr>
        <w:t xml:space="preserve">kamatlábáról </w:t>
      </w:r>
    </w:p>
    <w:p w14:paraId="38816140" w14:textId="77777777" w:rsidR="00F56BC3" w:rsidRPr="00D23634" w:rsidRDefault="00F56BC3" w:rsidP="0036192C">
      <w:pPr>
        <w:keepLines w:val="0"/>
        <w:widowControl w:val="0"/>
        <w:rPr>
          <w:rFonts w:ascii="Arial" w:hAnsi="Arial" w:cs="Arial"/>
          <w:sz w:val="20"/>
        </w:rPr>
      </w:pPr>
    </w:p>
    <w:p w14:paraId="567C9B6E" w14:textId="77777777" w:rsidR="00F56BC3" w:rsidRPr="00D23634" w:rsidRDefault="004D4A4D" w:rsidP="0036192C">
      <w:pPr>
        <w:keepLines w:val="0"/>
        <w:widowControl w:val="0"/>
        <w:spacing w:before="120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I. Általános előírások</w:t>
      </w:r>
    </w:p>
    <w:p w14:paraId="0563BA3C" w14:textId="77777777" w:rsidR="0059164D" w:rsidRPr="00D23634" w:rsidRDefault="00D9076F" w:rsidP="0036192C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1. </w:t>
      </w:r>
      <w:r w:rsidR="0038708D" w:rsidRPr="00D23634">
        <w:rPr>
          <w:rFonts w:ascii="Arial" w:hAnsi="Arial" w:cs="Arial"/>
          <w:sz w:val="20"/>
        </w:rPr>
        <w:t xml:space="preserve">Az adatszolgáltatásban bankközi ügyletként a </w:t>
      </w:r>
      <w:r w:rsidR="005A71AB" w:rsidRPr="00D23634">
        <w:rPr>
          <w:rFonts w:ascii="Arial" w:hAnsi="Arial" w:cs="Arial"/>
          <w:sz w:val="20"/>
        </w:rPr>
        <w:t xml:space="preserve">fedezett és </w:t>
      </w:r>
      <w:r w:rsidR="0038708D" w:rsidRPr="00D23634">
        <w:rPr>
          <w:rFonts w:ascii="Arial" w:hAnsi="Arial" w:cs="Arial"/>
          <w:sz w:val="20"/>
        </w:rPr>
        <w:t>fedezetlen bankközi hitel- és betétügyleteket kell jelenteni, amely körbe a refinanszírozási céllal történő kihelyezések és felvétek is beletartoznak.</w:t>
      </w:r>
      <w:r w:rsidR="0059164D" w:rsidRPr="00D23634">
        <w:rPr>
          <w:rFonts w:ascii="Arial" w:hAnsi="Arial" w:cs="Arial"/>
          <w:sz w:val="20"/>
        </w:rPr>
        <w:t xml:space="preserve"> Az adat</w:t>
      </w:r>
      <w:r w:rsidR="0024539B" w:rsidRPr="00D23634">
        <w:rPr>
          <w:rFonts w:ascii="Arial" w:hAnsi="Arial" w:cs="Arial"/>
          <w:sz w:val="20"/>
        </w:rPr>
        <w:t>szolgáltatásban jelenteni kell továbbá</w:t>
      </w:r>
      <w:r w:rsidR="0059164D" w:rsidRPr="00D23634">
        <w:rPr>
          <w:rFonts w:ascii="Arial" w:hAnsi="Arial" w:cs="Arial"/>
          <w:sz w:val="20"/>
        </w:rPr>
        <w:t xml:space="preserve"> az alárendelt kölcsöntőkeként kapott bankközi hiteleket</w:t>
      </w:r>
      <w:r w:rsidR="001C51DF" w:rsidRPr="00D23634">
        <w:rPr>
          <w:rFonts w:ascii="Arial" w:hAnsi="Arial" w:cs="Arial"/>
          <w:sz w:val="20"/>
        </w:rPr>
        <w:t xml:space="preserve"> és</w:t>
      </w:r>
      <w:r w:rsidR="0059164D" w:rsidRPr="00D23634">
        <w:rPr>
          <w:rFonts w:ascii="Arial" w:hAnsi="Arial" w:cs="Arial"/>
          <w:sz w:val="20"/>
        </w:rPr>
        <w:t xml:space="preserve"> betéteket is.</w:t>
      </w:r>
    </w:p>
    <w:p w14:paraId="5DEC3928" w14:textId="72C75534" w:rsidR="0038708D" w:rsidRPr="00D23634" w:rsidRDefault="0038708D" w:rsidP="0036192C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Az adatszolgáltatásban nem kell jelenteni a látra szóló és folyószámlabetéteket, a folyószámlahiteleket</w:t>
      </w:r>
      <w:r w:rsidR="001C51DF" w:rsidRPr="00D23634">
        <w:rPr>
          <w:rFonts w:ascii="Arial" w:hAnsi="Arial" w:cs="Arial"/>
          <w:sz w:val="20"/>
        </w:rPr>
        <w:t xml:space="preserve">, </w:t>
      </w:r>
      <w:r w:rsidR="0024539B" w:rsidRPr="00D23634">
        <w:rPr>
          <w:rFonts w:ascii="Arial" w:hAnsi="Arial" w:cs="Arial"/>
          <w:sz w:val="20"/>
        </w:rPr>
        <w:t>a</w:t>
      </w:r>
      <w:r w:rsidR="0059164D" w:rsidRPr="00D23634">
        <w:rPr>
          <w:rFonts w:ascii="Arial" w:hAnsi="Arial" w:cs="Arial"/>
          <w:sz w:val="20"/>
        </w:rPr>
        <w:t xml:space="preserve"> </w:t>
      </w:r>
      <w:r w:rsidR="0024539B" w:rsidRPr="00D23634">
        <w:rPr>
          <w:rFonts w:ascii="Arial" w:hAnsi="Arial" w:cs="Arial"/>
          <w:sz w:val="20"/>
        </w:rPr>
        <w:t xml:space="preserve">D01 </w:t>
      </w:r>
      <w:r w:rsidR="00241C4B" w:rsidRPr="00D23634">
        <w:rPr>
          <w:rFonts w:ascii="Arial" w:hAnsi="Arial" w:cs="Arial"/>
          <w:sz w:val="20"/>
        </w:rPr>
        <w:t xml:space="preserve">MNB </w:t>
      </w:r>
      <w:r w:rsidR="001C51DF" w:rsidRPr="00D23634">
        <w:rPr>
          <w:rFonts w:ascii="Arial" w:hAnsi="Arial" w:cs="Arial"/>
          <w:sz w:val="20"/>
        </w:rPr>
        <w:t>azonosító kódú adatszolgáltatás</w:t>
      </w:r>
      <w:r w:rsidR="0024539B" w:rsidRPr="00D23634">
        <w:rPr>
          <w:rFonts w:ascii="Arial" w:hAnsi="Arial" w:cs="Arial"/>
          <w:sz w:val="20"/>
        </w:rPr>
        <w:t xml:space="preserve"> 06. táblájában jelentett </w:t>
      </w:r>
      <w:r w:rsidR="0059164D" w:rsidRPr="00D23634">
        <w:rPr>
          <w:rFonts w:ascii="Arial" w:hAnsi="Arial" w:cs="Arial"/>
          <w:sz w:val="20"/>
        </w:rPr>
        <w:t>letéti számlaállományokat</w:t>
      </w:r>
      <w:r w:rsidR="006472D0">
        <w:rPr>
          <w:rFonts w:ascii="Arial" w:hAnsi="Arial" w:cs="Arial"/>
          <w:sz w:val="20"/>
        </w:rPr>
        <w:t xml:space="preserve">, </w:t>
      </w:r>
      <w:del w:id="0" w:author="MNB" w:date="2024-07-24T09:48:00Z">
        <w:r w:rsidR="006472D0">
          <w:rPr>
            <w:rFonts w:ascii="Arial" w:hAnsi="Arial" w:cs="Arial"/>
            <w:sz w:val="20"/>
          </w:rPr>
          <w:delText xml:space="preserve">valamint </w:delText>
        </w:r>
      </w:del>
      <w:r w:rsidR="006472D0">
        <w:rPr>
          <w:rFonts w:ascii="Arial" w:hAnsi="Arial" w:cs="Arial"/>
          <w:sz w:val="20"/>
        </w:rPr>
        <w:t xml:space="preserve">a K02 és K12 </w:t>
      </w:r>
      <w:r w:rsidR="001B310C">
        <w:rPr>
          <w:rFonts w:ascii="Arial" w:hAnsi="Arial" w:cs="Arial"/>
          <w:sz w:val="20"/>
        </w:rPr>
        <w:t xml:space="preserve">MNB </w:t>
      </w:r>
      <w:r w:rsidR="006472D0">
        <w:rPr>
          <w:rFonts w:ascii="Arial" w:hAnsi="Arial" w:cs="Arial"/>
          <w:sz w:val="20"/>
        </w:rPr>
        <w:t>azonosító kódú adatszolgáltatásokban jelentett fedezetlen bankközi</w:t>
      </w:r>
      <w:ins w:id="1" w:author="MNB" w:date="2024-07-24T09:48:00Z">
        <w:r w:rsidR="006472D0">
          <w:rPr>
            <w:rFonts w:ascii="Arial" w:hAnsi="Arial" w:cs="Arial"/>
            <w:sz w:val="20"/>
          </w:rPr>
          <w:t xml:space="preserve"> ügyleteket</w:t>
        </w:r>
        <w:r w:rsidR="00AB2949" w:rsidRPr="00AB2949">
          <w:rPr>
            <w:rFonts w:ascii="Arial" w:hAnsi="Arial" w:cs="Arial"/>
            <w:sz w:val="20"/>
          </w:rPr>
          <w:t>, valamint az E60 és E65 MNB azonosító kódú adatszolgáltatásokban jelentett repótípusú</w:t>
        </w:r>
      </w:ins>
      <w:r w:rsidR="00AB2949" w:rsidRPr="00AB2949">
        <w:rPr>
          <w:rFonts w:ascii="Arial" w:hAnsi="Arial" w:cs="Arial"/>
          <w:sz w:val="20"/>
        </w:rPr>
        <w:t xml:space="preserve"> ügyleteke</w:t>
      </w:r>
      <w:r w:rsidR="003E7971">
        <w:rPr>
          <w:rFonts w:ascii="Arial" w:hAnsi="Arial" w:cs="Arial"/>
          <w:sz w:val="20"/>
        </w:rPr>
        <w:t>t</w:t>
      </w:r>
      <w:r w:rsidR="000B047B" w:rsidRPr="00D23634">
        <w:rPr>
          <w:rFonts w:ascii="Arial" w:hAnsi="Arial" w:cs="Arial"/>
          <w:sz w:val="20"/>
        </w:rPr>
        <w:t>.</w:t>
      </w:r>
    </w:p>
    <w:p w14:paraId="4A59978F" w14:textId="77777777" w:rsidR="00D9076F" w:rsidRPr="00D23634" w:rsidRDefault="00D9076F" w:rsidP="0036192C">
      <w:pPr>
        <w:keepLines w:val="0"/>
        <w:widowControl w:val="0"/>
        <w:spacing w:before="120"/>
        <w:rPr>
          <w:rFonts w:ascii="Arial" w:hAnsi="Arial" w:cs="Arial"/>
          <w:b/>
          <w:sz w:val="20"/>
        </w:rPr>
      </w:pPr>
    </w:p>
    <w:p w14:paraId="6A183598" w14:textId="38D592BC" w:rsidR="00865FF9" w:rsidRPr="00D23634" w:rsidRDefault="00D9076F" w:rsidP="0036192C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D23634">
        <w:rPr>
          <w:rFonts w:ascii="Arial" w:hAnsi="Arial" w:cs="Arial"/>
          <w:snapToGrid w:val="0"/>
          <w:sz w:val="20"/>
          <w:lang w:eastAsia="en-US"/>
        </w:rPr>
        <w:t>2</w:t>
      </w:r>
      <w:r w:rsidR="004D4A4D" w:rsidRPr="00D23634">
        <w:rPr>
          <w:rFonts w:ascii="Arial" w:hAnsi="Arial" w:cs="Arial"/>
          <w:snapToGrid w:val="0"/>
          <w:sz w:val="20"/>
          <w:lang w:eastAsia="en-US"/>
        </w:rPr>
        <w:t>. A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>01. táblá</w:t>
      </w:r>
      <w:r w:rsidR="00DC585C" w:rsidRPr="00D23634">
        <w:rPr>
          <w:rFonts w:ascii="Arial" w:hAnsi="Arial" w:cs="Arial"/>
          <w:snapToGrid w:val="0"/>
          <w:sz w:val="20"/>
          <w:lang w:eastAsia="en-US"/>
        </w:rPr>
        <w:t>ban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 xml:space="preserve">az adatszolgáltató </w:t>
      </w:r>
      <w:r w:rsidR="00BB637D" w:rsidRPr="00D23634">
        <w:rPr>
          <w:rFonts w:ascii="Arial" w:hAnsi="Arial" w:cs="Arial"/>
          <w:snapToGrid w:val="0"/>
          <w:sz w:val="20"/>
          <w:lang w:eastAsia="en-US"/>
        </w:rPr>
        <w:t>külföldi partnerei</w:t>
      </w:r>
      <w:r w:rsidR="001B310C">
        <w:rPr>
          <w:rFonts w:ascii="Arial" w:hAnsi="Arial" w:cs="Arial"/>
          <w:snapToGrid w:val="0"/>
          <w:sz w:val="20"/>
          <w:lang w:eastAsia="en-US"/>
        </w:rPr>
        <w:t>v</w:t>
      </w:r>
      <w:r w:rsidR="00BB637D" w:rsidRPr="00D23634">
        <w:rPr>
          <w:rFonts w:ascii="Arial" w:hAnsi="Arial" w:cs="Arial"/>
          <w:snapToGrid w:val="0"/>
          <w:sz w:val="20"/>
          <w:lang w:eastAsia="en-US"/>
        </w:rPr>
        <w:t>el</w:t>
      </w:r>
      <w:r w:rsidR="00707801">
        <w:rPr>
          <w:rFonts w:ascii="Arial" w:hAnsi="Arial" w:cs="Arial"/>
          <w:snapToGrid w:val="0"/>
          <w:sz w:val="20"/>
          <w:lang w:eastAsia="en-US"/>
        </w:rPr>
        <w:t>, míg</w:t>
      </w:r>
      <w:r w:rsidR="00BB637D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707801">
        <w:rPr>
          <w:rFonts w:ascii="Arial" w:hAnsi="Arial" w:cs="Arial"/>
          <w:snapToGrid w:val="0"/>
          <w:sz w:val="20"/>
          <w:lang w:eastAsia="en-US"/>
        </w:rPr>
        <w:t>a</w:t>
      </w:r>
      <w:r w:rsidR="00CC44AB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>02. táblá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>ban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 xml:space="preserve"> az adatszolgáltatók 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>egymással</w:t>
      </w:r>
      <w:r w:rsidR="00231C2E">
        <w:rPr>
          <w:rFonts w:ascii="Arial" w:hAnsi="Arial" w:cs="Arial"/>
          <w:snapToGrid w:val="0"/>
          <w:sz w:val="20"/>
          <w:lang w:eastAsia="en-US"/>
        </w:rPr>
        <w:t xml:space="preserve"> kötött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 xml:space="preserve">, </w:t>
      </w:r>
      <w:r w:rsidR="00CA397E" w:rsidRPr="00D23634">
        <w:rPr>
          <w:rFonts w:ascii="Arial" w:hAnsi="Arial" w:cs="Arial"/>
          <w:color w:val="000000"/>
          <w:sz w:val="20"/>
        </w:rPr>
        <w:t>azaz a bankok, szakosított hitelintézetek, az ezen típusú EGT</w:t>
      </w:r>
      <w:r w:rsidR="00A06093" w:rsidRPr="00D23634">
        <w:rPr>
          <w:rFonts w:ascii="Arial" w:hAnsi="Arial" w:cs="Arial"/>
          <w:color w:val="000000"/>
          <w:sz w:val="20"/>
        </w:rPr>
        <w:t>-</w:t>
      </w:r>
      <w:r w:rsidR="00CA397E" w:rsidRPr="00D23634">
        <w:rPr>
          <w:rFonts w:ascii="Arial" w:hAnsi="Arial" w:cs="Arial"/>
          <w:color w:val="000000"/>
          <w:sz w:val="20"/>
        </w:rPr>
        <w:t>fióktelepek között létrejött</w:t>
      </w:r>
      <w:r w:rsidR="001B310C">
        <w:rPr>
          <w:rFonts w:ascii="Arial" w:hAnsi="Arial" w:cs="Arial"/>
          <w:color w:val="000000"/>
          <w:sz w:val="20"/>
        </w:rPr>
        <w:t xml:space="preserve"> 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>ügylet</w:t>
      </w:r>
      <w:r w:rsidR="000A0F7C" w:rsidRPr="00D23634">
        <w:rPr>
          <w:rFonts w:ascii="Arial" w:hAnsi="Arial" w:cs="Arial"/>
          <w:snapToGrid w:val="0"/>
          <w:sz w:val="20"/>
          <w:lang w:eastAsia="en-US"/>
        </w:rPr>
        <w:t>e</w:t>
      </w:r>
      <w:r w:rsidR="00231C2E">
        <w:rPr>
          <w:rFonts w:ascii="Arial" w:hAnsi="Arial" w:cs="Arial"/>
          <w:snapToGrid w:val="0"/>
          <w:sz w:val="20"/>
          <w:lang w:eastAsia="en-US"/>
        </w:rPr>
        <w:t>i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>t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 xml:space="preserve"> kell jelenteni</w:t>
      </w:r>
      <w:r w:rsidR="00CA397E" w:rsidRPr="00D23634">
        <w:rPr>
          <w:rFonts w:ascii="Arial" w:hAnsi="Arial" w:cs="Arial"/>
          <w:snapToGrid w:val="0"/>
          <w:sz w:val="20"/>
          <w:lang w:eastAsia="en-US"/>
        </w:rPr>
        <w:t>.</w:t>
      </w:r>
    </w:p>
    <w:p w14:paraId="5CC489AD" w14:textId="4B1EFC58" w:rsidR="006472D0" w:rsidRPr="00D23634" w:rsidRDefault="00D9076F" w:rsidP="0036192C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D23634">
        <w:rPr>
          <w:rFonts w:ascii="Arial" w:hAnsi="Arial" w:cs="Arial"/>
          <w:snapToGrid w:val="0"/>
          <w:sz w:val="20"/>
          <w:lang w:eastAsia="en-US"/>
        </w:rPr>
        <w:t>3.</w:t>
      </w:r>
      <w:r w:rsidR="00F47EBE" w:rsidRPr="00D23634">
        <w:rPr>
          <w:rFonts w:ascii="Arial" w:hAnsi="Arial" w:cs="Arial"/>
          <w:snapToGrid w:val="0"/>
          <w:sz w:val="20"/>
          <w:lang w:eastAsia="en-US"/>
        </w:rPr>
        <w:t xml:space="preserve"> A</w:t>
      </w:r>
      <w:r w:rsidR="00DC585C" w:rsidRPr="00D23634">
        <w:rPr>
          <w:rFonts w:ascii="Arial" w:hAnsi="Arial" w:cs="Arial"/>
          <w:snapToGrid w:val="0"/>
          <w:sz w:val="20"/>
          <w:lang w:eastAsia="en-US"/>
        </w:rPr>
        <w:t>z adatszolgáltatásban</w:t>
      </w:r>
      <w:r w:rsidR="00F47EBE" w:rsidRPr="00D23634">
        <w:rPr>
          <w:rFonts w:ascii="Arial" w:hAnsi="Arial" w:cs="Arial"/>
          <w:snapToGrid w:val="0"/>
          <w:sz w:val="20"/>
          <w:lang w:eastAsia="en-US"/>
        </w:rPr>
        <w:t xml:space="preserve"> a</w:t>
      </w:r>
      <w:r w:rsidR="00DC585C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6472D0">
        <w:rPr>
          <w:rFonts w:ascii="Arial" w:hAnsi="Arial" w:cs="Arial"/>
          <w:snapToGrid w:val="0"/>
          <w:sz w:val="20"/>
          <w:lang w:eastAsia="en-US"/>
        </w:rPr>
        <w:t xml:space="preserve">tárgynapon kötött </w:t>
      </w:r>
      <w:r w:rsidR="00F47EBE" w:rsidRPr="00D23634">
        <w:rPr>
          <w:rFonts w:ascii="Arial" w:hAnsi="Arial" w:cs="Arial"/>
          <w:snapToGrid w:val="0"/>
          <w:sz w:val="20"/>
          <w:lang w:eastAsia="en-US"/>
        </w:rPr>
        <w:t>bankközi ügyletek adatait kell megadni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 xml:space="preserve">. </w:t>
      </w:r>
      <w:r w:rsidR="001B310C">
        <w:rPr>
          <w:rFonts w:ascii="Arial" w:hAnsi="Arial" w:cs="Arial"/>
          <w:snapToGrid w:val="0"/>
          <w:sz w:val="20"/>
          <w:lang w:eastAsia="en-US"/>
        </w:rPr>
        <w:t>T</w:t>
      </w:r>
      <w:r w:rsidR="006472D0">
        <w:rPr>
          <w:rFonts w:ascii="Arial" w:hAnsi="Arial" w:cs="Arial"/>
          <w:snapToGrid w:val="0"/>
          <w:sz w:val="20"/>
          <w:lang w:eastAsia="en-US"/>
        </w:rPr>
        <w:t>árgynapi ügylet</w:t>
      </w:r>
      <w:r w:rsidR="001B310C">
        <w:rPr>
          <w:rFonts w:ascii="Arial" w:hAnsi="Arial" w:cs="Arial"/>
          <w:snapToGrid w:val="0"/>
          <w:sz w:val="20"/>
          <w:lang w:eastAsia="en-US"/>
        </w:rPr>
        <w:t>nek</w:t>
      </w:r>
      <w:r w:rsidR="006472D0">
        <w:rPr>
          <w:rFonts w:ascii="Arial" w:hAnsi="Arial" w:cs="Arial"/>
          <w:snapToGrid w:val="0"/>
          <w:sz w:val="20"/>
          <w:lang w:eastAsia="en-US"/>
        </w:rPr>
        <w:t xml:space="preserve"> az adott napon a VIBER zárási időpontjáig kötött ügylet </w:t>
      </w:r>
      <w:r w:rsidR="001B310C">
        <w:rPr>
          <w:rFonts w:ascii="Arial" w:hAnsi="Arial" w:cs="Arial"/>
          <w:snapToGrid w:val="0"/>
          <w:sz w:val="20"/>
          <w:lang w:eastAsia="en-US"/>
        </w:rPr>
        <w:t>minősül</w:t>
      </w:r>
      <w:r w:rsidR="006472D0">
        <w:rPr>
          <w:rFonts w:ascii="Arial" w:hAnsi="Arial" w:cs="Arial"/>
          <w:snapToGrid w:val="0"/>
          <w:sz w:val="20"/>
          <w:lang w:eastAsia="en-US"/>
        </w:rPr>
        <w:t>.</w:t>
      </w:r>
    </w:p>
    <w:p w14:paraId="29E30F2D" w14:textId="7EC38A1E" w:rsidR="0058153B" w:rsidRDefault="0058153B" w:rsidP="0036192C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 xml:space="preserve">4. A </w:t>
      </w:r>
      <w:r w:rsidRPr="00D23634">
        <w:rPr>
          <w:rFonts w:ascii="Arial" w:hAnsi="Arial" w:cs="Arial"/>
          <w:sz w:val="20"/>
        </w:rPr>
        <w:t>refinanszírozási céllal történő kihelyezések és felvétek</w:t>
      </w:r>
      <w:r>
        <w:rPr>
          <w:rFonts w:ascii="Arial" w:hAnsi="Arial" w:cs="Arial"/>
          <w:sz w:val="20"/>
        </w:rPr>
        <w:t xml:space="preserve"> esetében </w:t>
      </w:r>
      <w:r w:rsidRPr="007C6B7C">
        <w:rPr>
          <w:rFonts w:ascii="Arial" w:hAnsi="Arial" w:cs="Arial"/>
          <w:sz w:val="20"/>
        </w:rPr>
        <w:t xml:space="preserve">mind a felvett hitelt, mind a tovább folyósított hitelt </w:t>
      </w:r>
      <w:r w:rsidR="00D13D0E">
        <w:rPr>
          <w:rFonts w:ascii="Arial" w:hAnsi="Arial" w:cs="Arial"/>
          <w:sz w:val="20"/>
        </w:rPr>
        <w:t xml:space="preserve">jelenteni </w:t>
      </w:r>
      <w:r>
        <w:rPr>
          <w:rFonts w:ascii="Arial" w:hAnsi="Arial" w:cs="Arial"/>
          <w:sz w:val="20"/>
        </w:rPr>
        <w:t xml:space="preserve">kell, két </w:t>
      </w:r>
      <w:r w:rsidRPr="007C6B7C">
        <w:rPr>
          <w:rFonts w:ascii="Arial" w:hAnsi="Arial" w:cs="Arial"/>
          <w:sz w:val="20"/>
        </w:rPr>
        <w:t>külön sor</w:t>
      </w:r>
      <w:r>
        <w:rPr>
          <w:rFonts w:ascii="Arial" w:hAnsi="Arial" w:cs="Arial"/>
          <w:sz w:val="20"/>
        </w:rPr>
        <w:t xml:space="preserve">ban, amennyiben azok bankközi ügyletek. Amennyiben csak az egyik ügylet bankközi ügylet, ezen ügyletet kell a táblákban jelenteni, egy sorban. A </w:t>
      </w:r>
      <w:r w:rsidRPr="00003CE2">
        <w:rPr>
          <w:rFonts w:ascii="Arial" w:hAnsi="Arial" w:cs="Arial"/>
          <w:sz w:val="20"/>
        </w:rPr>
        <w:t>zálogvételi ügyletek</w:t>
      </w:r>
      <w:r>
        <w:rPr>
          <w:rFonts w:ascii="Arial" w:hAnsi="Arial" w:cs="Arial"/>
          <w:sz w:val="20"/>
        </w:rPr>
        <w:t xml:space="preserve"> esetében </w:t>
      </w:r>
      <w:r w:rsidRPr="007C6B7C">
        <w:rPr>
          <w:rFonts w:ascii="Arial" w:hAnsi="Arial" w:cs="Arial"/>
          <w:sz w:val="20"/>
        </w:rPr>
        <w:t xml:space="preserve">nem a megvásárolt egyedi ügyletek adatait </w:t>
      </w:r>
      <w:r>
        <w:rPr>
          <w:rFonts w:ascii="Arial" w:hAnsi="Arial" w:cs="Arial"/>
          <w:sz w:val="20"/>
        </w:rPr>
        <w:t xml:space="preserve">kell jelenteni </w:t>
      </w:r>
      <w:r w:rsidRPr="007C6B7C">
        <w:rPr>
          <w:rFonts w:ascii="Arial" w:hAnsi="Arial" w:cs="Arial"/>
          <w:sz w:val="20"/>
        </w:rPr>
        <w:t>a táblá</w:t>
      </w:r>
      <w:r>
        <w:rPr>
          <w:rFonts w:ascii="Arial" w:hAnsi="Arial" w:cs="Arial"/>
          <w:sz w:val="20"/>
        </w:rPr>
        <w:t>k</w:t>
      </w:r>
      <w:r w:rsidRPr="007C6B7C">
        <w:rPr>
          <w:rFonts w:ascii="Arial" w:hAnsi="Arial" w:cs="Arial"/>
          <w:sz w:val="20"/>
        </w:rPr>
        <w:t xml:space="preserve">ban, hanem </w:t>
      </w:r>
      <w:r>
        <w:rPr>
          <w:rFonts w:ascii="Arial" w:hAnsi="Arial" w:cs="Arial"/>
          <w:sz w:val="20"/>
        </w:rPr>
        <w:t xml:space="preserve">az adatszolgáltató és </w:t>
      </w:r>
      <w:r w:rsidRPr="007C6B7C">
        <w:rPr>
          <w:rFonts w:ascii="Arial" w:hAnsi="Arial" w:cs="Arial"/>
          <w:sz w:val="20"/>
        </w:rPr>
        <w:t>a partner</w:t>
      </w:r>
      <w:r>
        <w:rPr>
          <w:rFonts w:ascii="Arial" w:hAnsi="Arial" w:cs="Arial"/>
          <w:sz w:val="20"/>
        </w:rPr>
        <w:t>e</w:t>
      </w:r>
      <w:r w:rsidRPr="007C6B7C">
        <w:rPr>
          <w:rFonts w:ascii="Arial" w:hAnsi="Arial" w:cs="Arial"/>
          <w:sz w:val="20"/>
        </w:rPr>
        <w:t xml:space="preserve"> között</w:t>
      </w:r>
      <w:r>
        <w:rPr>
          <w:rFonts w:ascii="Arial" w:hAnsi="Arial" w:cs="Arial"/>
          <w:sz w:val="20"/>
        </w:rPr>
        <w:t xml:space="preserve"> fennálló bankközi ügylet paramétereit.</w:t>
      </w:r>
    </w:p>
    <w:p w14:paraId="7A36D207" w14:textId="2E968C0C" w:rsidR="00865FF9" w:rsidRPr="00D23634" w:rsidRDefault="0058153B" w:rsidP="0036192C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5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>. A hitelkeret-szerződés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 xml:space="preserve">t nem a megkötéskor, hanem a lehíváskor kell jelenteni a 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>lehívott összegek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>nek megfelelően</w:t>
      </w:r>
      <w:r w:rsidR="0041708D" w:rsidRPr="00D23634">
        <w:rPr>
          <w:rFonts w:ascii="Arial" w:hAnsi="Arial" w:cs="Arial"/>
          <w:snapToGrid w:val="0"/>
          <w:sz w:val="20"/>
          <w:lang w:eastAsia="en-US"/>
        </w:rPr>
        <w:t>,</w:t>
      </w:r>
      <w:r w:rsidR="00023FC7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>és a lehíváskor érvényes kamatlábat kell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 xml:space="preserve"> megadni. Amennyiben a már lehívott hitelkeret bővítésre kerül</w:t>
      </w:r>
      <w:r w:rsidR="000044D5" w:rsidRPr="00D23634">
        <w:rPr>
          <w:rFonts w:ascii="Arial" w:hAnsi="Arial" w:cs="Arial"/>
          <w:snapToGrid w:val="0"/>
          <w:sz w:val="20"/>
          <w:lang w:eastAsia="en-US"/>
        </w:rPr>
        <w:t>,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 xml:space="preserve"> az új hitelkeret</w:t>
      </w:r>
      <w:r w:rsidR="00D13D0E">
        <w:rPr>
          <w:rFonts w:ascii="Arial" w:hAnsi="Arial" w:cs="Arial"/>
          <w:snapToGrid w:val="0"/>
          <w:sz w:val="20"/>
          <w:lang w:eastAsia="en-US"/>
        </w:rPr>
        <w:t>-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>növekményt annak lehívás</w:t>
      </w:r>
      <w:r w:rsidR="000044D5" w:rsidRPr="00D23634">
        <w:rPr>
          <w:rFonts w:ascii="Arial" w:hAnsi="Arial" w:cs="Arial"/>
          <w:snapToGrid w:val="0"/>
          <w:sz w:val="20"/>
          <w:lang w:eastAsia="en-US"/>
        </w:rPr>
        <w:t>a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>kor kell csak jelenteni.</w:t>
      </w:r>
    </w:p>
    <w:p w14:paraId="24245C71" w14:textId="641C9743" w:rsidR="00865FF9" w:rsidRPr="00D23634" w:rsidRDefault="0058153B" w:rsidP="0036192C">
      <w:pPr>
        <w:keepLines w:val="0"/>
        <w:widowControl w:val="0"/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</w:t>
      </w:r>
      <w:r w:rsidR="00F56BC3" w:rsidRPr="00D23634">
        <w:rPr>
          <w:rFonts w:ascii="Arial" w:hAnsi="Arial" w:cs="Arial"/>
          <w:sz w:val="20"/>
        </w:rPr>
        <w:t xml:space="preserve">. A táblákban és a jelen kitöltési előírásokban használt fogalmak magyarázatát e melléklet I. </w:t>
      </w:r>
      <w:del w:id="2" w:author="MNB" w:date="2024-07-24T09:48:00Z">
        <w:r w:rsidR="00B43599" w:rsidRPr="00D23634">
          <w:rPr>
            <w:rFonts w:ascii="Arial" w:hAnsi="Arial" w:cs="Arial"/>
            <w:sz w:val="20"/>
          </w:rPr>
          <w:delText>F</w:delText>
        </w:r>
      </w:del>
      <w:ins w:id="3" w:author="MNB" w:date="2024-07-24T09:48:00Z">
        <w:r w:rsidR="00A1079D">
          <w:rPr>
            <w:rFonts w:ascii="Arial" w:hAnsi="Arial" w:cs="Arial"/>
            <w:sz w:val="20"/>
          </w:rPr>
          <w:t>E</w:t>
        </w:r>
      </w:ins>
      <w:r w:rsidR="00F56BC3" w:rsidRPr="00D23634">
        <w:rPr>
          <w:rFonts w:ascii="Arial" w:hAnsi="Arial" w:cs="Arial"/>
          <w:sz w:val="20"/>
        </w:rPr>
        <w:t>. 3. pontja tartalmazza.</w:t>
      </w:r>
    </w:p>
    <w:p w14:paraId="21FB254F" w14:textId="5D775357" w:rsidR="00431D9D" w:rsidRPr="00D23634" w:rsidRDefault="0058153B" w:rsidP="0036192C">
      <w:pPr>
        <w:keepLines w:val="0"/>
        <w:widowControl w:val="0"/>
        <w:tabs>
          <w:tab w:val="left" w:pos="2127"/>
        </w:tabs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431D9D" w:rsidRPr="00D23634">
        <w:rPr>
          <w:rFonts w:ascii="Arial" w:hAnsi="Arial" w:cs="Arial"/>
          <w:sz w:val="20"/>
        </w:rPr>
        <w:t xml:space="preserve">. A táblákban </w:t>
      </w:r>
      <w:r w:rsidR="00431D9D" w:rsidRPr="00D23634">
        <w:rPr>
          <w:rFonts w:ascii="Arial" w:hAnsi="Arial" w:cs="Arial"/>
          <w:snapToGrid w:val="0"/>
          <w:sz w:val="20"/>
          <w:lang w:eastAsia="en-US"/>
        </w:rPr>
        <w:t>jelentendő devizanemek ISO kódját, illetve a táblákban felhasználható további kódokat (a továbbiakban: kódlista) a 3. melléklet 4.1., illetve 4.6. pontja szerinti, az MNB honlapján közzétett technikai segédlet</w:t>
      </w:r>
      <w:r w:rsidR="0061010A" w:rsidRPr="00D23634">
        <w:rPr>
          <w:rFonts w:ascii="Arial" w:hAnsi="Arial" w:cs="Arial"/>
          <w:snapToGrid w:val="0"/>
          <w:sz w:val="20"/>
          <w:lang w:eastAsia="en-US"/>
        </w:rPr>
        <w:t xml:space="preserve"> tartalmazza.</w:t>
      </w:r>
    </w:p>
    <w:p w14:paraId="3AD2FB66" w14:textId="77777777" w:rsidR="00F56BC3" w:rsidRPr="00D23634" w:rsidRDefault="00F56BC3" w:rsidP="0036192C">
      <w:pPr>
        <w:keepLines w:val="0"/>
        <w:widowControl w:val="0"/>
        <w:rPr>
          <w:rFonts w:ascii="Arial" w:hAnsi="Arial" w:cs="Arial"/>
          <w:sz w:val="20"/>
        </w:rPr>
      </w:pPr>
    </w:p>
    <w:p w14:paraId="4B035EA2" w14:textId="77777777" w:rsidR="00F56BC3" w:rsidRPr="00D23634" w:rsidRDefault="00F56BC3" w:rsidP="0036192C">
      <w:pPr>
        <w:keepLines w:val="0"/>
        <w:widowControl w:val="0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II. A táblák kitöltésével kapcsolatos részletes előírások</w:t>
      </w:r>
    </w:p>
    <w:p w14:paraId="5B5239E0" w14:textId="77777777" w:rsidR="00F56BC3" w:rsidRPr="00D23634" w:rsidRDefault="00F56BC3" w:rsidP="0036192C">
      <w:pPr>
        <w:keepLines w:val="0"/>
        <w:widowControl w:val="0"/>
        <w:rPr>
          <w:rFonts w:ascii="Arial" w:hAnsi="Arial" w:cs="Arial"/>
          <w:sz w:val="20"/>
        </w:rPr>
      </w:pPr>
    </w:p>
    <w:p w14:paraId="7C833C15" w14:textId="77777777" w:rsidR="00822053" w:rsidRPr="00D23634" w:rsidRDefault="00822053" w:rsidP="0036192C">
      <w:pPr>
        <w:keepLines w:val="0"/>
        <w:widowControl w:val="0"/>
        <w:rPr>
          <w:rFonts w:ascii="Arial" w:hAnsi="Arial" w:cs="Arial"/>
          <w:sz w:val="20"/>
        </w:rPr>
      </w:pPr>
      <w:r w:rsidRPr="00D23634">
        <w:rPr>
          <w:rFonts w:ascii="Arial" w:hAnsi="Arial" w:cs="Arial"/>
          <w:b/>
          <w:sz w:val="20"/>
        </w:rPr>
        <w:t xml:space="preserve">01. tábla: </w:t>
      </w:r>
      <w:r w:rsidR="00862976" w:rsidRPr="00D23634">
        <w:rPr>
          <w:rFonts w:ascii="Arial" w:hAnsi="Arial" w:cs="Arial"/>
          <w:b/>
          <w:sz w:val="20"/>
        </w:rPr>
        <w:t xml:space="preserve">A külföldi bankközi </w:t>
      </w:r>
      <w:r w:rsidR="00BC06D9" w:rsidRPr="00D23634">
        <w:rPr>
          <w:rFonts w:ascii="Arial" w:hAnsi="Arial" w:cs="Arial"/>
          <w:b/>
          <w:sz w:val="20"/>
        </w:rPr>
        <w:t>ügyletek</w:t>
      </w:r>
      <w:r w:rsidR="00862976" w:rsidRPr="00D23634">
        <w:rPr>
          <w:rFonts w:ascii="Arial" w:hAnsi="Arial" w:cs="Arial"/>
          <w:b/>
          <w:sz w:val="20"/>
        </w:rPr>
        <w:t xml:space="preserve"> kamatlábai</w:t>
      </w:r>
    </w:p>
    <w:p w14:paraId="51A4FF8B" w14:textId="29DA4D41" w:rsidR="006A4176" w:rsidRPr="00D23634" w:rsidRDefault="006A4176" w:rsidP="0036192C">
      <w:pPr>
        <w:keepLines w:val="0"/>
        <w:widowControl w:val="0"/>
        <w:rPr>
          <w:rFonts w:ascii="Arial" w:hAnsi="Arial" w:cs="Arial"/>
          <w:sz w:val="20"/>
        </w:rPr>
      </w:pPr>
    </w:p>
    <w:p w14:paraId="36D28969" w14:textId="6E6B5CB3" w:rsidR="00BC7847" w:rsidRPr="00D23634" w:rsidRDefault="00BC7847" w:rsidP="0036192C">
      <w:pPr>
        <w:keepLines w:val="0"/>
        <w:widowControl w:val="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Az egyes oszlopok kitöltésére vonatkozó előírások:</w:t>
      </w:r>
    </w:p>
    <w:p w14:paraId="41EC5289" w14:textId="6F4DEF95" w:rsidR="00865FF9" w:rsidRPr="00D23634" w:rsidRDefault="008724E9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IS</w:t>
      </w:r>
      <w:r w:rsidR="00142398" w:rsidRPr="00D23634">
        <w:rPr>
          <w:rFonts w:ascii="Arial" w:hAnsi="Arial" w:cs="Arial"/>
          <w:sz w:val="20"/>
        </w:rPr>
        <w:t>O</w:t>
      </w:r>
      <w:r w:rsidRPr="00D23634">
        <w:rPr>
          <w:rFonts w:ascii="Arial" w:hAnsi="Arial" w:cs="Arial"/>
          <w:sz w:val="20"/>
        </w:rPr>
        <w:t xml:space="preserve"> kód</w:t>
      </w:r>
      <w:r w:rsidR="00F0453C" w:rsidRPr="00D23634">
        <w:rPr>
          <w:rFonts w:ascii="Arial" w:hAnsi="Arial" w:cs="Arial"/>
          <w:sz w:val="20"/>
        </w:rPr>
        <w:t xml:space="preserve">: </w:t>
      </w:r>
      <w:r w:rsidR="00220177" w:rsidRPr="00D23634">
        <w:rPr>
          <w:rFonts w:ascii="Arial" w:hAnsi="Arial" w:cs="Arial"/>
          <w:sz w:val="20"/>
        </w:rPr>
        <w:t>a</w:t>
      </w:r>
      <w:r w:rsidR="00142398" w:rsidRPr="00D23634">
        <w:rPr>
          <w:rFonts w:ascii="Arial" w:hAnsi="Arial" w:cs="Arial"/>
          <w:sz w:val="20"/>
        </w:rPr>
        <w:t xml:space="preserve"> bankközi</w:t>
      </w:r>
      <w:r w:rsidR="004D4A4D" w:rsidRPr="00D23634">
        <w:rPr>
          <w:rFonts w:ascii="Arial" w:hAnsi="Arial" w:cs="Arial"/>
          <w:sz w:val="20"/>
        </w:rPr>
        <w:t xml:space="preserve"> </w:t>
      </w:r>
      <w:r w:rsidRPr="00D23634">
        <w:rPr>
          <w:rFonts w:ascii="Arial" w:hAnsi="Arial" w:cs="Arial"/>
          <w:sz w:val="20"/>
        </w:rPr>
        <w:t xml:space="preserve">ügyletre vonatkozó </w:t>
      </w:r>
      <w:r w:rsidR="004D4A4D" w:rsidRPr="00D23634">
        <w:rPr>
          <w:rFonts w:ascii="Arial" w:hAnsi="Arial" w:cs="Arial"/>
          <w:sz w:val="20"/>
        </w:rPr>
        <w:t xml:space="preserve">szerződésben </w:t>
      </w:r>
      <w:r w:rsidR="004A4BD5" w:rsidRPr="00D23634">
        <w:rPr>
          <w:rFonts w:ascii="Arial" w:hAnsi="Arial" w:cs="Arial"/>
          <w:sz w:val="20"/>
        </w:rPr>
        <w:t>meghatározott</w:t>
      </w:r>
      <w:r w:rsidR="004D4A4D" w:rsidRPr="00D23634">
        <w:rPr>
          <w:rFonts w:ascii="Arial" w:hAnsi="Arial" w:cs="Arial"/>
          <w:sz w:val="20"/>
        </w:rPr>
        <w:t xml:space="preserve"> eredeti devizanem.</w:t>
      </w:r>
    </w:p>
    <w:p w14:paraId="22271FD9" w14:textId="77777777" w:rsidR="00F56BC3" w:rsidRPr="00D23634" w:rsidRDefault="004D4A4D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szerződő partner azonosító kódja: a </w:t>
      </w:r>
      <w:r w:rsidR="003F5594" w:rsidRPr="00D23634">
        <w:rPr>
          <w:rFonts w:ascii="Arial" w:hAnsi="Arial" w:cs="Arial"/>
          <w:sz w:val="20"/>
        </w:rPr>
        <w:t xml:space="preserve">mérlegen belüli </w:t>
      </w:r>
      <w:r w:rsidRPr="00D23634">
        <w:rPr>
          <w:rFonts w:ascii="Arial" w:hAnsi="Arial" w:cs="Arial"/>
          <w:sz w:val="20"/>
        </w:rPr>
        <w:t>külföldi bankközi ügyletben részt vevő szerződő felet a kódlista alapján</w:t>
      </w:r>
      <w:r w:rsidR="00A6706C" w:rsidRPr="00D23634">
        <w:rPr>
          <w:rFonts w:ascii="Arial" w:hAnsi="Arial" w:cs="Arial"/>
          <w:sz w:val="20"/>
        </w:rPr>
        <w:t xml:space="preserve"> besorolva</w:t>
      </w:r>
      <w:r w:rsidR="00E330C2" w:rsidRPr="00D23634">
        <w:rPr>
          <w:rFonts w:ascii="Arial" w:hAnsi="Arial" w:cs="Arial"/>
          <w:sz w:val="20"/>
        </w:rPr>
        <w:t>,</w:t>
      </w:r>
      <w:r w:rsidR="00F0453C" w:rsidRPr="00D23634">
        <w:rPr>
          <w:rFonts w:ascii="Arial" w:hAnsi="Arial" w:cs="Arial"/>
          <w:sz w:val="20"/>
        </w:rPr>
        <w:t xml:space="preserve"> a megfelelő kódot használva kell kitölteni.</w:t>
      </w:r>
    </w:p>
    <w:p w14:paraId="51FD85A6" w14:textId="58038AC1" w:rsidR="00865FF9" w:rsidRPr="00D23634" w:rsidRDefault="00F56BC3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 sze</w:t>
      </w:r>
      <w:r w:rsidR="00F0453C" w:rsidRPr="00D23634">
        <w:rPr>
          <w:rFonts w:ascii="Arial" w:hAnsi="Arial" w:cs="Arial"/>
          <w:sz w:val="20"/>
        </w:rPr>
        <w:t xml:space="preserve">rződés összege: </w:t>
      </w:r>
      <w:r w:rsidR="004A4BD5" w:rsidRPr="00D23634">
        <w:rPr>
          <w:rFonts w:ascii="Arial" w:hAnsi="Arial" w:cs="Arial"/>
          <w:sz w:val="20"/>
        </w:rPr>
        <w:t>az adatokat a</w:t>
      </w:r>
      <w:r w:rsidR="00862976" w:rsidRPr="00D23634">
        <w:rPr>
          <w:rFonts w:ascii="Arial" w:hAnsi="Arial" w:cs="Arial"/>
          <w:sz w:val="20"/>
        </w:rPr>
        <w:t>z</w:t>
      </w:r>
      <w:r w:rsidR="004A4BD5" w:rsidRPr="00D23634">
        <w:rPr>
          <w:rFonts w:ascii="Arial" w:hAnsi="Arial" w:cs="Arial"/>
          <w:sz w:val="20"/>
        </w:rPr>
        <w:t xml:space="preserve"> </w:t>
      </w:r>
      <w:r w:rsidR="00862976" w:rsidRPr="00D23634">
        <w:rPr>
          <w:rFonts w:ascii="Arial" w:hAnsi="Arial" w:cs="Arial"/>
          <w:sz w:val="20"/>
        </w:rPr>
        <w:t>ügy</w:t>
      </w:r>
      <w:r w:rsidR="004A4BD5" w:rsidRPr="00D23634">
        <w:rPr>
          <w:rFonts w:ascii="Arial" w:hAnsi="Arial" w:cs="Arial"/>
          <w:sz w:val="20"/>
        </w:rPr>
        <w:t>letre vonatkozó szerződésben meghatározott eredeti devizanemben kell megadni</w:t>
      </w:r>
      <w:r w:rsidR="001552A3" w:rsidRPr="00D23634">
        <w:rPr>
          <w:rFonts w:ascii="Arial" w:hAnsi="Arial" w:cs="Arial"/>
          <w:sz w:val="20"/>
        </w:rPr>
        <w:t>, egységnyi nagyságrendben</w:t>
      </w:r>
      <w:r w:rsidRPr="00D23634">
        <w:rPr>
          <w:rFonts w:ascii="Arial" w:hAnsi="Arial" w:cs="Arial"/>
          <w:sz w:val="20"/>
        </w:rPr>
        <w:t>.</w:t>
      </w:r>
    </w:p>
    <w:p w14:paraId="05FD0587" w14:textId="77777777" w:rsidR="00865FF9" w:rsidRPr="00D23634" w:rsidRDefault="00F56BC3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bankközi ügylet értéknap szerinti kezdő </w:t>
      </w:r>
      <w:r w:rsidR="00E449D2" w:rsidRPr="00D23634">
        <w:rPr>
          <w:rFonts w:ascii="Arial" w:hAnsi="Arial" w:cs="Arial"/>
          <w:sz w:val="20"/>
        </w:rPr>
        <w:t>időpontja</w:t>
      </w:r>
      <w:r w:rsidRPr="00D23634">
        <w:rPr>
          <w:rFonts w:ascii="Arial" w:hAnsi="Arial" w:cs="Arial"/>
          <w:sz w:val="20"/>
        </w:rPr>
        <w:t xml:space="preserve">: az </w:t>
      </w:r>
      <w:r w:rsidR="004458D8" w:rsidRPr="00D23634">
        <w:rPr>
          <w:rFonts w:ascii="Arial" w:hAnsi="Arial" w:cs="Arial"/>
          <w:sz w:val="20"/>
        </w:rPr>
        <w:t xml:space="preserve">ügylet </w:t>
      </w:r>
      <w:r w:rsidRPr="00D23634">
        <w:rPr>
          <w:rFonts w:ascii="Arial" w:hAnsi="Arial" w:cs="Arial"/>
          <w:sz w:val="20"/>
        </w:rPr>
        <w:t>értéknap</w:t>
      </w:r>
      <w:r w:rsidR="004458D8" w:rsidRPr="00D23634">
        <w:rPr>
          <w:rFonts w:ascii="Arial" w:hAnsi="Arial" w:cs="Arial"/>
          <w:sz w:val="20"/>
        </w:rPr>
        <w:t xml:space="preserve">ját kell megadni </w:t>
      </w:r>
    </w:p>
    <w:p w14:paraId="56C9C5D0" w14:textId="77777777" w:rsidR="00F56BC3" w:rsidRPr="00D23634" w:rsidRDefault="00F56BC3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bankközi ügylet záró </w:t>
      </w:r>
      <w:r w:rsidR="00A55001" w:rsidRPr="00D23634">
        <w:rPr>
          <w:rFonts w:ascii="Arial" w:hAnsi="Arial" w:cs="Arial"/>
          <w:sz w:val="20"/>
        </w:rPr>
        <w:t>időpontja</w:t>
      </w:r>
      <w:r w:rsidRPr="00D23634">
        <w:rPr>
          <w:rFonts w:ascii="Arial" w:hAnsi="Arial" w:cs="Arial"/>
          <w:sz w:val="20"/>
        </w:rPr>
        <w:t>: a naptári nap megjelölése.</w:t>
      </w:r>
    </w:p>
    <w:p w14:paraId="15B69821" w14:textId="77777777" w:rsidR="00431D9D" w:rsidRPr="00D23634" w:rsidRDefault="00EA6B1A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Instrumentum típusa: </w:t>
      </w:r>
      <w:r w:rsidR="00220177" w:rsidRPr="00D23634">
        <w:rPr>
          <w:rFonts w:ascii="Arial" w:hAnsi="Arial" w:cs="Arial"/>
          <w:sz w:val="20"/>
        </w:rPr>
        <w:t>a</w:t>
      </w:r>
      <w:r w:rsidRPr="00D23634">
        <w:rPr>
          <w:rFonts w:ascii="Arial" w:hAnsi="Arial" w:cs="Arial"/>
          <w:sz w:val="20"/>
        </w:rPr>
        <w:t xml:space="preserve">z ügylet </w:t>
      </w:r>
      <w:r w:rsidR="00431D9D" w:rsidRPr="00D23634">
        <w:rPr>
          <w:rFonts w:ascii="Arial" w:hAnsi="Arial" w:cs="Arial"/>
          <w:sz w:val="20"/>
        </w:rPr>
        <w:t>típusát a kódlista alapján besorolva, a megfelelő kódot használva kell kitölteni.</w:t>
      </w:r>
    </w:p>
    <w:p w14:paraId="18F6DC1E" w14:textId="482AC0C1" w:rsidR="00431D9D" w:rsidRPr="00D23634" w:rsidRDefault="00431D9D" w:rsidP="0036192C">
      <w:pPr>
        <w:keepLines w:val="0"/>
        <w:widowControl w:val="0"/>
        <w:ind w:left="641" w:hanging="357"/>
        <w:rPr>
          <w:rFonts w:ascii="Arial" w:hAnsi="Arial" w:cs="Arial"/>
          <w:snapToGrid w:val="0"/>
          <w:sz w:val="20"/>
          <w:lang w:eastAsia="en-US"/>
        </w:rPr>
      </w:pPr>
      <w:r w:rsidRPr="00D23634">
        <w:rPr>
          <w:rFonts w:ascii="Arial" w:hAnsi="Arial" w:cs="Arial"/>
          <w:snapToGrid w:val="0"/>
          <w:sz w:val="20"/>
          <w:lang w:eastAsia="en-US"/>
        </w:rPr>
        <w:t>g)</w:t>
      </w:r>
      <w:r w:rsidR="00220177" w:rsidRPr="00D23634">
        <w:rPr>
          <w:rFonts w:ascii="Arial" w:hAnsi="Arial" w:cs="Arial"/>
          <w:snapToGrid w:val="0"/>
          <w:sz w:val="20"/>
          <w:lang w:eastAsia="en-US"/>
        </w:rPr>
        <w:t xml:space="preserve">, </w:t>
      </w:r>
      <w:r w:rsidRPr="00D23634">
        <w:rPr>
          <w:rFonts w:ascii="Arial" w:hAnsi="Arial" w:cs="Arial"/>
          <w:snapToGrid w:val="0"/>
          <w:sz w:val="20"/>
          <w:lang w:eastAsia="en-US"/>
        </w:rPr>
        <w:t>h)</w:t>
      </w:r>
      <w:r w:rsidR="00DE77C6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Pr="00D23634">
        <w:rPr>
          <w:rFonts w:ascii="Arial" w:hAnsi="Arial" w:cs="Arial"/>
          <w:snapToGrid w:val="0"/>
          <w:sz w:val="20"/>
          <w:lang w:eastAsia="en-US"/>
        </w:rPr>
        <w:t xml:space="preserve">Referenciakamat: a </w:t>
      </w:r>
      <w:r w:rsidRPr="00D23634">
        <w:rPr>
          <w:rFonts w:ascii="Arial" w:hAnsi="Arial" w:cs="Arial"/>
          <w:sz w:val="20"/>
        </w:rPr>
        <w:t xml:space="preserve">kódlistának </w:t>
      </w:r>
      <w:r w:rsidRPr="00D23634">
        <w:rPr>
          <w:rFonts w:ascii="Arial" w:hAnsi="Arial" w:cs="Arial"/>
          <w:snapToGrid w:val="0"/>
          <w:sz w:val="20"/>
          <w:lang w:eastAsia="en-US"/>
        </w:rPr>
        <w:t xml:space="preserve">megfelelően kell megadni. </w:t>
      </w:r>
    </w:p>
    <w:p w14:paraId="5167323B" w14:textId="69A6D92D" w:rsidR="00431D9D" w:rsidRPr="00D23634" w:rsidRDefault="00431D9D" w:rsidP="0036192C">
      <w:pPr>
        <w:keepLines w:val="0"/>
        <w:widowControl w:val="0"/>
        <w:ind w:left="644" w:right="-57" w:hanging="36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i)</w:t>
      </w:r>
      <w:r w:rsidRPr="00D23634">
        <w:rPr>
          <w:rFonts w:ascii="Arial" w:hAnsi="Arial" w:cs="Arial"/>
          <w:sz w:val="20"/>
        </w:rPr>
        <w:tab/>
        <w:t>Évesített kamatláb (%-ban): a szerződéses kamatlábból számított évesített kamatlábat kell megadni, a névérték százalékában</w:t>
      </w:r>
      <w:r w:rsidR="00AF0C6A" w:rsidRPr="00D23634">
        <w:rPr>
          <w:rFonts w:ascii="Arial" w:hAnsi="Arial" w:cs="Arial"/>
          <w:sz w:val="20"/>
        </w:rPr>
        <w:t>.</w:t>
      </w:r>
    </w:p>
    <w:p w14:paraId="37E3CA6B" w14:textId="77777777" w:rsidR="007D2DE6" w:rsidRDefault="007D2DE6" w:rsidP="007D2DE6">
      <w:pPr>
        <w:keepLines w:val="0"/>
        <w:widowControl w:val="0"/>
        <w:ind w:left="646" w:right="-57"/>
        <w:rPr>
          <w:del w:id="4" w:author="MNB" w:date="2024-07-24T09:48:00Z"/>
          <w:rFonts w:ascii="Arial" w:hAnsi="Arial" w:cs="Arial"/>
          <w:sz w:val="20"/>
        </w:rPr>
      </w:pPr>
    </w:p>
    <w:p w14:paraId="11BBE347" w14:textId="66C9058C" w:rsidR="00431D9D" w:rsidRDefault="00F06CA8" w:rsidP="0036192C">
      <w:pPr>
        <w:keepLines w:val="0"/>
        <w:widowControl w:val="0"/>
        <w:ind w:left="646" w:right="-57"/>
        <w:rPr>
          <w:ins w:id="5" w:author="MNB" w:date="2024-07-24T09:48:00Z"/>
          <w:rFonts w:ascii="Arial" w:hAnsi="Arial" w:cs="Arial"/>
          <w:sz w:val="20"/>
        </w:rPr>
      </w:pPr>
      <w:del w:id="6" w:author="MNB" w:date="2024-07-24T09:48:00Z">
        <w:r>
          <w:rPr>
            <w:rFonts w:ascii="Arial" w:hAnsi="Arial" w:cs="Arial"/>
            <w:sz w:val="20"/>
          </w:rPr>
          <w:delText>A</w:delText>
        </w:r>
        <w:r w:rsidR="00431D9D" w:rsidRPr="00D23634">
          <w:rPr>
            <w:rFonts w:ascii="Arial" w:hAnsi="Arial" w:cs="Arial"/>
            <w:sz w:val="20"/>
          </w:rPr>
          <w:delText>z</w:delText>
        </w:r>
      </w:del>
      <w:ins w:id="7" w:author="MNB" w:date="2024-07-24T09:48:00Z">
        <w:r w:rsidR="00F00771">
          <w:rPr>
            <w:rFonts w:ascii="Arial" w:hAnsi="Arial" w:cs="Arial"/>
            <w:sz w:val="20"/>
          </w:rPr>
          <w:t xml:space="preserve">Fix kamatláb esetében, amennyiben a fix kamat nem százalékos mértékben, hanem összegszerűen </w:t>
        </w:r>
        <w:r w:rsidR="00E60414">
          <w:rPr>
            <w:rFonts w:ascii="Arial" w:hAnsi="Arial" w:cs="Arial"/>
            <w:sz w:val="20"/>
          </w:rPr>
          <w:t>kerül meg</w:t>
        </w:r>
        <w:r w:rsidR="00F00771">
          <w:rPr>
            <w:rFonts w:ascii="Arial" w:hAnsi="Arial" w:cs="Arial"/>
            <w:sz w:val="20"/>
          </w:rPr>
          <w:t>határoz</w:t>
        </w:r>
        <w:r w:rsidR="00E60414">
          <w:rPr>
            <w:rFonts w:ascii="Arial" w:hAnsi="Arial" w:cs="Arial"/>
            <w:sz w:val="20"/>
          </w:rPr>
          <w:t>ásra</w:t>
        </w:r>
        <w:r w:rsidR="00F00771">
          <w:rPr>
            <w:rFonts w:ascii="Arial" w:hAnsi="Arial" w:cs="Arial"/>
            <w:sz w:val="20"/>
          </w:rPr>
          <w:t xml:space="preserve">, </w:t>
        </w:r>
        <w:r w:rsidR="00E60414">
          <w:rPr>
            <w:rFonts w:ascii="Arial" w:hAnsi="Arial" w:cs="Arial"/>
            <w:sz w:val="20"/>
          </w:rPr>
          <w:t xml:space="preserve">és </w:t>
        </w:r>
        <w:r w:rsidR="00F00771">
          <w:rPr>
            <w:rFonts w:ascii="Arial" w:hAnsi="Arial" w:cs="Arial"/>
            <w:sz w:val="20"/>
          </w:rPr>
          <w:t>a</w:t>
        </w:r>
        <w:r w:rsidR="00E60414">
          <w:rPr>
            <w:rFonts w:ascii="Arial" w:hAnsi="Arial" w:cs="Arial"/>
            <w:sz w:val="20"/>
          </w:rPr>
          <w:t>z</w:t>
        </w:r>
        <w:r w:rsidR="00F00771">
          <w:rPr>
            <w:rFonts w:ascii="Arial" w:hAnsi="Arial" w:cs="Arial"/>
            <w:sz w:val="20"/>
          </w:rPr>
          <w:t xml:space="preserve"> a futamidő végén egy összegben </w:t>
        </w:r>
        <w:r w:rsidR="00E60414">
          <w:rPr>
            <w:rFonts w:ascii="Arial" w:hAnsi="Arial" w:cs="Arial"/>
            <w:sz w:val="20"/>
          </w:rPr>
          <w:t xml:space="preserve">kerül </w:t>
        </w:r>
        <w:r w:rsidR="00F00771">
          <w:rPr>
            <w:rFonts w:ascii="Arial" w:hAnsi="Arial" w:cs="Arial"/>
            <w:sz w:val="20"/>
          </w:rPr>
          <w:t>teljesít</w:t>
        </w:r>
        <w:r w:rsidR="00E60414">
          <w:rPr>
            <w:rFonts w:ascii="Arial" w:hAnsi="Arial" w:cs="Arial"/>
            <w:sz w:val="20"/>
          </w:rPr>
          <w:t>ésre</w:t>
        </w:r>
        <w:r w:rsidR="00F00771">
          <w:rPr>
            <w:rFonts w:ascii="Arial" w:hAnsi="Arial" w:cs="Arial"/>
            <w:sz w:val="20"/>
          </w:rPr>
          <w:t>, a</w:t>
        </w:r>
        <w:r w:rsidR="00431D9D" w:rsidRPr="00D23634">
          <w:rPr>
            <w:rFonts w:ascii="Arial" w:hAnsi="Arial" w:cs="Arial"/>
            <w:sz w:val="20"/>
          </w:rPr>
          <w:t>z</w:t>
        </w:r>
      </w:ins>
      <w:r w:rsidR="00431D9D" w:rsidRPr="00D23634">
        <w:rPr>
          <w:rFonts w:ascii="Arial" w:hAnsi="Arial" w:cs="Arial"/>
          <w:sz w:val="20"/>
        </w:rPr>
        <w:t xml:space="preserve"> évesített kamatláb kiszámításához az e melléklet I.</w:t>
      </w:r>
      <w:r w:rsidR="00720AA1">
        <w:rPr>
          <w:rFonts w:ascii="Arial" w:hAnsi="Arial" w:cs="Arial"/>
          <w:sz w:val="20"/>
        </w:rPr>
        <w:t xml:space="preserve"> </w:t>
      </w:r>
      <w:del w:id="8" w:author="MNB" w:date="2024-07-24T09:48:00Z">
        <w:r w:rsidR="00431D9D" w:rsidRPr="00D23634">
          <w:rPr>
            <w:rFonts w:ascii="Arial" w:hAnsi="Arial" w:cs="Arial"/>
            <w:sz w:val="20"/>
          </w:rPr>
          <w:delText>F</w:delText>
        </w:r>
      </w:del>
      <w:ins w:id="9" w:author="MNB" w:date="2024-07-24T09:48:00Z">
        <w:r w:rsidR="00A1079D">
          <w:rPr>
            <w:rFonts w:ascii="Arial" w:hAnsi="Arial" w:cs="Arial"/>
            <w:sz w:val="20"/>
          </w:rPr>
          <w:t>E</w:t>
        </w:r>
      </w:ins>
      <w:r w:rsidR="00431D9D" w:rsidRPr="00D23634">
        <w:rPr>
          <w:rFonts w:ascii="Arial" w:hAnsi="Arial" w:cs="Arial"/>
          <w:sz w:val="20"/>
        </w:rPr>
        <w:t>.</w:t>
      </w:r>
      <w:r w:rsidR="00720AA1">
        <w:rPr>
          <w:rFonts w:ascii="Arial" w:hAnsi="Arial" w:cs="Arial"/>
          <w:sz w:val="20"/>
        </w:rPr>
        <w:t xml:space="preserve"> </w:t>
      </w:r>
      <w:r w:rsidR="00431D9D" w:rsidRPr="00D23634">
        <w:rPr>
          <w:rFonts w:ascii="Arial" w:hAnsi="Arial" w:cs="Arial"/>
          <w:sz w:val="20"/>
        </w:rPr>
        <w:t>1.</w:t>
      </w:r>
      <w:r w:rsidR="00720AA1">
        <w:rPr>
          <w:rFonts w:ascii="Arial" w:hAnsi="Arial" w:cs="Arial"/>
          <w:sz w:val="20"/>
        </w:rPr>
        <w:t xml:space="preserve"> pont 1.</w:t>
      </w:r>
      <w:r w:rsidR="00431D9D" w:rsidRPr="00D23634">
        <w:rPr>
          <w:rFonts w:ascii="Arial" w:hAnsi="Arial" w:cs="Arial"/>
          <w:sz w:val="20"/>
        </w:rPr>
        <w:t xml:space="preserve">5. </w:t>
      </w:r>
      <w:del w:id="10" w:author="MNB" w:date="2024-07-24T09:48:00Z">
        <w:r w:rsidR="00431D9D" w:rsidRPr="00D23634">
          <w:rPr>
            <w:rFonts w:ascii="Arial" w:hAnsi="Arial" w:cs="Arial"/>
            <w:sz w:val="20"/>
          </w:rPr>
          <w:delText>alpontjában</w:delText>
        </w:r>
        <w:r w:rsidR="00720AA1">
          <w:rPr>
            <w:rFonts w:ascii="Arial" w:hAnsi="Arial" w:cs="Arial"/>
            <w:sz w:val="20"/>
          </w:rPr>
          <w:delText xml:space="preserve"> vagy I. F</w:delText>
        </w:r>
      </w:del>
      <w:moveFromRangeStart w:id="11" w:author="MNB" w:date="2024-07-24T09:48:00Z" w:name="move172706903"/>
      <w:moveFrom w:id="12" w:author="MNB" w:date="2024-07-24T09:48:00Z">
        <w:r w:rsidR="00F00771">
          <w:rPr>
            <w:rFonts w:ascii="Arial" w:hAnsi="Arial" w:cs="Arial"/>
            <w:sz w:val="20"/>
          </w:rPr>
          <w:t xml:space="preserve">. 3. pont 3.3. </w:t>
        </w:r>
      </w:moveFrom>
      <w:moveFromRangeEnd w:id="11"/>
      <w:r w:rsidR="00431D9D" w:rsidRPr="00D23634">
        <w:rPr>
          <w:rFonts w:ascii="Arial" w:hAnsi="Arial" w:cs="Arial"/>
          <w:sz w:val="20"/>
        </w:rPr>
        <w:t>alpontjában</w:t>
      </w:r>
      <w:r w:rsidR="00720AA1">
        <w:rPr>
          <w:rFonts w:ascii="Arial" w:hAnsi="Arial" w:cs="Arial"/>
          <w:sz w:val="20"/>
        </w:rPr>
        <w:t xml:space="preserve"> </w:t>
      </w:r>
      <w:r w:rsidR="00E60414">
        <w:rPr>
          <w:rFonts w:ascii="Arial" w:hAnsi="Arial" w:cs="Arial"/>
          <w:sz w:val="20"/>
        </w:rPr>
        <w:t>foglalt</w:t>
      </w:r>
      <w:r w:rsidR="00F00771">
        <w:rPr>
          <w:rFonts w:ascii="Arial" w:hAnsi="Arial" w:cs="Arial"/>
          <w:sz w:val="20"/>
        </w:rPr>
        <w:t xml:space="preserve"> képletet kell használni</w:t>
      </w:r>
      <w:ins w:id="13" w:author="MNB" w:date="2024-07-24T09:48:00Z">
        <w:r w:rsidR="00F00771">
          <w:rPr>
            <w:rFonts w:ascii="Arial" w:hAnsi="Arial" w:cs="Arial"/>
            <w:sz w:val="20"/>
          </w:rPr>
          <w:t>. Egyéb esetben</w:t>
        </w:r>
      </w:ins>
      <w:r w:rsidR="00E60414">
        <w:rPr>
          <w:rFonts w:ascii="Arial" w:hAnsi="Arial" w:cs="Arial"/>
          <w:sz w:val="20"/>
        </w:rPr>
        <w:t xml:space="preserve">, </w:t>
      </w:r>
      <w:r w:rsidR="00431D9D" w:rsidRPr="00D23634">
        <w:rPr>
          <w:rFonts w:ascii="Arial" w:hAnsi="Arial" w:cs="Arial"/>
          <w:sz w:val="20"/>
        </w:rPr>
        <w:t xml:space="preserve">annak függvényében, hogy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z w:val="20"/>
        </w:rPr>
        <w:lastRenderedPageBreak/>
        <w:t>kamattőkésítés és a tőketörlesztés milyen gyakorisággal történik</w:t>
      </w:r>
      <w:r w:rsidR="00317DD3">
        <w:rPr>
          <w:rFonts w:ascii="Arial" w:hAnsi="Arial" w:cs="Arial"/>
          <w:sz w:val="20"/>
        </w:rPr>
        <w:t>,</w:t>
      </w:r>
      <w:r w:rsidR="00F00771">
        <w:rPr>
          <w:rFonts w:ascii="Arial" w:hAnsi="Arial" w:cs="Arial"/>
          <w:sz w:val="20"/>
        </w:rPr>
        <w:t xml:space="preserve"> </w:t>
      </w:r>
      <w:ins w:id="14" w:author="MNB" w:date="2024-07-24T09:48:00Z">
        <w:r w:rsidR="00F00771">
          <w:rPr>
            <w:rFonts w:ascii="Arial" w:hAnsi="Arial" w:cs="Arial"/>
            <w:sz w:val="20"/>
          </w:rPr>
          <w:t>az e melléklet I. E</w:t>
        </w:r>
      </w:ins>
      <w:moveToRangeStart w:id="15" w:author="MNB" w:date="2024-07-24T09:48:00Z" w:name="move172706903"/>
      <w:moveTo w:id="16" w:author="MNB" w:date="2024-07-24T09:48:00Z">
        <w:r w:rsidR="00F00771">
          <w:rPr>
            <w:rFonts w:ascii="Arial" w:hAnsi="Arial" w:cs="Arial"/>
            <w:sz w:val="20"/>
          </w:rPr>
          <w:t xml:space="preserve">. 3. pont 3.3. </w:t>
        </w:r>
      </w:moveTo>
      <w:moveToRangeEnd w:id="15"/>
      <w:del w:id="17" w:author="MNB" w:date="2024-07-24T09:48:00Z">
        <w:r>
          <w:rPr>
            <w:rFonts w:ascii="Arial" w:hAnsi="Arial" w:cs="Arial"/>
            <w:sz w:val="20"/>
          </w:rPr>
          <w:delText xml:space="preserve">illetve fix kamat esetén </w:delText>
        </w:r>
        <w:r w:rsidR="00431D9D" w:rsidRPr="00D23634">
          <w:rPr>
            <w:rFonts w:ascii="Arial" w:hAnsi="Arial" w:cs="Arial"/>
            <w:sz w:val="20"/>
          </w:rPr>
          <w:delText>azt százalékosan</w:delText>
        </w:r>
      </w:del>
      <w:ins w:id="18" w:author="MNB" w:date="2024-07-24T09:48:00Z">
        <w:r w:rsidR="00F00771">
          <w:rPr>
            <w:rFonts w:ascii="Arial" w:hAnsi="Arial" w:cs="Arial"/>
            <w:sz w:val="20"/>
          </w:rPr>
          <w:t xml:space="preserve">alpontjában foglalt </w:t>
        </w:r>
        <w:r w:rsidR="00E60414">
          <w:rPr>
            <w:rFonts w:ascii="Arial" w:hAnsi="Arial" w:cs="Arial"/>
            <w:sz w:val="20"/>
          </w:rPr>
          <w:t>1.</w:t>
        </w:r>
        <w:r w:rsidR="00F00771">
          <w:rPr>
            <w:rFonts w:ascii="Arial" w:hAnsi="Arial" w:cs="Arial"/>
            <w:sz w:val="20"/>
          </w:rPr>
          <w:t>képlet</w:t>
        </w:r>
        <w:r w:rsidR="00E60414">
          <w:rPr>
            <w:rFonts w:ascii="Arial" w:hAnsi="Arial" w:cs="Arial"/>
            <w:sz w:val="20"/>
          </w:rPr>
          <w:t xml:space="preserve"> vagy</w:t>
        </w:r>
        <w:r w:rsidR="00F00771">
          <w:rPr>
            <w:rFonts w:ascii="Arial" w:hAnsi="Arial" w:cs="Arial"/>
            <w:sz w:val="20"/>
          </w:rPr>
          <w:t xml:space="preserve"> a következő képlet alkalmazandó:</w:t>
        </w:r>
      </w:ins>
    </w:p>
    <w:p w14:paraId="72191F62" w14:textId="77777777" w:rsidR="00F00771" w:rsidRPr="00FE38BC" w:rsidRDefault="00F00771" w:rsidP="009C57E4">
      <w:pPr>
        <w:pStyle w:val="Listaszerbekezds"/>
        <w:keepLines w:val="0"/>
        <w:widowControl w:val="0"/>
        <w:tabs>
          <w:tab w:val="left" w:pos="993"/>
        </w:tabs>
        <w:spacing w:before="120"/>
        <w:ind w:left="644"/>
        <w:rPr>
          <w:ins w:id="19" w:author="MNB" w:date="2024-07-24T09:48:00Z"/>
          <w:rFonts w:ascii="Arial" w:hAnsi="Arial" w:cs="Arial"/>
          <w:b/>
          <w:sz w:val="20"/>
        </w:rPr>
      </w:pPr>
      <m:oMathPara>
        <m:oMath>
          <m:r>
            <w:ins w:id="20" w:author="MNB" w:date="2024-07-24T09:48:00Z">
              <m:rPr>
                <m:sty m:val="bi"/>
              </m:rPr>
              <w:rPr>
                <w:rFonts w:ascii="Cambria Math" w:hAnsi="Cambria Math" w:cs="Arial"/>
                <w:szCs w:val="24"/>
              </w:rPr>
              <m:t>X=</m:t>
            </w:ins>
          </m:r>
          <m:sSup>
            <m:sSupPr>
              <m:ctrlPr>
                <w:ins w:id="21" w:author="MNB" w:date="2024-07-24T09:48:00Z">
                  <w:rPr>
                    <w:rFonts w:ascii="Cambria Math" w:hAnsi="Cambria Math" w:cs="Arial"/>
                    <w:b/>
                    <w:i/>
                    <w:szCs w:val="24"/>
                  </w:rPr>
                </w:ins>
              </m:ctrlPr>
            </m:sSupPr>
            <m:e>
              <m:d>
                <m:dPr>
                  <m:ctrlPr>
                    <w:ins w:id="22" w:author="MNB" w:date="2024-07-24T09:48:00Z">
                      <w:rPr>
                        <w:rFonts w:ascii="Cambria Math" w:hAnsi="Cambria Math" w:cs="Arial"/>
                        <w:b/>
                        <w:i/>
                        <w:szCs w:val="24"/>
                      </w:rPr>
                    </w:ins>
                  </m:ctrlPr>
                </m:dPr>
                <m:e>
                  <m:r>
                    <w:ins w:id="23" w:author="MNB" w:date="2024-07-24T09:48:00Z">
                      <m:rPr>
                        <m:sty m:val="bi"/>
                      </m:rPr>
                      <w:rPr>
                        <w:rFonts w:ascii="Cambria Math" w:hAnsi="Cambria Math" w:cs="Arial"/>
                        <w:szCs w:val="24"/>
                      </w:rPr>
                      <m:t>1+</m:t>
                    </w:ins>
                  </m:r>
                  <m:sSub>
                    <m:sSubPr>
                      <m:ctrlPr>
                        <w:ins w:id="24" w:author="MNB" w:date="2024-07-24T09:48:00Z">
                          <w:rPr>
                            <w:rFonts w:ascii="Cambria Math" w:hAnsi="Cambria Math" w:cs="Arial"/>
                            <w:b/>
                            <w:i/>
                            <w:szCs w:val="24"/>
                          </w:rPr>
                        </w:ins>
                      </m:ctrlPr>
                    </m:sSubPr>
                    <m:e>
                      <m:r>
                        <w:ins w:id="25" w:author="MNB" w:date="2024-07-24T09:48:00Z"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r</m:t>
                        </w:ins>
                      </m:r>
                    </m:e>
                    <m:sub>
                      <m:r>
                        <w:ins w:id="26" w:author="MNB" w:date="2024-07-24T09:48:00Z"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sz</m:t>
                        </w:ins>
                      </m:r>
                    </m:sub>
                  </m:sSub>
                  <m:sSub>
                    <m:sSubPr>
                      <m:ctrlPr>
                        <w:ins w:id="27" w:author="MNB" w:date="2024-07-24T09:48:00Z">
                          <w:rPr>
                            <w:rFonts w:ascii="Cambria Math" w:hAnsi="Cambria Math" w:cs="Arial"/>
                            <w:b/>
                            <w:i/>
                            <w:szCs w:val="24"/>
                          </w:rPr>
                        </w:ins>
                      </m:ctrlPr>
                    </m:sSubPr>
                    <m:e>
                      <m:r>
                        <w:ins w:id="28" w:author="MNB" w:date="2024-07-24T09:48:00Z"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t</m:t>
                        </w:ins>
                      </m:r>
                    </m:e>
                    <m:sub>
                      <m:r>
                        <w:ins w:id="29" w:author="MNB" w:date="2024-07-24T09:48:00Z"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sz</m:t>
                        </w:ins>
                      </m:r>
                    </m:sub>
                  </m:sSub>
                </m:e>
              </m:d>
            </m:e>
            <m:sup>
              <m:f>
                <m:fPr>
                  <m:ctrlPr>
                    <w:ins w:id="30" w:author="MNB" w:date="2024-07-24T09:48:00Z">
                      <w:rPr>
                        <w:rFonts w:ascii="Cambria Math" w:hAnsi="Cambria Math" w:cs="Arial"/>
                        <w:b/>
                        <w:i/>
                        <w:szCs w:val="24"/>
                      </w:rPr>
                    </w:ins>
                  </m:ctrlPr>
                </m:fPr>
                <m:num>
                  <m:r>
                    <w:ins w:id="31" w:author="MNB" w:date="2024-07-24T09:48:00Z">
                      <m:rPr>
                        <m:sty m:val="bi"/>
                      </m:rPr>
                      <w:rPr>
                        <w:rFonts w:ascii="Cambria Math" w:hAnsi="Cambria Math" w:cs="Arial"/>
                        <w:szCs w:val="24"/>
                      </w:rPr>
                      <m:t>1</m:t>
                    </w:ins>
                  </m:r>
                </m:num>
                <m:den>
                  <m:r>
                    <w:ins w:id="32" w:author="MNB" w:date="2024-07-24T09:48:00Z">
                      <m:rPr>
                        <m:sty m:val="bi"/>
                      </m:rPr>
                      <w:rPr>
                        <w:rFonts w:ascii="Cambria Math" w:hAnsi="Cambria Math" w:cs="Arial"/>
                        <w:szCs w:val="24"/>
                      </w:rPr>
                      <m:t>T</m:t>
                    </w:ins>
                  </m:r>
                </m:den>
              </m:f>
            </m:sup>
          </m:sSup>
          <m:r>
            <w:ins w:id="33" w:author="MNB" w:date="2024-07-24T09:48:00Z">
              <m:rPr>
                <m:sty m:val="bi"/>
              </m:rPr>
              <w:rPr>
                <w:rFonts w:ascii="Cambria Math" w:hAnsi="Cambria Math" w:cs="Arial"/>
                <w:szCs w:val="24"/>
              </w:rPr>
              <m:t>-1</m:t>
            </w:ins>
          </m:r>
        </m:oMath>
      </m:oMathPara>
    </w:p>
    <w:p w14:paraId="48D5E325" w14:textId="55E67101" w:rsidR="00F00771" w:rsidRPr="00FE38BC" w:rsidRDefault="00F00771" w:rsidP="009C57E4">
      <w:pPr>
        <w:pStyle w:val="Listaszerbekezds"/>
        <w:keepLines w:val="0"/>
        <w:widowControl w:val="0"/>
        <w:tabs>
          <w:tab w:val="left" w:pos="993"/>
        </w:tabs>
        <w:ind w:left="644"/>
        <w:rPr>
          <w:ins w:id="34" w:author="MNB" w:date="2024-07-24T09:48:00Z"/>
          <w:rFonts w:ascii="Arial" w:hAnsi="Arial" w:cs="Arial"/>
          <w:snapToGrid w:val="0"/>
          <w:sz w:val="20"/>
          <w:lang w:eastAsia="en-US"/>
        </w:rPr>
      </w:pPr>
      <w:ins w:id="35" w:author="MNB" w:date="2024-07-24T09:48:00Z">
        <w:r>
          <w:rPr>
            <w:rFonts w:ascii="Arial" w:hAnsi="Arial" w:cs="Arial"/>
            <w:snapToGrid w:val="0"/>
            <w:sz w:val="20"/>
            <w:lang w:eastAsia="en-US"/>
          </w:rPr>
          <w:t>ahol</w:t>
        </w:r>
      </w:ins>
    </w:p>
    <w:p w14:paraId="5077D5B0" w14:textId="34F894B8" w:rsidR="00F00771" w:rsidRPr="00FE38BC" w:rsidRDefault="00F00771" w:rsidP="009C57E4">
      <w:pPr>
        <w:pStyle w:val="Listaszerbekezds"/>
        <w:keepLines w:val="0"/>
        <w:widowControl w:val="0"/>
        <w:tabs>
          <w:tab w:val="left" w:pos="993"/>
        </w:tabs>
        <w:ind w:left="644"/>
        <w:rPr>
          <w:ins w:id="36" w:author="MNB" w:date="2024-07-24T09:48:00Z"/>
          <w:rFonts w:ascii="Arial" w:hAnsi="Arial" w:cs="Arial"/>
          <w:snapToGrid w:val="0"/>
          <w:sz w:val="20"/>
          <w:lang w:eastAsia="en-US"/>
        </w:rPr>
      </w:pPr>
      <w:ins w:id="37" w:author="MNB" w:date="2024-07-24T09:48:00Z">
        <w:r w:rsidRPr="00FE38BC">
          <w:rPr>
            <w:rFonts w:ascii="Arial" w:hAnsi="Arial" w:cs="Arial"/>
            <w:snapToGrid w:val="0"/>
            <w:sz w:val="20"/>
            <w:lang w:eastAsia="en-US"/>
          </w:rPr>
          <w:t>X: az évesített kamatláb</w:t>
        </w:r>
        <w:r w:rsidR="00E60414">
          <w:rPr>
            <w:rFonts w:ascii="Arial" w:hAnsi="Arial" w:cs="Arial"/>
            <w:snapToGrid w:val="0"/>
            <w:sz w:val="20"/>
            <w:lang w:eastAsia="en-US"/>
          </w:rPr>
          <w:t>,</w:t>
        </w:r>
      </w:ins>
    </w:p>
    <w:p w14:paraId="204D9336" w14:textId="733DDD50" w:rsidR="00F00771" w:rsidRPr="00FE38BC" w:rsidRDefault="00F00771" w:rsidP="009C57E4">
      <w:pPr>
        <w:pStyle w:val="Listaszerbekezds"/>
        <w:keepLines w:val="0"/>
        <w:widowControl w:val="0"/>
        <w:tabs>
          <w:tab w:val="left" w:pos="993"/>
        </w:tabs>
        <w:ind w:left="644"/>
        <w:rPr>
          <w:ins w:id="38" w:author="MNB" w:date="2024-07-24T09:48:00Z"/>
          <w:rFonts w:ascii="Arial" w:hAnsi="Arial" w:cs="Arial"/>
          <w:snapToGrid w:val="0"/>
          <w:sz w:val="20"/>
          <w:lang w:eastAsia="en-US"/>
        </w:rPr>
      </w:pPr>
      <w:proofErr w:type="spellStart"/>
      <w:ins w:id="39" w:author="MNB" w:date="2024-07-24T09:48:00Z">
        <w:r w:rsidRPr="00FE38BC">
          <w:rPr>
            <w:rFonts w:ascii="Arial" w:hAnsi="Arial" w:cs="Arial"/>
            <w:snapToGrid w:val="0"/>
            <w:sz w:val="20"/>
            <w:lang w:eastAsia="en-US"/>
          </w:rPr>
          <w:t>r</w:t>
        </w:r>
        <w:r w:rsidRPr="00FE38BC">
          <w:rPr>
            <w:rFonts w:ascii="Arial" w:hAnsi="Arial" w:cs="Arial"/>
            <w:snapToGrid w:val="0"/>
            <w:sz w:val="20"/>
            <w:vertAlign w:val="subscript"/>
            <w:lang w:eastAsia="en-US"/>
          </w:rPr>
          <w:t>sz</w:t>
        </w:r>
        <w:proofErr w:type="spellEnd"/>
        <w:r w:rsidRPr="00FE38BC">
          <w:rPr>
            <w:rFonts w:ascii="Arial" w:hAnsi="Arial" w:cs="Arial"/>
            <w:snapToGrid w:val="0"/>
            <w:sz w:val="20"/>
            <w:lang w:eastAsia="en-US"/>
          </w:rPr>
          <w:t>: a szerződésben meghatározott éves kamatláb</w:t>
        </w:r>
        <w:r w:rsidR="00E60414">
          <w:rPr>
            <w:rFonts w:ascii="Arial" w:hAnsi="Arial" w:cs="Arial"/>
            <w:snapToGrid w:val="0"/>
            <w:sz w:val="20"/>
            <w:lang w:eastAsia="en-US"/>
          </w:rPr>
          <w:t>,</w:t>
        </w:r>
      </w:ins>
    </w:p>
    <w:p w14:paraId="5B154307" w14:textId="48E6C73B" w:rsidR="00F00771" w:rsidRPr="00FE38BC" w:rsidRDefault="00F00771" w:rsidP="009C57E4">
      <w:pPr>
        <w:pStyle w:val="Listaszerbekezds"/>
        <w:keepLines w:val="0"/>
        <w:widowControl w:val="0"/>
        <w:tabs>
          <w:tab w:val="left" w:pos="993"/>
        </w:tabs>
        <w:ind w:left="644"/>
        <w:rPr>
          <w:ins w:id="40" w:author="MNB" w:date="2024-07-24T09:48:00Z"/>
          <w:rFonts w:ascii="Arial" w:hAnsi="Arial" w:cs="Arial"/>
          <w:snapToGrid w:val="0"/>
          <w:sz w:val="20"/>
          <w:lang w:eastAsia="en-US"/>
        </w:rPr>
      </w:pPr>
      <w:ins w:id="41" w:author="MNB" w:date="2024-07-24T09:48:00Z">
        <w:r w:rsidRPr="00FE38BC">
          <w:rPr>
            <w:rFonts w:ascii="Arial" w:hAnsi="Arial" w:cs="Arial"/>
            <w:snapToGrid w:val="0"/>
            <w:sz w:val="20"/>
            <w:lang w:eastAsia="en-US"/>
          </w:rPr>
          <w:t>t</w:t>
        </w:r>
        <w:r w:rsidRPr="00FE38BC">
          <w:rPr>
            <w:rFonts w:ascii="Arial" w:hAnsi="Arial" w:cs="Arial"/>
            <w:snapToGrid w:val="0"/>
            <w:sz w:val="20"/>
            <w:vertAlign w:val="subscript"/>
            <w:lang w:eastAsia="en-US"/>
          </w:rPr>
          <w:t>sz</w:t>
        </w:r>
        <w:r w:rsidRPr="00FE38BC">
          <w:rPr>
            <w:rFonts w:ascii="Arial" w:hAnsi="Arial" w:cs="Arial"/>
            <w:snapToGrid w:val="0"/>
            <w:sz w:val="20"/>
            <w:lang w:eastAsia="en-US"/>
          </w:rPr>
          <w:t>: a kamatperiódusok években</w:t>
        </w:r>
      </w:ins>
      <w:r w:rsidRPr="00FE38BC">
        <w:rPr>
          <w:rFonts w:ascii="Arial" w:hAnsi="Arial" w:cs="Arial"/>
          <w:snapToGrid w:val="0"/>
          <w:sz w:val="20"/>
          <w:lang w:eastAsia="en-US"/>
        </w:rPr>
        <w:t xml:space="preserve"> vagy </w:t>
      </w:r>
      <w:del w:id="42" w:author="MNB" w:date="2024-07-24T09:48:00Z">
        <w:r w:rsidR="00431D9D" w:rsidRPr="00D23634">
          <w:rPr>
            <w:rFonts w:ascii="Arial" w:hAnsi="Arial" w:cs="Arial"/>
            <w:sz w:val="20"/>
          </w:rPr>
          <w:delText>összegszerűen határozták meg</w:delText>
        </w:r>
      </w:del>
      <w:ins w:id="43" w:author="MNB" w:date="2024-07-24T09:48:00Z">
        <w:r w:rsidRPr="00FE38BC">
          <w:rPr>
            <w:rFonts w:ascii="Arial" w:hAnsi="Arial" w:cs="Arial"/>
            <w:snapToGrid w:val="0"/>
            <w:sz w:val="20"/>
            <w:lang w:eastAsia="en-US"/>
          </w:rPr>
          <w:t xml:space="preserve">töredékévekben kifejezett hossza, ahol a töredékéveket </w:t>
        </w:r>
        <w:r w:rsidR="00184380">
          <w:rPr>
            <w:rFonts w:ascii="Arial" w:hAnsi="Arial" w:cs="Arial"/>
            <w:snapToGrid w:val="0"/>
            <w:sz w:val="20"/>
            <w:lang w:eastAsia="en-US"/>
          </w:rPr>
          <w:t xml:space="preserve">a </w:t>
        </w:r>
        <w:r w:rsidRPr="00FE38BC">
          <w:rPr>
            <w:rFonts w:ascii="Arial" w:hAnsi="Arial" w:cs="Arial"/>
            <w:snapToGrid w:val="0"/>
            <w:sz w:val="20"/>
            <w:lang w:eastAsia="en-US"/>
          </w:rPr>
          <w:t xml:space="preserve">szerződésben rögzített napszámítási </w:t>
        </w:r>
        <w:r w:rsidR="00184380">
          <w:rPr>
            <w:rFonts w:ascii="Arial" w:hAnsi="Arial" w:cs="Arial"/>
            <w:snapToGrid w:val="0"/>
            <w:sz w:val="20"/>
            <w:lang w:eastAsia="en-US"/>
          </w:rPr>
          <w:t>rendelkezésnek</w:t>
        </w:r>
        <w:r w:rsidRPr="00FE38BC">
          <w:rPr>
            <w:rFonts w:ascii="Arial" w:hAnsi="Arial" w:cs="Arial"/>
            <w:snapToGrid w:val="0"/>
            <w:sz w:val="20"/>
            <w:lang w:eastAsia="en-US"/>
          </w:rPr>
          <w:t xml:space="preserve"> megfelelően kell meghatározni,</w:t>
        </w:r>
      </w:ins>
    </w:p>
    <w:p w14:paraId="62CF41AB" w14:textId="37EFC12B" w:rsidR="00F00771" w:rsidRPr="00D23634" w:rsidRDefault="00F00771" w:rsidP="009C57E4">
      <w:pPr>
        <w:pStyle w:val="Listaszerbekezds"/>
        <w:keepLines w:val="0"/>
        <w:widowControl w:val="0"/>
        <w:tabs>
          <w:tab w:val="left" w:pos="993"/>
        </w:tabs>
        <w:ind w:left="644"/>
        <w:rPr>
          <w:rFonts w:ascii="Arial" w:hAnsi="Arial" w:cs="Arial"/>
          <w:sz w:val="20"/>
        </w:rPr>
        <w:pPrChange w:id="44" w:author="MNB" w:date="2024-07-24T09:48:00Z">
          <w:pPr>
            <w:keepLines w:val="0"/>
            <w:widowControl w:val="0"/>
            <w:ind w:left="646" w:right="-57"/>
          </w:pPr>
        </w:pPrChange>
      </w:pPr>
      <w:ins w:id="45" w:author="MNB" w:date="2024-07-24T09:48:00Z">
        <w:r w:rsidRPr="00FE38BC">
          <w:rPr>
            <w:rFonts w:ascii="Arial" w:hAnsi="Arial" w:cs="Arial"/>
            <w:snapToGrid w:val="0"/>
            <w:sz w:val="20"/>
            <w:lang w:eastAsia="en-US"/>
          </w:rPr>
          <w:t>T: a kamatperiódusok években vagy töredékévekben kifejezett hossza, ahol a töredékévek meghatározása során 365 napos évvel kell számolni</w:t>
        </w:r>
      </w:ins>
      <w:r w:rsidRPr="00FE38BC">
        <w:rPr>
          <w:rFonts w:ascii="Arial" w:hAnsi="Arial" w:cs="Arial"/>
          <w:snapToGrid w:val="0"/>
          <w:sz w:val="20"/>
          <w:lang w:eastAsia="en-US"/>
        </w:rPr>
        <w:t>.</w:t>
      </w:r>
    </w:p>
    <w:p w14:paraId="700AD95B" w14:textId="77777777" w:rsidR="00431D9D" w:rsidRPr="00D23634" w:rsidRDefault="00431D9D" w:rsidP="0036192C">
      <w:pPr>
        <w:keepLines w:val="0"/>
        <w:widowControl w:val="0"/>
        <w:ind w:left="709" w:right="-57" w:hanging="425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j)</w:t>
      </w:r>
      <w:r w:rsidRPr="00D23634">
        <w:rPr>
          <w:rFonts w:ascii="Arial" w:hAnsi="Arial" w:cs="Arial"/>
          <w:sz w:val="20"/>
        </w:rPr>
        <w:tab/>
        <w:t>Felvét vagy kihelyezés: a kódlista alapján kell kitölteni.</w:t>
      </w:r>
    </w:p>
    <w:p w14:paraId="6B416B99" w14:textId="0B2AA098" w:rsidR="00431D9D" w:rsidRPr="00D23634" w:rsidRDefault="00431D9D" w:rsidP="0036192C">
      <w:pPr>
        <w:keepLines w:val="0"/>
        <w:widowControl w:val="0"/>
        <w:ind w:left="709" w:right="-57" w:hanging="425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k)</w:t>
      </w:r>
      <w:r w:rsidRPr="00D23634">
        <w:rPr>
          <w:rFonts w:ascii="Arial" w:hAnsi="Arial" w:cs="Arial"/>
          <w:sz w:val="20"/>
        </w:rPr>
        <w:tab/>
        <w:t xml:space="preserve">Törlés, lezárás, módosítás: </w:t>
      </w:r>
      <w:r w:rsidR="00FD38F1" w:rsidRPr="00D23634">
        <w:rPr>
          <w:rFonts w:ascii="Arial" w:hAnsi="Arial" w:cs="Arial"/>
          <w:sz w:val="20"/>
        </w:rPr>
        <w:t>a</w:t>
      </w:r>
      <w:r w:rsidRPr="00D23634">
        <w:rPr>
          <w:rFonts w:ascii="Arial" w:hAnsi="Arial" w:cs="Arial"/>
          <w:sz w:val="20"/>
        </w:rPr>
        <w:t xml:space="preserve">mennyiben a </w:t>
      </w:r>
      <w:r w:rsidR="00D84C72" w:rsidRPr="00D23634">
        <w:rPr>
          <w:rFonts w:ascii="Arial" w:hAnsi="Arial" w:cs="Arial"/>
          <w:sz w:val="20"/>
        </w:rPr>
        <w:t>tárgy</w:t>
      </w:r>
      <w:r w:rsidR="00D84C72">
        <w:rPr>
          <w:rFonts w:ascii="Arial" w:hAnsi="Arial" w:cs="Arial"/>
          <w:sz w:val="20"/>
        </w:rPr>
        <w:t>napot</w:t>
      </w:r>
      <w:r w:rsidR="00D84C72" w:rsidRPr="00D23634">
        <w:rPr>
          <w:rFonts w:ascii="Arial" w:hAnsi="Arial" w:cs="Arial"/>
          <w:sz w:val="20"/>
        </w:rPr>
        <w:t xml:space="preserve"> </w:t>
      </w:r>
      <w:r w:rsidRPr="00D23634">
        <w:rPr>
          <w:rFonts w:ascii="Arial" w:hAnsi="Arial" w:cs="Arial"/>
          <w:sz w:val="20"/>
        </w:rPr>
        <w:t>megelőző</w:t>
      </w:r>
      <w:r w:rsidR="00D84C72">
        <w:rPr>
          <w:rFonts w:ascii="Arial" w:hAnsi="Arial" w:cs="Arial"/>
          <w:sz w:val="20"/>
        </w:rPr>
        <w:t>en</w:t>
      </w:r>
      <w:r w:rsidRPr="00D23634">
        <w:rPr>
          <w:rFonts w:ascii="Arial" w:hAnsi="Arial" w:cs="Arial"/>
          <w:sz w:val="20"/>
        </w:rPr>
        <w:t xml:space="preserve"> még nyitott bankközi ügylet a tárgy</w:t>
      </w:r>
      <w:r w:rsidR="00D84C72">
        <w:rPr>
          <w:rFonts w:ascii="Arial" w:hAnsi="Arial" w:cs="Arial"/>
          <w:sz w:val="20"/>
        </w:rPr>
        <w:t>napon</w:t>
      </w:r>
      <w:r w:rsidRPr="00D23634">
        <w:rPr>
          <w:rFonts w:ascii="Arial" w:hAnsi="Arial" w:cs="Arial"/>
          <w:sz w:val="20"/>
        </w:rPr>
        <w:t xml:space="preserve">, a szerződésben rögzített lejárat előtt lezárásra vagy módosításra kerül, azt is új bankközi </w:t>
      </w:r>
      <w:r w:rsidR="00EA6B1A" w:rsidRPr="00D23634">
        <w:rPr>
          <w:rFonts w:ascii="Arial" w:hAnsi="Arial" w:cs="Arial"/>
          <w:sz w:val="20"/>
        </w:rPr>
        <w:t xml:space="preserve">ügyletként </w:t>
      </w:r>
      <w:r w:rsidRPr="00D23634">
        <w:rPr>
          <w:rFonts w:ascii="Arial" w:hAnsi="Arial" w:cs="Arial"/>
          <w:sz w:val="20"/>
        </w:rPr>
        <w:t xml:space="preserve">kell jelenteni, a kódlista szerint. </w:t>
      </w:r>
    </w:p>
    <w:p w14:paraId="47C9AA04" w14:textId="7D5F8B68" w:rsidR="00431D9D" w:rsidRPr="00D23634" w:rsidRDefault="00EA6B1A" w:rsidP="0036192C">
      <w:pPr>
        <w:keepLines w:val="0"/>
        <w:widowControl w:val="0"/>
        <w:ind w:left="709" w:right="-57" w:hanging="1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Az </w:t>
      </w:r>
      <w:r w:rsidR="00431D9D" w:rsidRPr="00D23634">
        <w:rPr>
          <w:rFonts w:ascii="Arial" w:hAnsi="Arial" w:cs="Arial"/>
          <w:sz w:val="20"/>
        </w:rPr>
        <w:t xml:space="preserve">ügylet szerződés szerinti lejárat előtti lezárása esetén az eredeti </w:t>
      </w:r>
      <w:r w:rsidRPr="00D23634">
        <w:rPr>
          <w:rFonts w:ascii="Arial" w:hAnsi="Arial" w:cs="Arial"/>
          <w:sz w:val="20"/>
        </w:rPr>
        <w:t xml:space="preserve">bankközi </w:t>
      </w:r>
      <w:r w:rsidR="00431D9D" w:rsidRPr="00D23634">
        <w:rPr>
          <w:rFonts w:ascii="Arial" w:hAnsi="Arial" w:cs="Arial"/>
          <w:sz w:val="20"/>
        </w:rPr>
        <w:t xml:space="preserve">ügyletet ismét le kell jelenteni „T” törlés jelzővel ellátva, illetve az új lejárattal, </w:t>
      </w:r>
      <w:r w:rsidR="00D84C72">
        <w:rPr>
          <w:rFonts w:ascii="Arial" w:hAnsi="Arial" w:cs="Arial"/>
          <w:sz w:val="20"/>
        </w:rPr>
        <w:t>azon tárgynapon</w:t>
      </w:r>
      <w:r w:rsidRPr="00D23634">
        <w:rPr>
          <w:rFonts w:ascii="Arial" w:hAnsi="Arial" w:cs="Arial"/>
          <w:sz w:val="20"/>
        </w:rPr>
        <w:t xml:space="preserve">, amikor az ügylet </w:t>
      </w:r>
      <w:r w:rsidR="00431D9D" w:rsidRPr="00D23634">
        <w:rPr>
          <w:rFonts w:ascii="Arial" w:hAnsi="Arial" w:cs="Arial"/>
          <w:sz w:val="20"/>
        </w:rPr>
        <w:t>lezárás</w:t>
      </w:r>
      <w:r w:rsidRPr="00D23634">
        <w:rPr>
          <w:rFonts w:ascii="Arial" w:hAnsi="Arial" w:cs="Arial"/>
          <w:sz w:val="20"/>
        </w:rPr>
        <w:t>a</w:t>
      </w:r>
      <w:r w:rsidR="00431D9D" w:rsidRPr="00D23634">
        <w:rPr>
          <w:rFonts w:ascii="Arial" w:hAnsi="Arial" w:cs="Arial"/>
          <w:sz w:val="20"/>
        </w:rPr>
        <w:t xml:space="preserve"> megtörténik egy „L” lezárás jelzővel ellátva ke</w:t>
      </w:r>
      <w:r w:rsidRPr="00D23634">
        <w:rPr>
          <w:rFonts w:ascii="Arial" w:hAnsi="Arial" w:cs="Arial"/>
          <w:sz w:val="20"/>
        </w:rPr>
        <w:t>ll ismét lejelenteni</w:t>
      </w:r>
      <w:r w:rsidR="00431D9D" w:rsidRPr="00D23634">
        <w:rPr>
          <w:rFonts w:ascii="Arial" w:hAnsi="Arial" w:cs="Arial"/>
          <w:sz w:val="20"/>
        </w:rPr>
        <w:t>.</w:t>
      </w:r>
    </w:p>
    <w:p w14:paraId="1E8C48C7" w14:textId="7CF57E31" w:rsidR="005031A5" w:rsidRPr="00D23634" w:rsidRDefault="00431D9D" w:rsidP="0036192C">
      <w:pPr>
        <w:keepLines w:val="0"/>
        <w:widowControl w:val="0"/>
        <w:ind w:left="709" w:right="-57" w:hanging="1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Szerződésmódosítás esetén az ered</w:t>
      </w:r>
      <w:r w:rsidR="00EA6B1A" w:rsidRPr="00D23634">
        <w:rPr>
          <w:rFonts w:ascii="Arial" w:hAnsi="Arial" w:cs="Arial"/>
          <w:sz w:val="20"/>
        </w:rPr>
        <w:t xml:space="preserve">eti bankközi </w:t>
      </w:r>
      <w:r w:rsidRPr="00D23634">
        <w:rPr>
          <w:rFonts w:ascii="Arial" w:hAnsi="Arial" w:cs="Arial"/>
          <w:sz w:val="20"/>
        </w:rPr>
        <w:t xml:space="preserve">ügyletet ismét le kell jelenteni „T” törlés jelzővel ellátva, illetve a módosuló paraméterekkel az új szerződést a szerződésmódosítás </w:t>
      </w:r>
      <w:r w:rsidR="00D84C72">
        <w:rPr>
          <w:rFonts w:ascii="Arial" w:hAnsi="Arial" w:cs="Arial"/>
          <w:sz w:val="20"/>
        </w:rPr>
        <w:t>tárgynapján</w:t>
      </w:r>
      <w:r w:rsidR="00121A73">
        <w:rPr>
          <w:rFonts w:ascii="Arial" w:hAnsi="Arial" w:cs="Arial"/>
          <w:sz w:val="20"/>
        </w:rPr>
        <w:t xml:space="preserve"> </w:t>
      </w:r>
      <w:r w:rsidRPr="00D23634">
        <w:rPr>
          <w:rFonts w:ascii="Arial" w:hAnsi="Arial" w:cs="Arial"/>
          <w:sz w:val="20"/>
        </w:rPr>
        <w:t>„M” módosító jelzővel ellátva kell lejelenteni.</w:t>
      </w:r>
      <w:r w:rsidR="001C51DF" w:rsidRPr="00D23634">
        <w:rPr>
          <w:rFonts w:ascii="Arial" w:hAnsi="Arial" w:cs="Arial"/>
          <w:sz w:val="20"/>
        </w:rPr>
        <w:t xml:space="preserve"> </w:t>
      </w:r>
      <w:r w:rsidR="005031A5" w:rsidRPr="00D23634">
        <w:rPr>
          <w:rFonts w:ascii="Arial" w:hAnsi="Arial" w:cs="Arial"/>
          <w:sz w:val="20"/>
        </w:rPr>
        <w:t xml:space="preserve">Ha </w:t>
      </w:r>
      <w:r w:rsidR="00085575" w:rsidRPr="00D23634">
        <w:rPr>
          <w:rFonts w:ascii="Arial" w:hAnsi="Arial" w:cs="Arial"/>
          <w:sz w:val="20"/>
        </w:rPr>
        <w:t>a szerződésmódosítás csak a szerződéses összeget érinti</w:t>
      </w:r>
      <w:r w:rsidR="001C51DF" w:rsidRPr="00D23634">
        <w:rPr>
          <w:rFonts w:ascii="Arial" w:hAnsi="Arial" w:cs="Arial"/>
          <w:sz w:val="20"/>
        </w:rPr>
        <w:t xml:space="preserve"> </w:t>
      </w:r>
      <w:r w:rsidR="00085575" w:rsidRPr="00D23634">
        <w:rPr>
          <w:rFonts w:ascii="Arial" w:hAnsi="Arial" w:cs="Arial"/>
          <w:sz w:val="20"/>
        </w:rPr>
        <w:t>(pl. el</w:t>
      </w:r>
      <w:r w:rsidR="001A4727" w:rsidRPr="00D23634">
        <w:rPr>
          <w:rFonts w:ascii="Arial" w:hAnsi="Arial" w:cs="Arial"/>
          <w:sz w:val="20"/>
        </w:rPr>
        <w:t>ő</w:t>
      </w:r>
      <w:r w:rsidR="00085575" w:rsidRPr="00D23634">
        <w:rPr>
          <w:rFonts w:ascii="Arial" w:hAnsi="Arial" w:cs="Arial"/>
          <w:sz w:val="20"/>
        </w:rPr>
        <w:t>törlesztés esetén</w:t>
      </w:r>
      <w:r w:rsidR="0059164D" w:rsidRPr="00D23634">
        <w:rPr>
          <w:rFonts w:ascii="Arial" w:hAnsi="Arial" w:cs="Arial"/>
          <w:sz w:val="20"/>
        </w:rPr>
        <w:t>)</w:t>
      </w:r>
      <w:r w:rsidR="001C51DF" w:rsidRPr="00D23634">
        <w:rPr>
          <w:rFonts w:ascii="Arial" w:hAnsi="Arial" w:cs="Arial"/>
          <w:sz w:val="20"/>
        </w:rPr>
        <w:t>,</w:t>
      </w:r>
      <w:r w:rsidR="0059164D" w:rsidRPr="00D23634">
        <w:rPr>
          <w:rFonts w:ascii="Arial" w:hAnsi="Arial" w:cs="Arial"/>
          <w:sz w:val="20"/>
        </w:rPr>
        <w:t xml:space="preserve"> akkor az ügyletet csak akkor kell módosításként jelenteni, ha a szerződéses összeg legalább 5 milliárd forinttal változik.</w:t>
      </w:r>
    </w:p>
    <w:p w14:paraId="06D0AE4C" w14:textId="77777777" w:rsidR="00431D9D" w:rsidRPr="00D23634" w:rsidRDefault="00FE41A0" w:rsidP="0036192C">
      <w:pPr>
        <w:keepLines w:val="0"/>
        <w:widowControl w:val="0"/>
        <w:ind w:left="709" w:right="-57" w:hanging="425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l)</w:t>
      </w:r>
      <w:r w:rsidR="00BA354D" w:rsidRPr="00D23634">
        <w:rPr>
          <w:rFonts w:ascii="Arial" w:hAnsi="Arial" w:cs="Arial"/>
          <w:sz w:val="20"/>
        </w:rPr>
        <w:tab/>
      </w:r>
      <w:r w:rsidRPr="00D23634">
        <w:rPr>
          <w:rFonts w:ascii="Arial" w:hAnsi="Arial" w:cs="Arial"/>
          <w:sz w:val="20"/>
        </w:rPr>
        <w:t>Szerződő partner SWIFT kódja: a mérlegen belüli külföldi bankközi ügy</w:t>
      </w:r>
      <w:r w:rsidR="007203C6" w:rsidRPr="00D23634">
        <w:rPr>
          <w:rFonts w:ascii="Arial" w:hAnsi="Arial" w:cs="Arial"/>
          <w:sz w:val="20"/>
        </w:rPr>
        <w:t xml:space="preserve">letben részt vevő szerződő fél </w:t>
      </w:r>
      <w:r w:rsidR="00F52E60" w:rsidRPr="00D23634">
        <w:rPr>
          <w:rFonts w:ascii="Arial" w:hAnsi="Arial" w:cs="Arial"/>
          <w:sz w:val="20"/>
        </w:rPr>
        <w:t xml:space="preserve">SWIFT kódját kell </w:t>
      </w:r>
      <w:r w:rsidRPr="00D23634">
        <w:rPr>
          <w:rFonts w:ascii="Arial" w:hAnsi="Arial" w:cs="Arial"/>
          <w:sz w:val="20"/>
        </w:rPr>
        <w:t>jelenteni.</w:t>
      </w:r>
    </w:p>
    <w:p w14:paraId="0EBB4F56" w14:textId="77777777" w:rsidR="00822053" w:rsidRPr="00D23634" w:rsidRDefault="00822053" w:rsidP="0036192C">
      <w:pPr>
        <w:keepLines w:val="0"/>
        <w:widowControl w:val="0"/>
        <w:jc w:val="left"/>
        <w:rPr>
          <w:rFonts w:ascii="Arial" w:hAnsi="Arial" w:cs="Arial"/>
          <w:b/>
          <w:sz w:val="20"/>
        </w:rPr>
      </w:pPr>
    </w:p>
    <w:p w14:paraId="42DF52C9" w14:textId="5FCC0B16" w:rsidR="00822053" w:rsidRPr="00D23634" w:rsidRDefault="00822053" w:rsidP="0036192C">
      <w:pPr>
        <w:keepLines w:val="0"/>
        <w:widowControl w:val="0"/>
        <w:spacing w:after="120"/>
        <w:jc w:val="left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02. tábla:</w:t>
      </w:r>
      <w:r w:rsidR="00862976" w:rsidRPr="00D23634">
        <w:rPr>
          <w:rFonts w:ascii="Arial" w:hAnsi="Arial" w:cs="Arial"/>
          <w:b/>
          <w:sz w:val="20"/>
        </w:rPr>
        <w:t xml:space="preserve"> </w:t>
      </w:r>
      <w:r w:rsidR="00A2263D" w:rsidRPr="00D23634">
        <w:rPr>
          <w:rFonts w:ascii="Arial" w:hAnsi="Arial" w:cs="Arial"/>
          <w:b/>
          <w:sz w:val="20"/>
        </w:rPr>
        <w:t xml:space="preserve">A belföldi bankközi </w:t>
      </w:r>
      <w:r w:rsidR="00BC06D9" w:rsidRPr="00D23634">
        <w:rPr>
          <w:rFonts w:ascii="Arial" w:hAnsi="Arial" w:cs="Arial"/>
          <w:b/>
          <w:sz w:val="20"/>
        </w:rPr>
        <w:t>ügyletek</w:t>
      </w:r>
      <w:r w:rsidR="00A2263D" w:rsidRPr="00D23634">
        <w:rPr>
          <w:rFonts w:ascii="Arial" w:hAnsi="Arial" w:cs="Arial"/>
          <w:b/>
          <w:sz w:val="20"/>
        </w:rPr>
        <w:t xml:space="preserve"> kamatlábai</w:t>
      </w:r>
    </w:p>
    <w:p w14:paraId="4DD4D666" w14:textId="689BFC13" w:rsidR="008A0BA2" w:rsidRPr="00D23634" w:rsidRDefault="008A0BA2" w:rsidP="0036192C">
      <w:pPr>
        <w:keepLines w:val="0"/>
        <w:widowControl w:val="0"/>
        <w:ind w:right="272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Az egyes oszlopok kitöltésére vonatkozó előírások:</w:t>
      </w:r>
    </w:p>
    <w:p w14:paraId="0C77B9DF" w14:textId="5875EBDD" w:rsidR="00EC0E6C" w:rsidRPr="00D23634" w:rsidRDefault="00142398" w:rsidP="0036192C">
      <w:pPr>
        <w:keepLines w:val="0"/>
        <w:widowControl w:val="0"/>
        <w:numPr>
          <w:ilvl w:val="0"/>
          <w:numId w:val="4"/>
        </w:numPr>
        <w:ind w:left="641" w:right="272" w:hanging="3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ISO kód: </w:t>
      </w:r>
      <w:del w:id="46" w:author="MNB" w:date="2024-07-24T09:48:00Z">
        <w:r w:rsidR="00EC0E6C" w:rsidRPr="00D23634">
          <w:rPr>
            <w:rFonts w:ascii="Arial" w:hAnsi="Arial" w:cs="Arial"/>
            <w:sz w:val="20"/>
          </w:rPr>
          <w:delText>A</w:delText>
        </w:r>
      </w:del>
      <w:ins w:id="47" w:author="MNB" w:date="2024-07-24T09:48:00Z">
        <w:r w:rsidR="00184380">
          <w:rPr>
            <w:rFonts w:ascii="Arial" w:hAnsi="Arial" w:cs="Arial"/>
            <w:sz w:val="20"/>
          </w:rPr>
          <w:t>a</w:t>
        </w:r>
      </w:ins>
      <w:r w:rsidR="00EC0E6C" w:rsidRPr="00D23634">
        <w:rPr>
          <w:rFonts w:ascii="Arial" w:hAnsi="Arial" w:cs="Arial"/>
          <w:sz w:val="20"/>
        </w:rPr>
        <w:t xml:space="preserve"> bankközi ügylet</w:t>
      </w:r>
      <w:r w:rsidR="00B74307" w:rsidRPr="00D23634">
        <w:rPr>
          <w:rFonts w:ascii="Arial" w:hAnsi="Arial" w:cs="Arial"/>
          <w:sz w:val="20"/>
        </w:rPr>
        <w:t>re von</w:t>
      </w:r>
      <w:r w:rsidR="00BA0662" w:rsidRPr="00D23634">
        <w:rPr>
          <w:rFonts w:ascii="Arial" w:hAnsi="Arial" w:cs="Arial"/>
          <w:sz w:val="20"/>
        </w:rPr>
        <w:t>a</w:t>
      </w:r>
      <w:r w:rsidR="00B74307" w:rsidRPr="00D23634">
        <w:rPr>
          <w:rFonts w:ascii="Arial" w:hAnsi="Arial" w:cs="Arial"/>
          <w:sz w:val="20"/>
        </w:rPr>
        <w:t>tkozó</w:t>
      </w:r>
      <w:r w:rsidR="00EC0E6C" w:rsidRPr="00D23634">
        <w:rPr>
          <w:rFonts w:ascii="Arial" w:hAnsi="Arial" w:cs="Arial"/>
          <w:sz w:val="20"/>
        </w:rPr>
        <w:t xml:space="preserve"> szerződésben </w:t>
      </w:r>
      <w:r w:rsidR="00B74307" w:rsidRPr="00D23634">
        <w:rPr>
          <w:rFonts w:ascii="Arial" w:hAnsi="Arial" w:cs="Arial"/>
          <w:sz w:val="20"/>
        </w:rPr>
        <w:t>meghatározott</w:t>
      </w:r>
      <w:r w:rsidR="00EC0E6C" w:rsidRPr="00D23634">
        <w:rPr>
          <w:rFonts w:ascii="Arial" w:hAnsi="Arial" w:cs="Arial"/>
          <w:sz w:val="20"/>
        </w:rPr>
        <w:t xml:space="preserve"> eredeti devizanem. A HUF d</w:t>
      </w:r>
      <w:r w:rsidR="00512EAC" w:rsidRPr="00D23634">
        <w:rPr>
          <w:rFonts w:ascii="Arial" w:hAnsi="Arial" w:cs="Arial"/>
          <w:sz w:val="20"/>
        </w:rPr>
        <w:t>e</w:t>
      </w:r>
      <w:r w:rsidR="00EC0E6C" w:rsidRPr="00D23634">
        <w:rPr>
          <w:rFonts w:ascii="Arial" w:hAnsi="Arial" w:cs="Arial"/>
          <w:sz w:val="20"/>
        </w:rPr>
        <w:t>nominációval rendelkező</w:t>
      </w:r>
      <w:r w:rsidR="00D84C72">
        <w:rPr>
          <w:rFonts w:ascii="Arial" w:hAnsi="Arial" w:cs="Arial"/>
          <w:sz w:val="20"/>
        </w:rPr>
        <w:t xml:space="preserve">, K02 és K12 </w:t>
      </w:r>
      <w:r w:rsidR="00542CCD">
        <w:rPr>
          <w:rFonts w:ascii="Arial" w:hAnsi="Arial" w:cs="Arial"/>
          <w:sz w:val="20"/>
        </w:rPr>
        <w:t xml:space="preserve">MNB </w:t>
      </w:r>
      <w:r w:rsidR="00D84C72">
        <w:rPr>
          <w:rFonts w:ascii="Arial" w:hAnsi="Arial" w:cs="Arial"/>
          <w:sz w:val="20"/>
        </w:rPr>
        <w:t>azonosító kódú adatszolgáltatásban jelentett fedezetlen bankközi ügyleteket</w:t>
      </w:r>
      <w:r w:rsidR="00EC0E6C" w:rsidRPr="00D23634">
        <w:rPr>
          <w:rFonts w:ascii="Arial" w:hAnsi="Arial" w:cs="Arial"/>
          <w:sz w:val="20"/>
        </w:rPr>
        <w:t xml:space="preserve"> </w:t>
      </w:r>
      <w:r w:rsidR="00805522" w:rsidRPr="00D23634">
        <w:rPr>
          <w:rFonts w:ascii="Arial" w:hAnsi="Arial" w:cs="Arial"/>
          <w:sz w:val="20"/>
        </w:rPr>
        <w:t xml:space="preserve">ebben a táblában </w:t>
      </w:r>
      <w:r w:rsidR="00EC0E6C" w:rsidRPr="00D23634">
        <w:rPr>
          <w:rFonts w:ascii="Arial" w:hAnsi="Arial" w:cs="Arial"/>
          <w:sz w:val="20"/>
        </w:rPr>
        <w:t>nem kell jelenten</w:t>
      </w:r>
      <w:r w:rsidR="00431D9D" w:rsidRPr="00D23634">
        <w:rPr>
          <w:rFonts w:ascii="Arial" w:hAnsi="Arial" w:cs="Arial"/>
          <w:sz w:val="20"/>
        </w:rPr>
        <w:t>i.</w:t>
      </w:r>
    </w:p>
    <w:p w14:paraId="6822531C" w14:textId="77777777" w:rsidR="00EC0E6C" w:rsidRPr="00D23634" w:rsidRDefault="00EC0E6C" w:rsidP="0036192C">
      <w:pPr>
        <w:keepLines w:val="0"/>
        <w:widowControl w:val="0"/>
        <w:numPr>
          <w:ilvl w:val="0"/>
          <w:numId w:val="4"/>
        </w:numPr>
        <w:ind w:left="641" w:right="272" w:hanging="3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szerződő partner azonosító kódja: </w:t>
      </w:r>
      <w:r w:rsidR="00512EAC" w:rsidRPr="00D23634">
        <w:rPr>
          <w:rFonts w:ascii="Arial" w:hAnsi="Arial" w:cs="Arial"/>
          <w:sz w:val="20"/>
        </w:rPr>
        <w:t xml:space="preserve">a </w:t>
      </w:r>
      <w:r w:rsidRPr="00D23634">
        <w:rPr>
          <w:rFonts w:ascii="Arial" w:hAnsi="Arial" w:cs="Arial"/>
          <w:sz w:val="20"/>
        </w:rPr>
        <w:t xml:space="preserve">bankközi ügyletben részt vevő szerződő fél megnevezése a </w:t>
      </w:r>
      <w:r w:rsidR="00805522" w:rsidRPr="00D23634">
        <w:rPr>
          <w:rFonts w:ascii="Arial" w:hAnsi="Arial" w:cs="Arial"/>
          <w:sz w:val="20"/>
        </w:rPr>
        <w:t>KSH-</w:t>
      </w:r>
      <w:r w:rsidRPr="00D23634">
        <w:rPr>
          <w:rFonts w:ascii="Arial" w:hAnsi="Arial" w:cs="Arial"/>
          <w:sz w:val="20"/>
        </w:rPr>
        <w:t xml:space="preserve">törzsszám </w:t>
      </w:r>
      <w:r w:rsidR="00FB0FD3" w:rsidRPr="00D23634">
        <w:rPr>
          <w:rFonts w:ascii="Arial" w:hAnsi="Arial" w:cs="Arial"/>
          <w:sz w:val="20"/>
        </w:rPr>
        <w:t xml:space="preserve">(az adószám első nyolc számjegye) </w:t>
      </w:r>
      <w:r w:rsidRPr="00D23634">
        <w:rPr>
          <w:rFonts w:ascii="Arial" w:hAnsi="Arial" w:cs="Arial"/>
          <w:sz w:val="20"/>
        </w:rPr>
        <w:t>megadásával.</w:t>
      </w:r>
    </w:p>
    <w:p w14:paraId="07DB54BB" w14:textId="3EE6576D" w:rsidR="005C2734" w:rsidRPr="00D23634" w:rsidRDefault="004F1AE0" w:rsidP="0036192C">
      <w:pPr>
        <w:keepLines w:val="0"/>
        <w:widowControl w:val="0"/>
        <w:spacing w:after="120"/>
        <w:ind w:left="284"/>
        <w:jc w:val="left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</w:t>
      </w:r>
      <w:proofErr w:type="gramStart"/>
      <w:r w:rsidRPr="00D23634">
        <w:rPr>
          <w:rFonts w:ascii="Arial" w:hAnsi="Arial" w:cs="Arial"/>
          <w:sz w:val="20"/>
        </w:rPr>
        <w:t>c)</w:t>
      </w:r>
      <w:r w:rsidR="00542CCD">
        <w:rPr>
          <w:rFonts w:ascii="Arial" w:hAnsi="Arial" w:cs="Arial"/>
          <w:sz w:val="20"/>
        </w:rPr>
        <w:t>–</w:t>
      </w:r>
      <w:proofErr w:type="gramEnd"/>
      <w:r w:rsidR="00337859" w:rsidRPr="00D23634">
        <w:rPr>
          <w:rFonts w:ascii="Arial" w:hAnsi="Arial" w:cs="Arial"/>
          <w:sz w:val="20"/>
        </w:rPr>
        <w:t>k</w:t>
      </w:r>
      <w:r w:rsidRPr="00D23634">
        <w:rPr>
          <w:rFonts w:ascii="Arial" w:hAnsi="Arial" w:cs="Arial"/>
          <w:sz w:val="20"/>
        </w:rPr>
        <w:t xml:space="preserve">) oszlop </w:t>
      </w:r>
      <w:r w:rsidR="00512EAC" w:rsidRPr="00D23634">
        <w:rPr>
          <w:rFonts w:ascii="Arial" w:hAnsi="Arial" w:cs="Arial"/>
          <w:sz w:val="20"/>
        </w:rPr>
        <w:t>kitöltésére</w:t>
      </w:r>
      <w:r w:rsidRPr="00D23634">
        <w:rPr>
          <w:rFonts w:ascii="Arial" w:hAnsi="Arial" w:cs="Arial"/>
          <w:sz w:val="20"/>
        </w:rPr>
        <w:t xml:space="preserve"> a 01. tábl</w:t>
      </w:r>
      <w:r w:rsidR="00512EAC" w:rsidRPr="00D23634">
        <w:rPr>
          <w:rFonts w:ascii="Arial" w:hAnsi="Arial" w:cs="Arial"/>
          <w:sz w:val="20"/>
        </w:rPr>
        <w:t>ánál leírtak megfelelően irányadók</w:t>
      </w:r>
      <w:del w:id="48" w:author="MNB" w:date="2024-07-24T09:48:00Z">
        <w:r w:rsidR="00EC0E6C" w:rsidRPr="00D23634">
          <w:rPr>
            <w:rFonts w:ascii="Arial" w:hAnsi="Arial" w:cs="Arial"/>
            <w:sz w:val="20"/>
          </w:rPr>
          <w:delText>.</w:delText>
        </w:r>
        <w:r w:rsidR="00500B03">
          <w:rPr>
            <w:rFonts w:ascii="Arial" w:hAnsi="Arial" w:cs="Arial"/>
            <w:sz w:val="20"/>
          </w:rPr>
          <w:delText>”</w:delText>
        </w:r>
      </w:del>
      <w:ins w:id="49" w:author="MNB" w:date="2024-07-24T09:48:00Z">
        <w:r w:rsidR="00EC0E6C" w:rsidRPr="00D23634">
          <w:rPr>
            <w:rFonts w:ascii="Arial" w:hAnsi="Arial" w:cs="Arial"/>
            <w:sz w:val="20"/>
          </w:rPr>
          <w:t>.</w:t>
        </w:r>
      </w:ins>
    </w:p>
    <w:p w14:paraId="2755A106" w14:textId="421C1057" w:rsidR="00FF1B1C" w:rsidRPr="0084081E" w:rsidRDefault="00FF1B1C" w:rsidP="0036192C">
      <w:pPr>
        <w:keepLines w:val="0"/>
        <w:widowControl w:val="0"/>
        <w:spacing w:after="120"/>
        <w:ind w:left="284"/>
        <w:rPr>
          <w:rFonts w:ascii="Arial" w:hAnsi="Arial" w:cs="Arial"/>
          <w:b/>
          <w:sz w:val="20"/>
        </w:rPr>
      </w:pPr>
    </w:p>
    <w:sectPr w:rsidR="00FF1B1C" w:rsidRPr="0084081E" w:rsidSect="007D2DE6">
      <w:headerReference w:type="default" r:id="rId8"/>
      <w:footerReference w:type="default" r:id="rId9"/>
      <w:pgSz w:w="11907" w:h="16840" w:code="9"/>
      <w:pgMar w:top="1134" w:right="1304" w:bottom="1276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15772" w14:textId="77777777" w:rsidR="009C57E4" w:rsidRDefault="009C57E4">
      <w:r>
        <w:separator/>
      </w:r>
    </w:p>
  </w:endnote>
  <w:endnote w:type="continuationSeparator" w:id="0">
    <w:p w14:paraId="20606ED9" w14:textId="77777777" w:rsidR="009C57E4" w:rsidRDefault="009C57E4">
      <w:r>
        <w:continuationSeparator/>
      </w:r>
    </w:p>
  </w:endnote>
  <w:endnote w:type="continuationNotice" w:id="1">
    <w:p w14:paraId="270E8AFE" w14:textId="77777777" w:rsidR="009C57E4" w:rsidRDefault="009C57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78D6" w14:textId="77777777" w:rsidR="00A3215A" w:rsidRPr="007D2DE6" w:rsidRDefault="00A3215A" w:rsidP="007D2DE6">
    <w:pPr>
      <w:pStyle w:val="llb"/>
      <w:keepLines w:val="0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92B74" w14:textId="77777777" w:rsidR="009C57E4" w:rsidRDefault="009C57E4">
      <w:r>
        <w:separator/>
      </w:r>
    </w:p>
  </w:footnote>
  <w:footnote w:type="continuationSeparator" w:id="0">
    <w:p w14:paraId="0DE9F5C1" w14:textId="77777777" w:rsidR="009C57E4" w:rsidRDefault="009C57E4">
      <w:r>
        <w:continuationSeparator/>
      </w:r>
    </w:p>
  </w:footnote>
  <w:footnote w:type="continuationNotice" w:id="1">
    <w:p w14:paraId="20FB3C90" w14:textId="77777777" w:rsidR="009C57E4" w:rsidRDefault="009C57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0AADC" w14:textId="77777777" w:rsidR="009C57E4" w:rsidRDefault="009C57E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B10F7"/>
    <w:multiLevelType w:val="hybridMultilevel"/>
    <w:tmpl w:val="9876530E"/>
    <w:lvl w:ilvl="0" w:tplc="C7A6E32C">
      <w:start w:val="1"/>
      <w:numFmt w:val="lowerLetter"/>
      <w:lvlText w:val="%1.)"/>
      <w:lvlJc w:val="left"/>
      <w:pPr>
        <w:ind w:left="644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FF7A08"/>
    <w:multiLevelType w:val="hybridMultilevel"/>
    <w:tmpl w:val="14BCEB14"/>
    <w:lvl w:ilvl="0" w:tplc="C6CAC92C">
      <w:start w:val="12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00623F"/>
    <w:multiLevelType w:val="hybridMultilevel"/>
    <w:tmpl w:val="D16A5356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28750E7"/>
    <w:multiLevelType w:val="hybridMultilevel"/>
    <w:tmpl w:val="EFB473FA"/>
    <w:lvl w:ilvl="0" w:tplc="C58049A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7BD449F"/>
    <w:multiLevelType w:val="singleLevel"/>
    <w:tmpl w:val="8DB4DD9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 w15:restartNumberingAfterBreak="0">
    <w:nsid w:val="74B169F2"/>
    <w:multiLevelType w:val="hybridMultilevel"/>
    <w:tmpl w:val="5C8A880A"/>
    <w:lvl w:ilvl="0" w:tplc="040E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725872">
    <w:abstractNumId w:val="4"/>
  </w:num>
  <w:num w:numId="2" w16cid:durableId="751242406">
    <w:abstractNumId w:val="2"/>
  </w:num>
  <w:num w:numId="3" w16cid:durableId="222101864">
    <w:abstractNumId w:val="0"/>
  </w:num>
  <w:num w:numId="4" w16cid:durableId="959069222">
    <w:abstractNumId w:val="3"/>
  </w:num>
  <w:num w:numId="5" w16cid:durableId="813176661">
    <w:abstractNumId w:val="5"/>
  </w:num>
  <w:num w:numId="6" w16cid:durableId="148794190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C0"/>
    <w:rsid w:val="000044D5"/>
    <w:rsid w:val="000205AE"/>
    <w:rsid w:val="00023FC7"/>
    <w:rsid w:val="00070A6F"/>
    <w:rsid w:val="00074CE8"/>
    <w:rsid w:val="000846AD"/>
    <w:rsid w:val="00085575"/>
    <w:rsid w:val="00085EF9"/>
    <w:rsid w:val="00090974"/>
    <w:rsid w:val="00092A10"/>
    <w:rsid w:val="000A0F7C"/>
    <w:rsid w:val="000B047B"/>
    <w:rsid w:val="000E28AB"/>
    <w:rsid w:val="000E3BCC"/>
    <w:rsid w:val="000F4B05"/>
    <w:rsid w:val="00102A43"/>
    <w:rsid w:val="0010776E"/>
    <w:rsid w:val="00107CE5"/>
    <w:rsid w:val="001129CC"/>
    <w:rsid w:val="00121A73"/>
    <w:rsid w:val="00142398"/>
    <w:rsid w:val="00152CD2"/>
    <w:rsid w:val="001552A3"/>
    <w:rsid w:val="00184380"/>
    <w:rsid w:val="0018584C"/>
    <w:rsid w:val="00187775"/>
    <w:rsid w:val="001906B6"/>
    <w:rsid w:val="0019550B"/>
    <w:rsid w:val="001970F2"/>
    <w:rsid w:val="001A4727"/>
    <w:rsid w:val="001B310C"/>
    <w:rsid w:val="001B5874"/>
    <w:rsid w:val="001C4CC4"/>
    <w:rsid w:val="001C51DF"/>
    <w:rsid w:val="001E161F"/>
    <w:rsid w:val="001F5FAD"/>
    <w:rsid w:val="00203CBE"/>
    <w:rsid w:val="00214DB9"/>
    <w:rsid w:val="00215FA0"/>
    <w:rsid w:val="00220177"/>
    <w:rsid w:val="00231C2E"/>
    <w:rsid w:val="00240DAA"/>
    <w:rsid w:val="00241C4B"/>
    <w:rsid w:val="0024539B"/>
    <w:rsid w:val="00267A0C"/>
    <w:rsid w:val="0027210D"/>
    <w:rsid w:val="00272B9D"/>
    <w:rsid w:val="0027575F"/>
    <w:rsid w:val="0029701A"/>
    <w:rsid w:val="002D627C"/>
    <w:rsid w:val="002F1A6D"/>
    <w:rsid w:val="002F47D6"/>
    <w:rsid w:val="00317DD3"/>
    <w:rsid w:val="0033358D"/>
    <w:rsid w:val="00333B96"/>
    <w:rsid w:val="00337859"/>
    <w:rsid w:val="00342AE2"/>
    <w:rsid w:val="0034637A"/>
    <w:rsid w:val="0035786D"/>
    <w:rsid w:val="0036192C"/>
    <w:rsid w:val="003620E2"/>
    <w:rsid w:val="0036467A"/>
    <w:rsid w:val="00381CFA"/>
    <w:rsid w:val="0038708D"/>
    <w:rsid w:val="003A39DF"/>
    <w:rsid w:val="003A3AA5"/>
    <w:rsid w:val="003B4751"/>
    <w:rsid w:val="003C498E"/>
    <w:rsid w:val="003D0772"/>
    <w:rsid w:val="003E2708"/>
    <w:rsid w:val="003E7971"/>
    <w:rsid w:val="003F5594"/>
    <w:rsid w:val="00406A3A"/>
    <w:rsid w:val="00412CCC"/>
    <w:rsid w:val="0041708D"/>
    <w:rsid w:val="00420C1C"/>
    <w:rsid w:val="00431D9D"/>
    <w:rsid w:val="00433412"/>
    <w:rsid w:val="004458D8"/>
    <w:rsid w:val="004A0058"/>
    <w:rsid w:val="004A4BD5"/>
    <w:rsid w:val="004C0281"/>
    <w:rsid w:val="004C1BAD"/>
    <w:rsid w:val="004C2ED7"/>
    <w:rsid w:val="004D39BE"/>
    <w:rsid w:val="004D3B3F"/>
    <w:rsid w:val="004D4A4D"/>
    <w:rsid w:val="004E25E0"/>
    <w:rsid w:val="004F13DD"/>
    <w:rsid w:val="004F1AE0"/>
    <w:rsid w:val="004F5839"/>
    <w:rsid w:val="00500B03"/>
    <w:rsid w:val="00502FA9"/>
    <w:rsid w:val="005031A5"/>
    <w:rsid w:val="00512EAC"/>
    <w:rsid w:val="005144AE"/>
    <w:rsid w:val="00514B02"/>
    <w:rsid w:val="00515362"/>
    <w:rsid w:val="00542CCD"/>
    <w:rsid w:val="0055399D"/>
    <w:rsid w:val="00555BAA"/>
    <w:rsid w:val="005813B7"/>
    <w:rsid w:val="0058153B"/>
    <w:rsid w:val="0059164D"/>
    <w:rsid w:val="005932B6"/>
    <w:rsid w:val="0059463B"/>
    <w:rsid w:val="005A71AB"/>
    <w:rsid w:val="005B5A92"/>
    <w:rsid w:val="005C2734"/>
    <w:rsid w:val="005C78B7"/>
    <w:rsid w:val="005D0FD9"/>
    <w:rsid w:val="005E7F7A"/>
    <w:rsid w:val="005F11DA"/>
    <w:rsid w:val="006058F8"/>
    <w:rsid w:val="0061010A"/>
    <w:rsid w:val="00611E16"/>
    <w:rsid w:val="00630B46"/>
    <w:rsid w:val="0063199D"/>
    <w:rsid w:val="00633878"/>
    <w:rsid w:val="00635439"/>
    <w:rsid w:val="00643DEC"/>
    <w:rsid w:val="006472D0"/>
    <w:rsid w:val="00647C65"/>
    <w:rsid w:val="00660205"/>
    <w:rsid w:val="00686DF1"/>
    <w:rsid w:val="00696670"/>
    <w:rsid w:val="006A1731"/>
    <w:rsid w:val="006A4176"/>
    <w:rsid w:val="006B7265"/>
    <w:rsid w:val="006C3AFF"/>
    <w:rsid w:val="006C534B"/>
    <w:rsid w:val="006D503F"/>
    <w:rsid w:val="006E3F55"/>
    <w:rsid w:val="006E58C8"/>
    <w:rsid w:val="006E7E8E"/>
    <w:rsid w:val="00702805"/>
    <w:rsid w:val="00707801"/>
    <w:rsid w:val="007203C6"/>
    <w:rsid w:val="00720AA1"/>
    <w:rsid w:val="007275A1"/>
    <w:rsid w:val="0073035A"/>
    <w:rsid w:val="007345D4"/>
    <w:rsid w:val="00745CA7"/>
    <w:rsid w:val="00756E7C"/>
    <w:rsid w:val="00763C52"/>
    <w:rsid w:val="00765FD1"/>
    <w:rsid w:val="00781D93"/>
    <w:rsid w:val="00782DA6"/>
    <w:rsid w:val="007B53EF"/>
    <w:rsid w:val="007C0895"/>
    <w:rsid w:val="007D2DE6"/>
    <w:rsid w:val="007F15E6"/>
    <w:rsid w:val="00801FA2"/>
    <w:rsid w:val="00805522"/>
    <w:rsid w:val="00805F4A"/>
    <w:rsid w:val="00815EE0"/>
    <w:rsid w:val="008161DF"/>
    <w:rsid w:val="00822053"/>
    <w:rsid w:val="008371B0"/>
    <w:rsid w:val="0084081E"/>
    <w:rsid w:val="00862976"/>
    <w:rsid w:val="00865FF9"/>
    <w:rsid w:val="008724E9"/>
    <w:rsid w:val="008822AF"/>
    <w:rsid w:val="008A0BA2"/>
    <w:rsid w:val="008A3BA9"/>
    <w:rsid w:val="008A605F"/>
    <w:rsid w:val="008E60FB"/>
    <w:rsid w:val="008F47E8"/>
    <w:rsid w:val="00900BE6"/>
    <w:rsid w:val="00910F3D"/>
    <w:rsid w:val="009307FC"/>
    <w:rsid w:val="00943A7C"/>
    <w:rsid w:val="00966A81"/>
    <w:rsid w:val="009948DF"/>
    <w:rsid w:val="009A4CBC"/>
    <w:rsid w:val="009B2449"/>
    <w:rsid w:val="009C57E4"/>
    <w:rsid w:val="009C583B"/>
    <w:rsid w:val="009D6E3A"/>
    <w:rsid w:val="009E0458"/>
    <w:rsid w:val="009E20D3"/>
    <w:rsid w:val="009E4396"/>
    <w:rsid w:val="009E4D85"/>
    <w:rsid w:val="00A04185"/>
    <w:rsid w:val="00A06093"/>
    <w:rsid w:val="00A06861"/>
    <w:rsid w:val="00A06E18"/>
    <w:rsid w:val="00A1079D"/>
    <w:rsid w:val="00A2263D"/>
    <w:rsid w:val="00A253FA"/>
    <w:rsid w:val="00A3215A"/>
    <w:rsid w:val="00A50A40"/>
    <w:rsid w:val="00A53B02"/>
    <w:rsid w:val="00A55001"/>
    <w:rsid w:val="00A6706C"/>
    <w:rsid w:val="00A744AB"/>
    <w:rsid w:val="00A776E5"/>
    <w:rsid w:val="00A97B71"/>
    <w:rsid w:val="00AA394B"/>
    <w:rsid w:val="00AA3963"/>
    <w:rsid w:val="00AB2949"/>
    <w:rsid w:val="00AD586C"/>
    <w:rsid w:val="00AF010F"/>
    <w:rsid w:val="00AF0C6A"/>
    <w:rsid w:val="00B0218E"/>
    <w:rsid w:val="00B23237"/>
    <w:rsid w:val="00B2629C"/>
    <w:rsid w:val="00B3331B"/>
    <w:rsid w:val="00B4313D"/>
    <w:rsid w:val="00B43599"/>
    <w:rsid w:val="00B43E5D"/>
    <w:rsid w:val="00B649BB"/>
    <w:rsid w:val="00B74307"/>
    <w:rsid w:val="00B7617A"/>
    <w:rsid w:val="00B8297F"/>
    <w:rsid w:val="00B86B56"/>
    <w:rsid w:val="00B878CD"/>
    <w:rsid w:val="00B87C56"/>
    <w:rsid w:val="00B947DA"/>
    <w:rsid w:val="00BA0662"/>
    <w:rsid w:val="00BA354D"/>
    <w:rsid w:val="00BB637D"/>
    <w:rsid w:val="00BC06D9"/>
    <w:rsid w:val="00BC27C1"/>
    <w:rsid w:val="00BC4E22"/>
    <w:rsid w:val="00BC7847"/>
    <w:rsid w:val="00BD6FD2"/>
    <w:rsid w:val="00BF2CD0"/>
    <w:rsid w:val="00C11A53"/>
    <w:rsid w:val="00C34E64"/>
    <w:rsid w:val="00C64C15"/>
    <w:rsid w:val="00C80336"/>
    <w:rsid w:val="00C917CF"/>
    <w:rsid w:val="00CA397E"/>
    <w:rsid w:val="00CB2F21"/>
    <w:rsid w:val="00CB5092"/>
    <w:rsid w:val="00CB73C0"/>
    <w:rsid w:val="00CC44AB"/>
    <w:rsid w:val="00CC4688"/>
    <w:rsid w:val="00CC5959"/>
    <w:rsid w:val="00CC63D7"/>
    <w:rsid w:val="00CE59EA"/>
    <w:rsid w:val="00CF1D28"/>
    <w:rsid w:val="00D12554"/>
    <w:rsid w:val="00D13D0E"/>
    <w:rsid w:val="00D23634"/>
    <w:rsid w:val="00D2560B"/>
    <w:rsid w:val="00D27EFC"/>
    <w:rsid w:val="00D31E0B"/>
    <w:rsid w:val="00D34F34"/>
    <w:rsid w:val="00D524C1"/>
    <w:rsid w:val="00D576CC"/>
    <w:rsid w:val="00D77368"/>
    <w:rsid w:val="00D84C72"/>
    <w:rsid w:val="00D9076F"/>
    <w:rsid w:val="00DA60A9"/>
    <w:rsid w:val="00DA7F6D"/>
    <w:rsid w:val="00DB5FA1"/>
    <w:rsid w:val="00DC2EC3"/>
    <w:rsid w:val="00DC585C"/>
    <w:rsid w:val="00DE3AFC"/>
    <w:rsid w:val="00DE77C6"/>
    <w:rsid w:val="00E05655"/>
    <w:rsid w:val="00E11B2C"/>
    <w:rsid w:val="00E13C3C"/>
    <w:rsid w:val="00E14BFA"/>
    <w:rsid w:val="00E23F3D"/>
    <w:rsid w:val="00E330C2"/>
    <w:rsid w:val="00E34AC9"/>
    <w:rsid w:val="00E41F72"/>
    <w:rsid w:val="00E449D2"/>
    <w:rsid w:val="00E523E1"/>
    <w:rsid w:val="00E52B40"/>
    <w:rsid w:val="00E60414"/>
    <w:rsid w:val="00E63040"/>
    <w:rsid w:val="00E70530"/>
    <w:rsid w:val="00E8176F"/>
    <w:rsid w:val="00E9125C"/>
    <w:rsid w:val="00EA6B1A"/>
    <w:rsid w:val="00EC0E6C"/>
    <w:rsid w:val="00EC4AAD"/>
    <w:rsid w:val="00ED0F10"/>
    <w:rsid w:val="00ED6A0A"/>
    <w:rsid w:val="00ED761D"/>
    <w:rsid w:val="00EE31A0"/>
    <w:rsid w:val="00EE6091"/>
    <w:rsid w:val="00F00771"/>
    <w:rsid w:val="00F0453C"/>
    <w:rsid w:val="00F06CA8"/>
    <w:rsid w:val="00F06DDB"/>
    <w:rsid w:val="00F07576"/>
    <w:rsid w:val="00F111F6"/>
    <w:rsid w:val="00F21A19"/>
    <w:rsid w:val="00F476D8"/>
    <w:rsid w:val="00F47EBE"/>
    <w:rsid w:val="00F5025A"/>
    <w:rsid w:val="00F52E60"/>
    <w:rsid w:val="00F56BC3"/>
    <w:rsid w:val="00F710D1"/>
    <w:rsid w:val="00F72AEB"/>
    <w:rsid w:val="00F732EC"/>
    <w:rsid w:val="00F749A0"/>
    <w:rsid w:val="00F7647C"/>
    <w:rsid w:val="00F91629"/>
    <w:rsid w:val="00F93BF8"/>
    <w:rsid w:val="00FB0FD3"/>
    <w:rsid w:val="00FC4B21"/>
    <w:rsid w:val="00FD38F1"/>
    <w:rsid w:val="00FE2D92"/>
    <w:rsid w:val="00FE41A0"/>
    <w:rsid w:val="00FE7C01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E9CCE6"/>
  <w15:chartTrackingRefBased/>
  <w15:docId w15:val="{9B61A776-D9D7-4CED-B4AB-45B21512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4A4D"/>
    <w:pPr>
      <w:keepLines/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4D4A4D"/>
    <w:pPr>
      <w:spacing w:before="240"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4D4A4D"/>
    <w:pPr>
      <w:spacing w:before="120"/>
      <w:outlineLvl w:val="1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4D4A4D"/>
    <w:pPr>
      <w:ind w:left="284" w:hanging="284"/>
    </w:pPr>
  </w:style>
  <w:style w:type="paragraph" w:styleId="Szvegtrzs3">
    <w:name w:val="Body Text 3"/>
    <w:basedOn w:val="Norml"/>
    <w:rsid w:val="004D4A4D"/>
    <w:pPr>
      <w:keepLines w:val="0"/>
    </w:pPr>
  </w:style>
  <w:style w:type="paragraph" w:styleId="lfej">
    <w:name w:val="header"/>
    <w:basedOn w:val="Norml"/>
    <w:rsid w:val="004D4A4D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4D4A4D"/>
    <w:pPr>
      <w:tabs>
        <w:tab w:val="center" w:pos="4153"/>
        <w:tab w:val="right" w:pos="8306"/>
      </w:tabs>
    </w:pPr>
  </w:style>
  <w:style w:type="paragraph" w:styleId="Szvegtrzs">
    <w:name w:val="Body Text"/>
    <w:basedOn w:val="Norml"/>
    <w:rsid w:val="004D4A4D"/>
    <w:pPr>
      <w:keepLines w:val="0"/>
      <w:widowControl w:val="0"/>
    </w:pPr>
    <w:rPr>
      <w:spacing w:val="-6"/>
    </w:rPr>
  </w:style>
  <w:style w:type="paragraph" w:styleId="Buborkszveg">
    <w:name w:val="Balloon Text"/>
    <w:basedOn w:val="Norml"/>
    <w:semiHidden/>
    <w:rsid w:val="004D4A4D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D4A4D"/>
    <w:rPr>
      <w:sz w:val="16"/>
      <w:szCs w:val="16"/>
    </w:rPr>
  </w:style>
  <w:style w:type="paragraph" w:styleId="Jegyzetszveg">
    <w:name w:val="annotation text"/>
    <w:basedOn w:val="Norml"/>
    <w:semiHidden/>
    <w:rsid w:val="004D4A4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D4A4D"/>
    <w:rPr>
      <w:b/>
      <w:bCs/>
    </w:rPr>
  </w:style>
  <w:style w:type="paragraph" w:styleId="Listaszerbekezds">
    <w:name w:val="List Paragraph"/>
    <w:basedOn w:val="Norml"/>
    <w:uiPriority w:val="34"/>
    <w:qFormat/>
    <w:rsid w:val="004458D8"/>
    <w:pPr>
      <w:ind w:left="709"/>
    </w:pPr>
  </w:style>
  <w:style w:type="paragraph" w:styleId="Vltozat">
    <w:name w:val="Revision"/>
    <w:hidden/>
    <w:uiPriority w:val="99"/>
    <w:semiHidden/>
    <w:rsid w:val="00AF010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2B0F-569F-4A21-B86D-1E20798D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802</Words>
  <Characters>5438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K02</vt:lpstr>
      <vt:lpstr>MNB adatgyűjtés azonosító: K02</vt:lpstr>
    </vt:vector>
  </TitlesOfParts>
  <Company>Magyar Nemzeti Bank</Company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K02</dc:title>
  <dc:subject/>
  <dc:creator>Horváth Istvánné (Ani) 10-87</dc:creator>
  <cp:keywords/>
  <cp:lastModifiedBy>MNB</cp:lastModifiedBy>
  <cp:revision>1</cp:revision>
  <cp:lastPrinted>2002-07-29T07:16:00Z</cp:lastPrinted>
  <dcterms:created xsi:type="dcterms:W3CDTF">2024-06-25T09:07:00Z</dcterms:created>
  <dcterms:modified xsi:type="dcterms:W3CDTF">2024-07-24T07:48:00Z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2026-06-09T14:32:26Z</vt:filetime>
  </property>
  <property fmtid="{D5CDD505-2E9C-101B-9397-08002B2CF9AE}" pid="3" name="Érvényességet beállító">
    <vt:lpwstr>atzelzs</vt:lpwstr>
  </property>
  <property fmtid="{D5CDD505-2E9C-101B-9397-08002B2CF9AE}" pid="4" name="Érvényességi idő első beállítása">
    <vt:filetime>2021-06-09T14:32:26Z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atzelzs@mnb.hu</vt:lpwstr>
  </property>
  <property fmtid="{D5CDD505-2E9C-101B-9397-08002B2CF9AE}" pid="9" name="MSIP_Label_b0d11092-50c9-4e74-84b5-b1af078dc3d0_SetDate">
    <vt:lpwstr>2021-06-09T16:36:53.1127605+02:00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