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1A7" w:rsidRPr="00646F5C" w:rsidRDefault="002561F3" w:rsidP="00D471A7">
      <w:pPr>
        <w:jc w:val="center"/>
        <w:rPr>
          <w:rFonts w:ascii="Arial" w:hAnsi="Arial" w:cs="Arial"/>
        </w:rPr>
      </w:pPr>
      <w:bookmarkStart w:id="0" w:name="_GoBack"/>
      <w:bookmarkEnd w:id="0"/>
      <w:r w:rsidRPr="00646F5C">
        <w:rPr>
          <w:rFonts w:ascii="Arial" w:hAnsi="Arial" w:cs="Arial"/>
        </w:rPr>
        <w:t>Kitöltési segédlet</w:t>
      </w:r>
    </w:p>
    <w:p w:rsidR="00D471A7" w:rsidRPr="00646F5C" w:rsidRDefault="002561F3" w:rsidP="00D471A7">
      <w:pPr>
        <w:jc w:val="center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 </w:t>
      </w:r>
      <w:r w:rsidR="00D471A7" w:rsidRPr="00646F5C">
        <w:rPr>
          <w:rFonts w:ascii="Arial" w:hAnsi="Arial" w:cs="Arial"/>
          <w:b/>
          <w:bCs/>
          <w:sz w:val="28"/>
          <w:szCs w:val="28"/>
        </w:rPr>
        <w:t xml:space="preserve">Az </w:t>
      </w:r>
      <w:r w:rsidR="00D71823" w:rsidRPr="00646F5C">
        <w:rPr>
          <w:rFonts w:ascii="Arial" w:hAnsi="Arial" w:cs="Arial"/>
          <w:b/>
          <w:bCs/>
          <w:sz w:val="28"/>
          <w:szCs w:val="28"/>
        </w:rPr>
        <w:t xml:space="preserve">állampapírok, az </w:t>
      </w:r>
      <w:r w:rsidR="00D471A7" w:rsidRPr="00646F5C">
        <w:rPr>
          <w:rFonts w:ascii="Arial" w:hAnsi="Arial" w:cs="Arial"/>
          <w:b/>
          <w:bCs/>
          <w:sz w:val="28"/>
          <w:szCs w:val="28"/>
        </w:rPr>
        <w:t>államadósság és az állami követelések felhalmozott és eredményszemléletű kamata</w:t>
      </w:r>
      <w:r w:rsidR="00D471A7" w:rsidRPr="00646F5C">
        <w:rPr>
          <w:rFonts w:ascii="Arial" w:hAnsi="Arial" w:cs="Arial"/>
        </w:rPr>
        <w:t xml:space="preserve"> </w:t>
      </w:r>
    </w:p>
    <w:p w:rsidR="00D471A7" w:rsidRPr="00646F5C" w:rsidRDefault="00D471A7" w:rsidP="00D471A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6F5C">
        <w:rPr>
          <w:rFonts w:ascii="Arial" w:hAnsi="Arial" w:cs="Arial"/>
        </w:rPr>
        <w:t>című adatszolgáltatásához</w:t>
      </w:r>
    </w:p>
    <w:p w:rsidR="004A7BF9" w:rsidRPr="00646F5C" w:rsidRDefault="004A7BF9" w:rsidP="003A7D2C">
      <w:pPr>
        <w:jc w:val="center"/>
        <w:rPr>
          <w:rFonts w:ascii="Arial" w:hAnsi="Arial" w:cs="Arial"/>
        </w:rPr>
      </w:pPr>
    </w:p>
    <w:p w:rsidR="002561F3" w:rsidRPr="00646F5C" w:rsidRDefault="002561F3">
      <w:pPr>
        <w:rPr>
          <w:rFonts w:ascii="Arial" w:hAnsi="Arial" w:cs="Arial"/>
        </w:rPr>
      </w:pPr>
    </w:p>
    <w:p w:rsidR="00F63F10" w:rsidRPr="00646F5C" w:rsidRDefault="00F63F10">
      <w:pPr>
        <w:rPr>
          <w:rFonts w:ascii="Arial" w:hAnsi="Arial" w:cs="Arial"/>
          <w:u w:val="single"/>
        </w:rPr>
      </w:pPr>
      <w:r w:rsidRPr="00646F5C">
        <w:rPr>
          <w:rFonts w:ascii="Arial" w:hAnsi="Arial" w:cs="Arial"/>
          <w:u w:val="single"/>
        </w:rPr>
        <w:t>Az adatszolgáltatás célja, tartalma</w:t>
      </w:r>
    </w:p>
    <w:p w:rsidR="00F63F10" w:rsidRPr="00646F5C" w:rsidRDefault="00F63F10">
      <w:pPr>
        <w:rPr>
          <w:rFonts w:ascii="Arial" w:hAnsi="Arial" w:cs="Arial"/>
        </w:rPr>
      </w:pPr>
    </w:p>
    <w:p w:rsidR="009C0F30" w:rsidRPr="00646F5C" w:rsidRDefault="002561F3" w:rsidP="003A7D2C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>A</w:t>
      </w:r>
      <w:r w:rsidR="009C0F30" w:rsidRPr="00646F5C">
        <w:rPr>
          <w:rFonts w:ascii="Arial" w:hAnsi="Arial" w:cs="Arial"/>
        </w:rPr>
        <w:t xml:space="preserve">z </w:t>
      </w:r>
      <w:r w:rsidRPr="00646F5C">
        <w:rPr>
          <w:rFonts w:ascii="Arial" w:hAnsi="Arial" w:cs="Arial"/>
        </w:rPr>
        <w:t>adatszolgáltatás célja</w:t>
      </w:r>
      <w:r w:rsidR="009C0F30" w:rsidRPr="00646F5C">
        <w:rPr>
          <w:rFonts w:ascii="Arial" w:hAnsi="Arial" w:cs="Arial"/>
        </w:rPr>
        <w:t xml:space="preserve"> </w:t>
      </w:r>
      <w:r w:rsidR="003A7D2C" w:rsidRPr="00646F5C">
        <w:rPr>
          <w:rFonts w:ascii="Arial" w:hAnsi="Arial" w:cs="Arial"/>
        </w:rPr>
        <w:t>a nemzetközi statisztikai módszertani előírásoknak</w:t>
      </w:r>
      <w:r w:rsidR="009C0F30" w:rsidRPr="00646F5C">
        <w:rPr>
          <w:rStyle w:val="FootnoteReference"/>
          <w:rFonts w:ascii="Arial" w:hAnsi="Arial" w:cs="Arial"/>
        </w:rPr>
        <w:footnoteReference w:id="1"/>
      </w:r>
      <w:r w:rsidR="009C0F30" w:rsidRPr="00646F5C">
        <w:rPr>
          <w:rFonts w:ascii="Arial" w:hAnsi="Arial" w:cs="Arial"/>
        </w:rPr>
        <w:t xml:space="preserve"> megfelelő eredményszemléletű kamat és felhalmozott kamat kiszámítása, és a két mutató teljes összhangjának megteremtése</w:t>
      </w:r>
      <w:r w:rsidR="003A7D2C" w:rsidRPr="00646F5C">
        <w:rPr>
          <w:rFonts w:ascii="Arial" w:hAnsi="Arial" w:cs="Arial"/>
        </w:rPr>
        <w:t xml:space="preserve">. </w:t>
      </w:r>
      <w:r w:rsidR="00CC4F77" w:rsidRPr="00646F5C">
        <w:rPr>
          <w:rFonts w:ascii="Arial" w:hAnsi="Arial" w:cs="Arial"/>
        </w:rPr>
        <w:t xml:space="preserve"> </w:t>
      </w:r>
      <w:r w:rsidR="003A7D2C" w:rsidRPr="00646F5C">
        <w:rPr>
          <w:rFonts w:ascii="Arial" w:hAnsi="Arial" w:cs="Arial"/>
        </w:rPr>
        <w:t>A bekért adatokat az MNB mellett a KSH és a</w:t>
      </w:r>
      <w:r w:rsidR="00226ED4" w:rsidRPr="00646F5C">
        <w:rPr>
          <w:rFonts w:ascii="Arial" w:hAnsi="Arial" w:cs="Arial"/>
        </w:rPr>
        <w:t>z NG</w:t>
      </w:r>
      <w:r w:rsidR="003A7D2C" w:rsidRPr="00646F5C">
        <w:rPr>
          <w:rFonts w:ascii="Arial" w:hAnsi="Arial" w:cs="Arial"/>
        </w:rPr>
        <w:t>M is felhasználja</w:t>
      </w:r>
      <w:r w:rsidR="009C0F30" w:rsidRPr="00646F5C">
        <w:rPr>
          <w:rFonts w:ascii="Arial" w:hAnsi="Arial" w:cs="Arial"/>
        </w:rPr>
        <w:t xml:space="preserve">. </w:t>
      </w:r>
      <w:r w:rsidR="009C0F30" w:rsidRPr="00646F5C" w:rsidDel="009C0F30">
        <w:rPr>
          <w:rFonts w:ascii="Arial" w:hAnsi="Arial" w:cs="Arial"/>
        </w:rPr>
        <w:t xml:space="preserve"> </w:t>
      </w:r>
    </w:p>
    <w:p w:rsidR="00CC4F77" w:rsidRPr="00646F5C" w:rsidRDefault="00CC4F77" w:rsidP="003A7D2C">
      <w:pPr>
        <w:pStyle w:val="BodyText"/>
        <w:rPr>
          <w:rFonts w:ascii="Arial" w:hAnsi="Arial" w:cs="Arial"/>
        </w:rPr>
      </w:pPr>
    </w:p>
    <w:p w:rsidR="00ED1274" w:rsidRPr="00646F5C" w:rsidRDefault="00C92EFE" w:rsidP="003A7D2C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>Az adatszolgáltatás havi</w:t>
      </w:r>
      <w:r w:rsidR="00C034F4" w:rsidRPr="00646F5C">
        <w:rPr>
          <w:rFonts w:ascii="Arial" w:hAnsi="Arial" w:cs="Arial"/>
        </w:rPr>
        <w:t xml:space="preserve"> és </w:t>
      </w:r>
      <w:r w:rsidRPr="00646F5C">
        <w:rPr>
          <w:rFonts w:ascii="Arial" w:hAnsi="Arial" w:cs="Arial"/>
        </w:rPr>
        <w:t xml:space="preserve">negyedéves táblából áll. </w:t>
      </w:r>
    </w:p>
    <w:p w:rsidR="00ED1274" w:rsidRPr="00646F5C" w:rsidRDefault="00ED1274" w:rsidP="003A7D2C">
      <w:pPr>
        <w:pStyle w:val="BodyText"/>
        <w:rPr>
          <w:rFonts w:ascii="Arial" w:hAnsi="Arial" w:cs="Arial"/>
        </w:rPr>
      </w:pPr>
    </w:p>
    <w:p w:rsidR="009C0F30" w:rsidRPr="00646F5C" w:rsidRDefault="009C0F30" w:rsidP="009C0F3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46F5C">
        <w:rPr>
          <w:rFonts w:ascii="Arial" w:hAnsi="Arial" w:cs="Arial"/>
          <w:b/>
          <w:bCs/>
          <w:sz w:val="28"/>
          <w:szCs w:val="28"/>
        </w:rPr>
        <w:t>01. tábla</w:t>
      </w:r>
      <w:r w:rsidR="00C034F4" w:rsidRPr="00646F5C">
        <w:rPr>
          <w:rFonts w:ascii="Arial" w:hAnsi="Arial" w:cs="Arial"/>
          <w:b/>
          <w:bCs/>
          <w:sz w:val="28"/>
          <w:szCs w:val="28"/>
        </w:rPr>
        <w:t xml:space="preserve"> </w:t>
      </w:r>
      <w:r w:rsidRPr="00646F5C">
        <w:rPr>
          <w:rFonts w:ascii="Arial" w:hAnsi="Arial" w:cs="Arial"/>
          <w:b/>
          <w:bCs/>
          <w:sz w:val="28"/>
          <w:szCs w:val="28"/>
        </w:rPr>
        <w:t>(havi adatszolgáltatás)</w:t>
      </w:r>
      <w:r w:rsidR="00C034F4" w:rsidRPr="00646F5C">
        <w:rPr>
          <w:rFonts w:ascii="Arial" w:hAnsi="Arial" w:cs="Arial"/>
          <w:b/>
          <w:bCs/>
          <w:sz w:val="28"/>
          <w:szCs w:val="28"/>
        </w:rPr>
        <w:t>:</w:t>
      </w:r>
    </w:p>
    <w:p w:rsidR="002C1D71" w:rsidRPr="00646F5C" w:rsidRDefault="00ED1274" w:rsidP="003A7D2C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 havi adatszolgáltatás csak az </w:t>
      </w:r>
      <w:r w:rsidRPr="00646F5C">
        <w:rPr>
          <w:rFonts w:ascii="Arial" w:hAnsi="Arial" w:cs="Arial"/>
          <w:i/>
        </w:rPr>
        <w:t>állampapírok</w:t>
      </w:r>
      <w:r w:rsidR="00D253F5" w:rsidRPr="00646F5C">
        <w:rPr>
          <w:rFonts w:ascii="Arial" w:hAnsi="Arial" w:cs="Arial"/>
          <w:i/>
        </w:rPr>
        <w:t xml:space="preserve">ra </w:t>
      </w:r>
      <w:r w:rsidR="00D253F5" w:rsidRPr="00646F5C">
        <w:rPr>
          <w:rFonts w:ascii="Arial" w:hAnsi="Arial" w:cs="Arial"/>
        </w:rPr>
        <w:t xml:space="preserve">vonatkozik. </w:t>
      </w:r>
    </w:p>
    <w:p w:rsidR="009C0F30" w:rsidRPr="00646F5C" w:rsidRDefault="009C0F30" w:rsidP="003A7D2C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 </w:t>
      </w:r>
      <w:r w:rsidR="00C569B4" w:rsidRPr="00646F5C">
        <w:rPr>
          <w:rFonts w:ascii="Arial" w:hAnsi="Arial" w:cs="Arial"/>
        </w:rPr>
        <w:t xml:space="preserve">A </w:t>
      </w:r>
      <w:r w:rsidRPr="00646F5C">
        <w:rPr>
          <w:rFonts w:ascii="Arial" w:hAnsi="Arial" w:cs="Arial"/>
        </w:rPr>
        <w:t xml:space="preserve">tábla kitöltési </w:t>
      </w:r>
      <w:r w:rsidR="00C569B4" w:rsidRPr="00646F5C">
        <w:rPr>
          <w:rFonts w:ascii="Arial" w:hAnsi="Arial" w:cs="Arial"/>
        </w:rPr>
        <w:t xml:space="preserve">segédlete megegyezik a negyedéves </w:t>
      </w:r>
      <w:r w:rsidR="00FB54E9" w:rsidRPr="00646F5C">
        <w:rPr>
          <w:rFonts w:ascii="Arial" w:hAnsi="Arial" w:cs="Arial"/>
        </w:rPr>
        <w:t xml:space="preserve">adatszolgáltatás értékpapírokra vonatkozó utasításaival. </w:t>
      </w:r>
      <w:r w:rsidR="00C569B4" w:rsidRPr="00646F5C">
        <w:rPr>
          <w:rFonts w:ascii="Arial" w:hAnsi="Arial" w:cs="Arial"/>
        </w:rPr>
        <w:t xml:space="preserve"> </w:t>
      </w:r>
    </w:p>
    <w:p w:rsidR="00ED1274" w:rsidRPr="00646F5C" w:rsidRDefault="00ED1274" w:rsidP="003A7D2C">
      <w:pPr>
        <w:pStyle w:val="BodyText"/>
        <w:rPr>
          <w:rFonts w:ascii="Arial" w:hAnsi="Arial" w:cs="Arial"/>
        </w:rPr>
      </w:pPr>
    </w:p>
    <w:p w:rsidR="009C0F30" w:rsidRPr="00646F5C" w:rsidRDefault="009C0F30" w:rsidP="003A7D2C">
      <w:pPr>
        <w:pStyle w:val="BodyText"/>
        <w:rPr>
          <w:rFonts w:ascii="Arial" w:hAnsi="Arial" w:cs="Arial"/>
        </w:rPr>
      </w:pPr>
    </w:p>
    <w:p w:rsidR="00C569B4" w:rsidRPr="00646F5C" w:rsidRDefault="00C569B4" w:rsidP="00C569B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46F5C">
        <w:rPr>
          <w:rFonts w:ascii="Arial" w:hAnsi="Arial" w:cs="Arial"/>
          <w:b/>
          <w:bCs/>
          <w:sz w:val="28"/>
          <w:szCs w:val="28"/>
        </w:rPr>
        <w:t>02. tábla (negyedéves adatszolgáltatás)</w:t>
      </w:r>
      <w:r w:rsidR="00C034F4" w:rsidRPr="00646F5C">
        <w:rPr>
          <w:rFonts w:ascii="Arial" w:hAnsi="Arial" w:cs="Arial"/>
          <w:b/>
          <w:bCs/>
          <w:sz w:val="28"/>
          <w:szCs w:val="28"/>
        </w:rPr>
        <w:t>:</w:t>
      </w:r>
    </w:p>
    <w:p w:rsidR="006B22DB" w:rsidRPr="00646F5C" w:rsidRDefault="006B22DB" w:rsidP="00C569B4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6B22DB" w:rsidRPr="00646F5C" w:rsidRDefault="006B22DB" w:rsidP="00C569B4">
      <w:pPr>
        <w:jc w:val="both"/>
        <w:rPr>
          <w:rFonts w:ascii="Arial" w:hAnsi="Arial" w:cs="Arial"/>
          <w:szCs w:val="20"/>
        </w:rPr>
      </w:pPr>
      <w:r w:rsidRPr="00646F5C">
        <w:rPr>
          <w:rFonts w:ascii="Arial" w:hAnsi="Arial" w:cs="Arial"/>
          <w:szCs w:val="20"/>
        </w:rPr>
        <w:t xml:space="preserve">A negyedéves adatszolgáltatás tartalmazza: </w:t>
      </w:r>
    </w:p>
    <w:p w:rsidR="006B22DB" w:rsidRPr="00646F5C" w:rsidRDefault="006B22DB" w:rsidP="006B22DB">
      <w:pPr>
        <w:pStyle w:val="BodyText"/>
        <w:rPr>
          <w:rFonts w:ascii="Arial" w:hAnsi="Arial" w:cs="Arial"/>
          <w:u w:val="single"/>
        </w:rPr>
      </w:pPr>
      <w:r w:rsidRPr="00646F5C">
        <w:rPr>
          <w:rFonts w:ascii="Arial" w:hAnsi="Arial" w:cs="Arial"/>
          <w:i/>
          <w:u w:val="single"/>
        </w:rPr>
        <w:t xml:space="preserve">Az államadósság adatait: </w:t>
      </w:r>
    </w:p>
    <w:p w:rsidR="006B22DB" w:rsidRPr="00646F5C" w:rsidRDefault="006B22DB" w:rsidP="006B22DB">
      <w:pPr>
        <w:pStyle w:val="BodyText"/>
        <w:numPr>
          <w:ilvl w:val="0"/>
          <w:numId w:val="2"/>
        </w:numPr>
        <w:rPr>
          <w:rFonts w:ascii="Arial" w:hAnsi="Arial" w:cs="Arial"/>
        </w:rPr>
      </w:pPr>
      <w:r w:rsidRPr="00646F5C">
        <w:rPr>
          <w:rFonts w:ascii="Arial" w:hAnsi="Arial" w:cs="Arial"/>
        </w:rPr>
        <w:t>értékpapírok</w:t>
      </w:r>
    </w:p>
    <w:p w:rsidR="006B22DB" w:rsidRPr="00646F5C" w:rsidRDefault="006B22DB" w:rsidP="006B22DB">
      <w:pPr>
        <w:pStyle w:val="BodyText"/>
        <w:numPr>
          <w:ilvl w:val="0"/>
          <w:numId w:val="2"/>
        </w:numPr>
        <w:rPr>
          <w:rFonts w:ascii="Arial" w:hAnsi="Arial" w:cs="Arial"/>
        </w:rPr>
      </w:pPr>
      <w:r w:rsidRPr="00646F5C">
        <w:rPr>
          <w:rFonts w:ascii="Arial" w:hAnsi="Arial" w:cs="Arial"/>
        </w:rPr>
        <w:t>hitelek</w:t>
      </w:r>
    </w:p>
    <w:p w:rsidR="006B22DB" w:rsidRPr="00646F5C" w:rsidRDefault="006B22DB" w:rsidP="006B22DB">
      <w:pPr>
        <w:pStyle w:val="BodyText"/>
        <w:numPr>
          <w:ilvl w:val="0"/>
          <w:numId w:val="2"/>
        </w:numPr>
        <w:rPr>
          <w:rFonts w:ascii="Arial" w:hAnsi="Arial" w:cs="Arial"/>
        </w:rPr>
      </w:pPr>
      <w:r w:rsidRPr="00646F5C">
        <w:rPr>
          <w:rFonts w:ascii="Arial" w:hAnsi="Arial" w:cs="Arial"/>
        </w:rPr>
        <w:t>derivatívák</w:t>
      </w:r>
    </w:p>
    <w:p w:rsidR="006B22DB" w:rsidRPr="00646F5C" w:rsidRDefault="006B22DB" w:rsidP="006B22DB">
      <w:pPr>
        <w:pStyle w:val="BodyText"/>
        <w:numPr>
          <w:ilvl w:val="0"/>
          <w:numId w:val="2"/>
        </w:numPr>
        <w:rPr>
          <w:rFonts w:ascii="Arial" w:hAnsi="Arial" w:cs="Arial"/>
        </w:rPr>
      </w:pPr>
      <w:r w:rsidRPr="00646F5C">
        <w:rPr>
          <w:rFonts w:ascii="Arial" w:hAnsi="Arial" w:cs="Arial"/>
        </w:rPr>
        <w:t>visszavásárlási ügyletek.</w:t>
      </w:r>
    </w:p>
    <w:p w:rsidR="006B22DB" w:rsidRPr="00646F5C" w:rsidRDefault="006B22DB" w:rsidP="006B22DB">
      <w:pPr>
        <w:pStyle w:val="BodyText"/>
        <w:rPr>
          <w:rFonts w:ascii="Arial" w:hAnsi="Arial" w:cs="Arial"/>
          <w:i/>
          <w:u w:val="single"/>
        </w:rPr>
      </w:pPr>
      <w:r w:rsidRPr="00646F5C">
        <w:rPr>
          <w:rFonts w:ascii="Arial" w:hAnsi="Arial" w:cs="Arial"/>
          <w:i/>
          <w:u w:val="single"/>
        </w:rPr>
        <w:t>A követelések adatait:</w:t>
      </w:r>
    </w:p>
    <w:p w:rsidR="006B22DB" w:rsidRPr="00646F5C" w:rsidRDefault="00FB54E9" w:rsidP="00FB54E9">
      <w:pPr>
        <w:pStyle w:val="BodyText"/>
        <w:numPr>
          <w:ilvl w:val="0"/>
          <w:numId w:val="2"/>
        </w:numPr>
        <w:rPr>
          <w:rFonts w:ascii="Arial" w:hAnsi="Arial" w:cs="Arial"/>
        </w:rPr>
      </w:pPr>
      <w:r w:rsidRPr="00646F5C">
        <w:rPr>
          <w:rFonts w:ascii="Arial" w:hAnsi="Arial" w:cs="Arial"/>
        </w:rPr>
        <w:t>a</w:t>
      </w:r>
      <w:r w:rsidR="00D253F5" w:rsidRPr="00646F5C">
        <w:rPr>
          <w:rFonts w:ascii="Arial" w:hAnsi="Arial" w:cs="Arial"/>
        </w:rPr>
        <w:t xml:space="preserve"> központi </w:t>
      </w:r>
      <w:r w:rsidR="00D40475" w:rsidRPr="00646F5C">
        <w:rPr>
          <w:rFonts w:ascii="Arial" w:hAnsi="Arial" w:cs="Arial"/>
        </w:rPr>
        <w:t>költségvetés ÁKK</w:t>
      </w:r>
      <w:r w:rsidR="006B22DB" w:rsidRPr="00646F5C">
        <w:rPr>
          <w:rFonts w:ascii="Arial" w:hAnsi="Arial" w:cs="Arial"/>
        </w:rPr>
        <w:t xml:space="preserve"> által kezelt betéte</w:t>
      </w:r>
      <w:r w:rsidR="00D253F5" w:rsidRPr="00646F5C">
        <w:rPr>
          <w:rFonts w:ascii="Arial" w:hAnsi="Arial" w:cs="Arial"/>
        </w:rPr>
        <w:t>i</w:t>
      </w:r>
    </w:p>
    <w:p w:rsidR="00FB54E9" w:rsidRPr="00646F5C" w:rsidRDefault="00FB54E9" w:rsidP="00FB54E9">
      <w:pPr>
        <w:pStyle w:val="BodyText"/>
        <w:numPr>
          <w:ilvl w:val="0"/>
          <w:numId w:val="2"/>
        </w:numPr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az ÁKK nyújtott </w:t>
      </w:r>
      <w:r w:rsidR="00B41C14" w:rsidRPr="00646F5C">
        <w:rPr>
          <w:rFonts w:ascii="Arial" w:hAnsi="Arial" w:cs="Arial"/>
        </w:rPr>
        <w:t>kölcsönök</w:t>
      </w:r>
    </w:p>
    <w:p w:rsidR="00D40475" w:rsidRPr="00646F5C" w:rsidRDefault="00D40475" w:rsidP="00D40475">
      <w:pPr>
        <w:pStyle w:val="BodyText"/>
        <w:numPr>
          <w:ilvl w:val="0"/>
          <w:numId w:val="2"/>
        </w:numPr>
        <w:rPr>
          <w:rFonts w:ascii="Arial" w:hAnsi="Arial" w:cs="Arial"/>
        </w:rPr>
      </w:pPr>
      <w:r w:rsidRPr="00646F5C">
        <w:rPr>
          <w:rFonts w:ascii="Arial" w:hAnsi="Arial" w:cs="Arial"/>
        </w:rPr>
        <w:t>az ÁKK által továbbkölcsönzött hitelek.</w:t>
      </w:r>
    </w:p>
    <w:p w:rsidR="006B22DB" w:rsidRPr="00646F5C" w:rsidRDefault="00D40475" w:rsidP="00D40475">
      <w:pPr>
        <w:pStyle w:val="BodyText"/>
        <w:ind w:left="420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 </w:t>
      </w:r>
    </w:p>
    <w:p w:rsidR="00EE6836" w:rsidRPr="00646F5C" w:rsidRDefault="00EE6836" w:rsidP="00F515F5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EE6836" w:rsidRPr="00646F5C" w:rsidRDefault="008F1171" w:rsidP="00F515F5">
      <w:pPr>
        <w:jc w:val="both"/>
        <w:rPr>
          <w:rFonts w:ascii="Arial" w:hAnsi="Arial" w:cs="Arial"/>
          <w:b/>
          <w:szCs w:val="20"/>
        </w:rPr>
      </w:pPr>
      <w:r w:rsidRPr="00646F5C">
        <w:rPr>
          <w:rFonts w:ascii="Arial" w:hAnsi="Arial" w:cs="Arial"/>
          <w:b/>
          <w:szCs w:val="20"/>
        </w:rPr>
        <w:t xml:space="preserve">A kérdőív oszlopai: </w:t>
      </w:r>
    </w:p>
    <w:p w:rsidR="008F1171" w:rsidRPr="00646F5C" w:rsidRDefault="008F1171" w:rsidP="00F515F5">
      <w:pPr>
        <w:jc w:val="both"/>
        <w:rPr>
          <w:rFonts w:ascii="Arial" w:hAnsi="Arial" w:cs="Arial"/>
          <w:b/>
          <w:szCs w:val="20"/>
        </w:rPr>
      </w:pPr>
    </w:p>
    <w:p w:rsidR="00484DCA" w:rsidRPr="00646F5C" w:rsidRDefault="00484DCA" w:rsidP="00484DCA">
      <w:pPr>
        <w:jc w:val="both"/>
        <w:rPr>
          <w:rFonts w:ascii="Arial" w:hAnsi="Arial" w:cs="Arial"/>
          <w:b/>
          <w:szCs w:val="20"/>
        </w:rPr>
      </w:pPr>
      <w:proofErr w:type="gramStart"/>
      <w:r w:rsidRPr="00646F5C">
        <w:rPr>
          <w:rFonts w:ascii="Arial" w:hAnsi="Arial" w:cs="Arial"/>
          <w:b/>
          <w:szCs w:val="20"/>
        </w:rPr>
        <w:t>a</w:t>
      </w:r>
      <w:proofErr w:type="gramEnd"/>
      <w:r w:rsidRPr="00646F5C">
        <w:rPr>
          <w:rFonts w:ascii="Arial" w:hAnsi="Arial" w:cs="Arial"/>
          <w:b/>
          <w:szCs w:val="20"/>
        </w:rPr>
        <w:t xml:space="preserve"> oszlop:</w:t>
      </w:r>
    </w:p>
    <w:p w:rsidR="00CE1649" w:rsidRPr="00646F5C" w:rsidRDefault="008F1171" w:rsidP="00484DCA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  <w:b/>
          <w:szCs w:val="20"/>
        </w:rPr>
        <w:t>Az adósság típusa:</w:t>
      </w:r>
      <w:r w:rsidR="00CE1649" w:rsidRPr="00646F5C">
        <w:rPr>
          <w:rFonts w:ascii="Arial" w:hAnsi="Arial" w:cs="Arial"/>
        </w:rPr>
        <w:t xml:space="preserve"> Az </w:t>
      </w:r>
      <w:r w:rsidR="00CE1649" w:rsidRPr="00646F5C">
        <w:rPr>
          <w:rFonts w:ascii="Arial" w:hAnsi="Arial" w:cs="Arial"/>
          <w:i/>
        </w:rPr>
        <w:t>állampapírokat</w:t>
      </w:r>
      <w:r w:rsidR="00CE1649" w:rsidRPr="00646F5C">
        <w:rPr>
          <w:rFonts w:ascii="Arial" w:hAnsi="Arial" w:cs="Arial"/>
        </w:rPr>
        <w:t xml:space="preserve"> típusonként (forint államkötvény, diszkontkincstárjegy, kamatozó kincstárjegy, kincstári takarékjegy, deviza államkötvények), azon belül sorozatonként részletezve, ISIN kóddal ellátva kell felsorolni. </w:t>
      </w:r>
    </w:p>
    <w:p w:rsidR="00CE1649" w:rsidRPr="00646F5C" w:rsidRDefault="00CE1649" w:rsidP="00CE1649">
      <w:pPr>
        <w:jc w:val="both"/>
        <w:rPr>
          <w:rFonts w:ascii="Arial" w:hAnsi="Arial" w:cs="Arial"/>
        </w:rPr>
      </w:pPr>
    </w:p>
    <w:p w:rsidR="00CE1649" w:rsidRPr="00646F5C" w:rsidRDefault="00CE1649" w:rsidP="00CE1649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 </w:t>
      </w:r>
      <w:r w:rsidR="00834114">
        <w:rPr>
          <w:rFonts w:ascii="Arial" w:hAnsi="Arial" w:cs="Arial"/>
        </w:rPr>
        <w:t xml:space="preserve">nyomdai </w:t>
      </w:r>
      <w:r w:rsidRPr="00646F5C">
        <w:rPr>
          <w:rFonts w:ascii="Arial" w:hAnsi="Arial" w:cs="Arial"/>
        </w:rPr>
        <w:t xml:space="preserve">kincstári takarékjegyeket csak lejárat szerint (egy, illetve </w:t>
      </w:r>
      <w:proofErr w:type="gramStart"/>
      <w:r w:rsidRPr="00646F5C">
        <w:rPr>
          <w:rFonts w:ascii="Arial" w:hAnsi="Arial" w:cs="Arial"/>
        </w:rPr>
        <w:t>két éves</w:t>
      </w:r>
      <w:proofErr w:type="gramEnd"/>
      <w:r w:rsidRPr="00646F5C">
        <w:rPr>
          <w:rFonts w:ascii="Arial" w:hAnsi="Arial" w:cs="Arial"/>
        </w:rPr>
        <w:t xml:space="preserve"> lejáratú) kell csoportosítani</w:t>
      </w:r>
      <w:r w:rsidR="00BB007F" w:rsidRPr="00646F5C">
        <w:rPr>
          <w:rFonts w:ascii="Arial" w:hAnsi="Arial" w:cs="Arial"/>
        </w:rPr>
        <w:t>,</w:t>
      </w:r>
      <w:r w:rsidRPr="00646F5C">
        <w:rPr>
          <w:rFonts w:ascii="Arial" w:hAnsi="Arial" w:cs="Arial"/>
        </w:rPr>
        <w:t xml:space="preserve"> és az MNB által adott</w:t>
      </w:r>
      <w:r w:rsidR="00BB007F" w:rsidRPr="00646F5C">
        <w:rPr>
          <w:rFonts w:ascii="Arial" w:hAnsi="Arial" w:cs="Arial"/>
        </w:rPr>
        <w:t>,</w:t>
      </w:r>
      <w:r w:rsidRPr="00646F5C">
        <w:rPr>
          <w:rFonts w:ascii="Arial" w:hAnsi="Arial" w:cs="Arial"/>
        </w:rPr>
        <w:t xml:space="preserve"> technikai ISIN kódon jelenteni. </w:t>
      </w:r>
      <w:r w:rsidR="00834114">
        <w:rPr>
          <w:rFonts w:ascii="Arial" w:hAnsi="Arial" w:cs="Arial"/>
        </w:rPr>
        <w:t xml:space="preserve">A </w:t>
      </w:r>
      <w:r w:rsidR="00834114">
        <w:rPr>
          <w:rFonts w:ascii="Arial" w:hAnsi="Arial" w:cs="Arial"/>
        </w:rPr>
        <w:lastRenderedPageBreak/>
        <w:t>dematerializált formában kibocsátott kincstári takarékjegyeket sorozatonként a megfelelő ISIN kóddal kell jelenteni.</w:t>
      </w:r>
    </w:p>
    <w:p w:rsidR="00CE1649" w:rsidRPr="00646F5C" w:rsidRDefault="00CE1649" w:rsidP="00CE1649">
      <w:pPr>
        <w:jc w:val="both"/>
        <w:rPr>
          <w:rFonts w:ascii="Arial" w:hAnsi="Arial" w:cs="Arial"/>
        </w:rPr>
      </w:pPr>
    </w:p>
    <w:p w:rsidR="00CE1649" w:rsidRPr="00646F5C" w:rsidRDefault="00CE1649" w:rsidP="00CE1649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 táblázatban fel kell tüntetni valamennyi </w:t>
      </w:r>
      <w:r w:rsidR="00B41C14" w:rsidRPr="00646F5C">
        <w:rPr>
          <w:rFonts w:ascii="Arial" w:hAnsi="Arial" w:cs="Arial"/>
        </w:rPr>
        <w:t>adósságelemet</w:t>
      </w:r>
      <w:r w:rsidRPr="00646F5C">
        <w:rPr>
          <w:rFonts w:ascii="Arial" w:hAnsi="Arial" w:cs="Arial"/>
        </w:rPr>
        <w:t xml:space="preserve">, amely a tárgyidőszakban (tárgyhónapban/tárgynegyedévben), annak bármely napján forgalomban volt. </w:t>
      </w:r>
    </w:p>
    <w:p w:rsidR="00CE1649" w:rsidRPr="00646F5C" w:rsidRDefault="00CE1649" w:rsidP="00CE1649">
      <w:pPr>
        <w:jc w:val="both"/>
        <w:rPr>
          <w:rFonts w:ascii="Arial" w:hAnsi="Arial" w:cs="Arial"/>
        </w:rPr>
      </w:pPr>
    </w:p>
    <w:p w:rsidR="00CE1649" w:rsidRPr="00646F5C" w:rsidRDefault="00CE1649" w:rsidP="00CE1649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Az </w:t>
      </w:r>
      <w:r w:rsidR="00B41C14" w:rsidRPr="00646F5C">
        <w:rPr>
          <w:rFonts w:ascii="Arial" w:hAnsi="Arial" w:cs="Arial"/>
        </w:rPr>
        <w:t>adósságelemeket</w:t>
      </w:r>
      <w:r w:rsidRPr="00646F5C">
        <w:rPr>
          <w:rFonts w:ascii="Arial" w:hAnsi="Arial" w:cs="Arial"/>
        </w:rPr>
        <w:t xml:space="preserve"> a hozzájuk kapcsolódó repo ügyletek és pénzügyi derivatívák nélkül kell bemutatni (mintha nem kötöttek volna ilyen típusú ügyleteket a felek).</w:t>
      </w:r>
    </w:p>
    <w:p w:rsidR="00CE1649" w:rsidRPr="00646F5C" w:rsidRDefault="00CE1649" w:rsidP="00CE1649">
      <w:pPr>
        <w:jc w:val="both"/>
        <w:rPr>
          <w:rFonts w:ascii="Arial" w:hAnsi="Arial" w:cs="Arial"/>
        </w:rPr>
      </w:pPr>
    </w:p>
    <w:p w:rsidR="00CE1649" w:rsidRPr="00646F5C" w:rsidRDefault="00CE1649" w:rsidP="00CE1649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A</w:t>
      </w:r>
      <w:r w:rsidR="004259DA" w:rsidRPr="00646F5C">
        <w:rPr>
          <w:rFonts w:ascii="Arial" w:hAnsi="Arial" w:cs="Arial"/>
        </w:rPr>
        <w:t xml:space="preserve">z értékpapírokkal végzett </w:t>
      </w:r>
      <w:r w:rsidRPr="00646F5C">
        <w:rPr>
          <w:rFonts w:ascii="Arial" w:hAnsi="Arial" w:cs="Arial"/>
          <w:i/>
        </w:rPr>
        <w:t>repo ügyletek</w:t>
      </w:r>
      <w:r w:rsidR="004259DA" w:rsidRPr="00646F5C">
        <w:rPr>
          <w:rFonts w:ascii="Arial" w:hAnsi="Arial" w:cs="Arial"/>
          <w:i/>
        </w:rPr>
        <w:t>et</w:t>
      </w:r>
      <w:r w:rsidR="004259DA" w:rsidRPr="00646F5C">
        <w:rPr>
          <w:rFonts w:ascii="Arial" w:hAnsi="Arial" w:cs="Arial"/>
        </w:rPr>
        <w:t xml:space="preserve"> értékpapír </w:t>
      </w:r>
      <w:r w:rsidR="00BB007F" w:rsidRPr="00646F5C">
        <w:rPr>
          <w:rFonts w:ascii="Arial" w:hAnsi="Arial" w:cs="Arial"/>
        </w:rPr>
        <w:t>típusonként</w:t>
      </w:r>
      <w:r w:rsidR="004259DA" w:rsidRPr="00646F5C">
        <w:rPr>
          <w:rFonts w:ascii="Arial" w:hAnsi="Arial" w:cs="Arial"/>
        </w:rPr>
        <w:t xml:space="preserve"> egy-egy </w:t>
      </w:r>
      <w:r w:rsidRPr="00646F5C">
        <w:rPr>
          <w:rFonts w:ascii="Arial" w:hAnsi="Arial" w:cs="Arial"/>
        </w:rPr>
        <w:t>külön soron kell jelenteni.</w:t>
      </w:r>
      <w:r w:rsidR="00BB007F" w:rsidRPr="00646F5C">
        <w:rPr>
          <w:rFonts w:ascii="Arial" w:hAnsi="Arial" w:cs="Arial"/>
        </w:rPr>
        <w:t xml:space="preserve"> A táblázat alján a repo ügyleteket és azok névértékét külön fel kell sorolni.</w:t>
      </w:r>
    </w:p>
    <w:p w:rsidR="00CE1649" w:rsidRPr="00646F5C" w:rsidRDefault="00CE1649" w:rsidP="00CE1649">
      <w:pPr>
        <w:jc w:val="both"/>
        <w:rPr>
          <w:rFonts w:ascii="Arial" w:hAnsi="Arial" w:cs="Arial"/>
        </w:rPr>
      </w:pPr>
    </w:p>
    <w:p w:rsidR="004259DA" w:rsidRPr="00646F5C" w:rsidRDefault="00CE1649" w:rsidP="00CE1649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 </w:t>
      </w:r>
      <w:r w:rsidRPr="00646F5C">
        <w:rPr>
          <w:rFonts w:ascii="Arial" w:hAnsi="Arial" w:cs="Arial"/>
          <w:i/>
        </w:rPr>
        <w:t>hiteleket</w:t>
      </w:r>
      <w:r w:rsidR="004259DA" w:rsidRPr="00646F5C">
        <w:rPr>
          <w:rFonts w:ascii="Arial" w:hAnsi="Arial" w:cs="Arial"/>
        </w:rPr>
        <w:t xml:space="preserve"> a következő sorokon kell jelenteni: </w:t>
      </w:r>
    </w:p>
    <w:p w:rsidR="004259DA" w:rsidRPr="00646F5C" w:rsidRDefault="004259DA" w:rsidP="004259D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Forint hitel, MNB</w:t>
      </w:r>
    </w:p>
    <w:p w:rsidR="004259DA" w:rsidRPr="00646F5C" w:rsidRDefault="004259DA" w:rsidP="004259D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Forint hitel, egyéb belföldi</w:t>
      </w:r>
    </w:p>
    <w:p w:rsidR="004259DA" w:rsidRPr="00646F5C" w:rsidRDefault="004259DA" w:rsidP="004259D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Forint hitel, külföldi</w:t>
      </w:r>
    </w:p>
    <w:p w:rsidR="004259DA" w:rsidRPr="00646F5C" w:rsidRDefault="004259DA" w:rsidP="004259D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Deviza hitel, MNB</w:t>
      </w:r>
    </w:p>
    <w:p w:rsidR="004259DA" w:rsidRPr="00646F5C" w:rsidRDefault="004259DA" w:rsidP="004259D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Deviza hitel, egyéb belföldi</w:t>
      </w:r>
    </w:p>
    <w:p w:rsidR="004259DA" w:rsidRPr="00646F5C" w:rsidRDefault="004259DA" w:rsidP="004259D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Deviza hitel, külföldi.</w:t>
      </w:r>
    </w:p>
    <w:p w:rsidR="004259DA" w:rsidRPr="00646F5C" w:rsidRDefault="004259DA" w:rsidP="004259DA">
      <w:pPr>
        <w:jc w:val="both"/>
        <w:rPr>
          <w:rFonts w:ascii="Arial" w:hAnsi="Arial" w:cs="Arial"/>
        </w:rPr>
      </w:pPr>
    </w:p>
    <w:p w:rsidR="004259DA" w:rsidRPr="00646F5C" w:rsidRDefault="004259DA" w:rsidP="004259D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 </w:t>
      </w:r>
      <w:r w:rsidRPr="00646F5C">
        <w:rPr>
          <w:rFonts w:ascii="Arial" w:hAnsi="Arial" w:cs="Arial"/>
          <w:i/>
        </w:rPr>
        <w:t>swapokkal</w:t>
      </w:r>
      <w:r w:rsidRPr="00646F5C">
        <w:rPr>
          <w:rFonts w:ascii="Arial" w:hAnsi="Arial" w:cs="Arial"/>
        </w:rPr>
        <w:t xml:space="preserve"> kapcsolatos </w:t>
      </w:r>
      <w:r w:rsidR="002F73AB" w:rsidRPr="00646F5C">
        <w:rPr>
          <w:rFonts w:ascii="Arial" w:hAnsi="Arial" w:cs="Arial"/>
        </w:rPr>
        <w:t>műveleteket a</w:t>
      </w:r>
      <w:r w:rsidRPr="00646F5C">
        <w:rPr>
          <w:rFonts w:ascii="Arial" w:hAnsi="Arial" w:cs="Arial"/>
        </w:rPr>
        <w:t xml:space="preserve"> következő sorokon kell jelenteni: </w:t>
      </w:r>
    </w:p>
    <w:p w:rsidR="001C0BA5" w:rsidRPr="00646F5C" w:rsidRDefault="001C0BA5" w:rsidP="004259D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ÁKK-nál elhelyezett M2M betétek</w:t>
      </w:r>
    </w:p>
    <w:p w:rsidR="004259DA" w:rsidRPr="00646F5C" w:rsidRDefault="004259DA" w:rsidP="004259D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Nettó értékpapír swapok, MNB</w:t>
      </w:r>
    </w:p>
    <w:p w:rsidR="003B5870" w:rsidRPr="00646F5C" w:rsidRDefault="001F01E6" w:rsidP="009B0BD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Nettó értékpapír</w:t>
      </w:r>
      <w:r w:rsidR="004259DA" w:rsidRPr="00646F5C">
        <w:rPr>
          <w:rFonts w:ascii="Arial" w:hAnsi="Arial" w:cs="Arial"/>
        </w:rPr>
        <w:t xml:space="preserve"> swapok, egyéb</w:t>
      </w:r>
      <w:r w:rsidR="009B0BDD" w:rsidRPr="00646F5C">
        <w:rPr>
          <w:rFonts w:ascii="Arial" w:hAnsi="Arial" w:cs="Arial"/>
        </w:rPr>
        <w:t xml:space="preserve"> </w:t>
      </w:r>
    </w:p>
    <w:p w:rsidR="009B0BDD" w:rsidRPr="00646F5C" w:rsidRDefault="009B0BDD" w:rsidP="009B0BD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Nettó hitel swapok, MNB</w:t>
      </w:r>
    </w:p>
    <w:p w:rsidR="003B5870" w:rsidRPr="00646F5C" w:rsidRDefault="009B0BDD" w:rsidP="009B0BD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Nettó hitel swapok</w:t>
      </w:r>
      <w:r w:rsidR="001F01E6" w:rsidRPr="00646F5C">
        <w:rPr>
          <w:rFonts w:ascii="Arial" w:hAnsi="Arial" w:cs="Arial"/>
        </w:rPr>
        <w:t>, egyéb</w:t>
      </w:r>
      <w:r w:rsidR="001C0BA5" w:rsidRPr="00646F5C">
        <w:rPr>
          <w:rFonts w:ascii="Arial" w:hAnsi="Arial" w:cs="Arial"/>
        </w:rPr>
        <w:t>.</w:t>
      </w:r>
      <w:r w:rsidR="001F01E6" w:rsidRPr="00646F5C">
        <w:rPr>
          <w:rFonts w:ascii="Arial" w:hAnsi="Arial" w:cs="Arial"/>
        </w:rPr>
        <w:t xml:space="preserve"> </w:t>
      </w:r>
    </w:p>
    <w:p w:rsidR="008F1171" w:rsidRPr="00646F5C" w:rsidRDefault="008F1171" w:rsidP="00F515F5">
      <w:pPr>
        <w:jc w:val="both"/>
        <w:rPr>
          <w:rFonts w:ascii="Arial" w:hAnsi="Arial" w:cs="Arial"/>
        </w:rPr>
      </w:pPr>
    </w:p>
    <w:p w:rsidR="00484DCA" w:rsidRPr="00646F5C" w:rsidRDefault="008F1171" w:rsidP="00A560A9">
      <w:pPr>
        <w:rPr>
          <w:rFonts w:ascii="Arial" w:hAnsi="Arial" w:cs="Arial"/>
          <w:b/>
          <w:szCs w:val="20"/>
        </w:rPr>
      </w:pPr>
      <w:r w:rsidRPr="00646F5C">
        <w:rPr>
          <w:rFonts w:ascii="Arial" w:hAnsi="Arial" w:cs="Arial"/>
          <w:b/>
          <w:szCs w:val="20"/>
        </w:rPr>
        <w:t xml:space="preserve">b </w:t>
      </w:r>
      <w:r w:rsidR="00484DCA" w:rsidRPr="00646F5C">
        <w:rPr>
          <w:rFonts w:ascii="Arial" w:hAnsi="Arial" w:cs="Arial"/>
          <w:b/>
          <w:szCs w:val="20"/>
        </w:rPr>
        <w:t xml:space="preserve">oszlop: </w:t>
      </w:r>
    </w:p>
    <w:p w:rsidR="00EE6836" w:rsidRPr="00646F5C" w:rsidRDefault="008F1171" w:rsidP="00A560A9">
      <w:pPr>
        <w:rPr>
          <w:rFonts w:ascii="Arial" w:hAnsi="Arial" w:cs="Arial"/>
          <w:sz w:val="22"/>
        </w:rPr>
      </w:pPr>
      <w:r w:rsidRPr="00646F5C">
        <w:rPr>
          <w:rFonts w:ascii="Arial" w:hAnsi="Arial" w:cs="Arial"/>
          <w:b/>
          <w:szCs w:val="20"/>
        </w:rPr>
        <w:t>ISIN kód</w:t>
      </w:r>
      <w:r w:rsidR="00CE1649" w:rsidRPr="00646F5C">
        <w:rPr>
          <w:rFonts w:ascii="Arial" w:hAnsi="Arial" w:cs="Arial"/>
          <w:b/>
          <w:szCs w:val="20"/>
        </w:rPr>
        <w:t xml:space="preserve">: </w:t>
      </w:r>
      <w:r w:rsidR="00CE1649" w:rsidRPr="00646F5C">
        <w:rPr>
          <w:rFonts w:ascii="Arial" w:hAnsi="Arial" w:cs="Arial"/>
          <w:sz w:val="22"/>
        </w:rPr>
        <w:t>az ISO 6166-os szabványnak megfelelő 12 karakteres egyedi értékpapír-azonosító.</w:t>
      </w:r>
    </w:p>
    <w:p w:rsidR="008E0586" w:rsidRPr="00646F5C" w:rsidRDefault="008E0586" w:rsidP="00A560A9">
      <w:pPr>
        <w:rPr>
          <w:rFonts w:ascii="Arial" w:hAnsi="Arial" w:cs="Arial"/>
          <w:b/>
          <w:szCs w:val="20"/>
        </w:rPr>
      </w:pPr>
    </w:p>
    <w:p w:rsidR="00484DCA" w:rsidRPr="00646F5C" w:rsidRDefault="008F1171" w:rsidP="00A560A9">
      <w:pPr>
        <w:jc w:val="both"/>
        <w:rPr>
          <w:rFonts w:ascii="Arial" w:hAnsi="Arial" w:cs="Arial"/>
          <w:b/>
          <w:szCs w:val="20"/>
        </w:rPr>
      </w:pPr>
      <w:r w:rsidRPr="00646F5C">
        <w:rPr>
          <w:rFonts w:ascii="Arial" w:hAnsi="Arial" w:cs="Arial"/>
          <w:b/>
          <w:szCs w:val="20"/>
        </w:rPr>
        <w:t xml:space="preserve">c </w:t>
      </w:r>
      <w:r w:rsidR="00484DCA" w:rsidRPr="00646F5C">
        <w:rPr>
          <w:rFonts w:ascii="Arial" w:hAnsi="Arial" w:cs="Arial"/>
          <w:b/>
          <w:szCs w:val="20"/>
        </w:rPr>
        <w:t>oszlop:</w:t>
      </w:r>
    </w:p>
    <w:p w:rsidR="00A560A9" w:rsidRPr="00646F5C" w:rsidRDefault="008F1171" w:rsidP="00A560A9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  <w:b/>
          <w:szCs w:val="20"/>
        </w:rPr>
        <w:t>Állomány névértéken</w:t>
      </w:r>
      <w:r w:rsidR="00A560A9" w:rsidRPr="00646F5C">
        <w:rPr>
          <w:rFonts w:ascii="Arial" w:hAnsi="Arial" w:cs="Arial"/>
          <w:b/>
          <w:szCs w:val="20"/>
        </w:rPr>
        <w:t xml:space="preserve">: </w:t>
      </w:r>
      <w:r w:rsidR="00A560A9" w:rsidRPr="00646F5C">
        <w:rPr>
          <w:rFonts w:ascii="Arial" w:hAnsi="Arial" w:cs="Arial"/>
        </w:rPr>
        <w:t>a tárgyidőszak végén forgalomban lévő értékpapír állomány forintra átszámított névértéke. Az időszak folyamán kifutott (lejárt vagy visszavá</w:t>
      </w:r>
      <w:r w:rsidR="00BB007F" w:rsidRPr="00646F5C">
        <w:rPr>
          <w:rFonts w:ascii="Arial" w:hAnsi="Arial" w:cs="Arial"/>
        </w:rPr>
        <w:t>ltott</w:t>
      </w:r>
      <w:r w:rsidR="00A560A9" w:rsidRPr="00646F5C">
        <w:rPr>
          <w:rFonts w:ascii="Arial" w:hAnsi="Arial" w:cs="Arial"/>
        </w:rPr>
        <w:t xml:space="preserve">) </w:t>
      </w:r>
      <w:r w:rsidR="002F73AB" w:rsidRPr="00646F5C">
        <w:rPr>
          <w:rFonts w:ascii="Arial" w:hAnsi="Arial" w:cs="Arial"/>
        </w:rPr>
        <w:t>adósságelemeknél</w:t>
      </w:r>
      <w:r w:rsidR="00A560A9" w:rsidRPr="00646F5C">
        <w:rPr>
          <w:rFonts w:ascii="Arial" w:hAnsi="Arial" w:cs="Arial"/>
        </w:rPr>
        <w:t xml:space="preserve"> 0-t kell szerepeltetni.</w:t>
      </w:r>
    </w:p>
    <w:p w:rsidR="0071662E" w:rsidRPr="00646F5C" w:rsidRDefault="0071662E" w:rsidP="00F515F5">
      <w:pPr>
        <w:jc w:val="both"/>
        <w:rPr>
          <w:rFonts w:ascii="Arial" w:hAnsi="Arial" w:cs="Arial"/>
        </w:rPr>
      </w:pPr>
    </w:p>
    <w:p w:rsidR="00484DCA" w:rsidRPr="00646F5C" w:rsidRDefault="001C0BA5" w:rsidP="00793E91">
      <w:pPr>
        <w:jc w:val="both"/>
        <w:rPr>
          <w:rFonts w:ascii="Arial" w:hAnsi="Arial" w:cs="Arial"/>
          <w:b/>
          <w:szCs w:val="20"/>
        </w:rPr>
      </w:pPr>
      <w:r w:rsidRPr="00646F5C">
        <w:rPr>
          <w:rFonts w:ascii="Arial" w:hAnsi="Arial" w:cs="Arial"/>
          <w:b/>
          <w:szCs w:val="20"/>
        </w:rPr>
        <w:t>d</w:t>
      </w:r>
      <w:r w:rsidR="004B1C3F" w:rsidRPr="00646F5C">
        <w:rPr>
          <w:rFonts w:ascii="Arial" w:hAnsi="Arial" w:cs="Arial"/>
          <w:b/>
          <w:szCs w:val="20"/>
        </w:rPr>
        <w:t xml:space="preserve"> </w:t>
      </w:r>
      <w:r w:rsidR="00484DCA" w:rsidRPr="00646F5C">
        <w:rPr>
          <w:rFonts w:ascii="Arial" w:hAnsi="Arial" w:cs="Arial"/>
          <w:b/>
          <w:szCs w:val="20"/>
        </w:rPr>
        <w:t>oszlop:</w:t>
      </w:r>
    </w:p>
    <w:p w:rsidR="00793E91" w:rsidRPr="00646F5C" w:rsidRDefault="001C0BA5" w:rsidP="00793E91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  <w:b/>
          <w:szCs w:val="20"/>
        </w:rPr>
        <w:t>Névérték és kibocsátási érték különbsége</w:t>
      </w:r>
      <w:r w:rsidR="00A560A9" w:rsidRPr="00646F5C">
        <w:rPr>
          <w:rFonts w:ascii="Arial" w:hAnsi="Arial" w:cs="Arial"/>
          <w:b/>
          <w:szCs w:val="20"/>
        </w:rPr>
        <w:t xml:space="preserve">: </w:t>
      </w:r>
      <w:r w:rsidR="0071662E" w:rsidRPr="00646F5C">
        <w:rPr>
          <w:rFonts w:ascii="Arial" w:hAnsi="Arial" w:cs="Arial"/>
          <w:i/>
          <w:szCs w:val="20"/>
        </w:rPr>
        <w:t>értékpapírok</w:t>
      </w:r>
      <w:r w:rsidR="0071662E" w:rsidRPr="00646F5C">
        <w:rPr>
          <w:rFonts w:ascii="Arial" w:hAnsi="Arial" w:cs="Arial"/>
          <w:szCs w:val="20"/>
        </w:rPr>
        <w:t xml:space="preserve"> esetén</w:t>
      </w:r>
      <w:r w:rsidR="0071662E" w:rsidRPr="00646F5C">
        <w:rPr>
          <w:rFonts w:ascii="Arial" w:hAnsi="Arial" w:cs="Arial"/>
          <w:b/>
          <w:szCs w:val="20"/>
        </w:rPr>
        <w:t xml:space="preserve"> </w:t>
      </w:r>
      <w:r w:rsidR="00BB007F" w:rsidRPr="00646F5C">
        <w:rPr>
          <w:rFonts w:ascii="Arial" w:hAnsi="Arial" w:cs="Arial"/>
          <w:szCs w:val="20"/>
        </w:rPr>
        <w:t>kell kitölteni</w:t>
      </w:r>
      <w:r w:rsidR="009B0BDD" w:rsidRPr="00646F5C">
        <w:rPr>
          <w:rFonts w:ascii="Arial" w:hAnsi="Arial" w:cs="Arial"/>
          <w:b/>
          <w:szCs w:val="20"/>
        </w:rPr>
        <w:t xml:space="preserve">. </w:t>
      </w:r>
      <w:r w:rsidR="004B1C3F" w:rsidRPr="00646F5C">
        <w:rPr>
          <w:rFonts w:ascii="Arial" w:hAnsi="Arial" w:cs="Arial"/>
        </w:rPr>
        <w:t xml:space="preserve">Amennyiben az értékpapírt </w:t>
      </w:r>
      <w:r w:rsidR="009B0BDD" w:rsidRPr="00646F5C">
        <w:rPr>
          <w:rFonts w:ascii="Arial" w:hAnsi="Arial" w:cs="Arial"/>
        </w:rPr>
        <w:t xml:space="preserve">kibocsátáskor </w:t>
      </w:r>
      <w:r w:rsidR="004B1C3F" w:rsidRPr="00646F5C">
        <w:rPr>
          <w:rFonts w:ascii="Arial" w:hAnsi="Arial" w:cs="Arial"/>
        </w:rPr>
        <w:t>felárral értékesítik</w:t>
      </w:r>
      <w:r w:rsidR="0047040C" w:rsidRPr="00646F5C">
        <w:rPr>
          <w:rFonts w:ascii="Arial" w:hAnsi="Arial" w:cs="Arial"/>
        </w:rPr>
        <w:t xml:space="preserve"> (</w:t>
      </w:r>
      <w:r w:rsidR="00274884" w:rsidRPr="00646F5C">
        <w:rPr>
          <w:rFonts w:ascii="Arial" w:hAnsi="Arial" w:cs="Arial"/>
        </w:rPr>
        <w:t>prémium</w:t>
      </w:r>
      <w:r w:rsidR="0047040C" w:rsidRPr="00646F5C">
        <w:rPr>
          <w:rFonts w:ascii="Arial" w:hAnsi="Arial" w:cs="Arial"/>
        </w:rPr>
        <w:t>) akkor pozitív, ha a névértéknél alacsonyabb értéken (</w:t>
      </w:r>
      <w:r w:rsidR="008D2433" w:rsidRPr="00646F5C">
        <w:rPr>
          <w:rFonts w:ascii="Arial" w:hAnsi="Arial" w:cs="Arial"/>
        </w:rPr>
        <w:t>diszkont</w:t>
      </w:r>
      <w:r w:rsidR="0047040C" w:rsidRPr="00646F5C">
        <w:rPr>
          <w:rFonts w:ascii="Arial" w:hAnsi="Arial" w:cs="Arial"/>
        </w:rPr>
        <w:t>)</w:t>
      </w:r>
      <w:r w:rsidR="004B1C3F" w:rsidRPr="00646F5C">
        <w:rPr>
          <w:rFonts w:ascii="Arial" w:hAnsi="Arial" w:cs="Arial"/>
        </w:rPr>
        <w:t xml:space="preserve">, akkor </w:t>
      </w:r>
      <w:r w:rsidR="0047040C" w:rsidRPr="00646F5C">
        <w:rPr>
          <w:rFonts w:ascii="Arial" w:hAnsi="Arial" w:cs="Arial"/>
        </w:rPr>
        <w:t>negatív előjellel kérjük feltüntetni.</w:t>
      </w:r>
      <w:r w:rsidR="008D2433" w:rsidRPr="00646F5C">
        <w:rPr>
          <w:rFonts w:ascii="Arial" w:hAnsi="Arial" w:cs="Arial"/>
        </w:rPr>
        <w:t xml:space="preserve"> </w:t>
      </w:r>
      <w:r w:rsidR="009B0BDD" w:rsidRPr="00646F5C">
        <w:rPr>
          <w:rFonts w:ascii="Arial" w:hAnsi="Arial" w:cs="Arial"/>
        </w:rPr>
        <w:t xml:space="preserve">Az oszlopban </w:t>
      </w:r>
      <w:r w:rsidR="008D2433" w:rsidRPr="00646F5C">
        <w:rPr>
          <w:rFonts w:ascii="Arial" w:hAnsi="Arial" w:cs="Arial"/>
        </w:rPr>
        <w:t>az időszak végén forgalomban lévő értékpapír</w:t>
      </w:r>
      <w:r w:rsidR="00577612" w:rsidRPr="00646F5C">
        <w:rPr>
          <w:rFonts w:ascii="Arial" w:hAnsi="Arial" w:cs="Arial"/>
        </w:rPr>
        <w:t>ok</w:t>
      </w:r>
      <w:r w:rsidR="008D2433" w:rsidRPr="00646F5C">
        <w:rPr>
          <w:rFonts w:ascii="Arial" w:hAnsi="Arial" w:cs="Arial"/>
        </w:rPr>
        <w:t xml:space="preserve"> kibocsátáskori </w:t>
      </w:r>
      <w:r w:rsidR="009B0BDD" w:rsidRPr="00646F5C">
        <w:rPr>
          <w:rFonts w:ascii="Arial" w:hAnsi="Arial" w:cs="Arial"/>
        </w:rPr>
        <w:t>árfolyam különbözeté</w:t>
      </w:r>
      <w:r w:rsidR="00BB007F" w:rsidRPr="00646F5C">
        <w:rPr>
          <w:rFonts w:ascii="Arial" w:hAnsi="Arial" w:cs="Arial"/>
        </w:rPr>
        <w:t>nek</w:t>
      </w:r>
      <w:r w:rsidR="00577612" w:rsidRPr="00646F5C">
        <w:rPr>
          <w:rFonts w:ascii="Arial" w:hAnsi="Arial" w:cs="Arial"/>
        </w:rPr>
        <w:t xml:space="preserve"> kell szerepelnie</w:t>
      </w:r>
      <w:r w:rsidR="00BB007F" w:rsidRPr="00646F5C">
        <w:rPr>
          <w:rFonts w:ascii="Arial" w:hAnsi="Arial" w:cs="Arial"/>
        </w:rPr>
        <w:t xml:space="preserve">. </w:t>
      </w:r>
      <w:r w:rsidR="009B0BDD" w:rsidRPr="00646F5C">
        <w:rPr>
          <w:rFonts w:ascii="Arial" w:hAnsi="Arial" w:cs="Arial"/>
        </w:rPr>
        <w:t>Amennyiben a papír az időszak folyamán lejárt, az oszlop értéke nulla.</w:t>
      </w:r>
      <w:r w:rsidR="00FA0305" w:rsidRPr="00646F5C">
        <w:rPr>
          <w:rFonts w:ascii="Arial" w:hAnsi="Arial" w:cs="Arial"/>
        </w:rPr>
        <w:t xml:space="preserve"> </w:t>
      </w:r>
      <w:r w:rsidR="00793E91" w:rsidRPr="00646F5C">
        <w:rPr>
          <w:rFonts w:ascii="Arial" w:hAnsi="Arial" w:cs="Arial"/>
        </w:rPr>
        <w:t xml:space="preserve">Amennyiben az értékpapír </w:t>
      </w:r>
      <w:r w:rsidR="00793E91" w:rsidRPr="00646F5C">
        <w:rPr>
          <w:rFonts w:ascii="Arial" w:hAnsi="Arial" w:cs="Arial"/>
          <w:i/>
        </w:rPr>
        <w:t>részlegesen</w:t>
      </w:r>
      <w:r w:rsidR="00793E91" w:rsidRPr="00646F5C">
        <w:rPr>
          <w:rFonts w:ascii="Arial" w:hAnsi="Arial" w:cs="Arial"/>
        </w:rPr>
        <w:t xml:space="preserve"> visszavá</w:t>
      </w:r>
      <w:r w:rsidR="00BB007F" w:rsidRPr="00646F5C">
        <w:rPr>
          <w:rFonts w:ascii="Arial" w:hAnsi="Arial" w:cs="Arial"/>
        </w:rPr>
        <w:t xml:space="preserve">ltásra </w:t>
      </w:r>
      <w:r w:rsidR="00793E91" w:rsidRPr="00646F5C">
        <w:rPr>
          <w:rFonts w:ascii="Arial" w:hAnsi="Arial" w:cs="Arial"/>
        </w:rPr>
        <w:t>kerül, a névérték</w:t>
      </w:r>
      <w:r w:rsidR="00EE2C8B" w:rsidRPr="00646F5C">
        <w:rPr>
          <w:rFonts w:ascii="Arial" w:hAnsi="Arial" w:cs="Arial"/>
        </w:rPr>
        <w:t xml:space="preserve">es állomány csökkenésével </w:t>
      </w:r>
      <w:r w:rsidR="00793E91" w:rsidRPr="00646F5C">
        <w:rPr>
          <w:rFonts w:ascii="Arial" w:hAnsi="Arial" w:cs="Arial"/>
        </w:rPr>
        <w:t>arányosan</w:t>
      </w:r>
      <w:r w:rsidR="00EE2C8B" w:rsidRPr="00646F5C">
        <w:rPr>
          <w:rFonts w:ascii="Arial" w:hAnsi="Arial" w:cs="Arial"/>
        </w:rPr>
        <w:t xml:space="preserve"> kell </w:t>
      </w:r>
      <w:r w:rsidR="00793E91" w:rsidRPr="00646F5C">
        <w:rPr>
          <w:rFonts w:ascii="Arial" w:hAnsi="Arial" w:cs="Arial"/>
        </w:rPr>
        <w:t>a kibocsátás</w:t>
      </w:r>
      <w:r w:rsidR="00FA0305" w:rsidRPr="00646F5C">
        <w:rPr>
          <w:rFonts w:ascii="Arial" w:hAnsi="Arial" w:cs="Arial"/>
        </w:rPr>
        <w:t xml:space="preserve">kori árfolyamkülönbség értékét </w:t>
      </w:r>
      <w:r w:rsidR="00793E91" w:rsidRPr="00646F5C">
        <w:rPr>
          <w:rFonts w:ascii="Arial" w:hAnsi="Arial" w:cs="Arial"/>
        </w:rPr>
        <w:t>csökkenteni</w:t>
      </w:r>
      <w:r w:rsidR="00EE2C8B" w:rsidRPr="00646F5C">
        <w:rPr>
          <w:rFonts w:ascii="Arial" w:hAnsi="Arial" w:cs="Arial"/>
        </w:rPr>
        <w:t>.</w:t>
      </w:r>
      <w:r w:rsidR="00793E91" w:rsidRPr="00646F5C">
        <w:rPr>
          <w:rFonts w:ascii="Arial" w:hAnsi="Arial" w:cs="Arial"/>
        </w:rPr>
        <w:t xml:space="preserve"> </w:t>
      </w:r>
    </w:p>
    <w:p w:rsidR="004B1C3F" w:rsidRPr="00646F5C" w:rsidRDefault="00793E91" w:rsidP="00FA0305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Egy értékpapír</w:t>
      </w:r>
      <w:r w:rsidR="00BB007F" w:rsidRPr="00646F5C">
        <w:rPr>
          <w:rFonts w:ascii="Arial" w:hAnsi="Arial" w:cs="Arial"/>
        </w:rPr>
        <w:t>-</w:t>
      </w:r>
      <w:r w:rsidRPr="00646F5C">
        <w:rPr>
          <w:rFonts w:ascii="Arial" w:hAnsi="Arial" w:cs="Arial"/>
        </w:rPr>
        <w:t>sorozat valamennyi forgalomban lévő darabja azonos jogokat testesít meg függetlenül attól, hogy melyik időszakban került kibocsátásra. Ezért</w:t>
      </w:r>
      <w:r w:rsidR="00FA0305" w:rsidRPr="00646F5C">
        <w:rPr>
          <w:rFonts w:ascii="Arial" w:hAnsi="Arial" w:cs="Arial"/>
        </w:rPr>
        <w:t xml:space="preserve"> előtörlesztés, visszavásárlás esetén </w:t>
      </w:r>
      <w:r w:rsidR="00EE2C8B" w:rsidRPr="00646F5C">
        <w:rPr>
          <w:rFonts w:ascii="Arial" w:hAnsi="Arial" w:cs="Arial"/>
        </w:rPr>
        <w:t>s</w:t>
      </w:r>
      <w:r w:rsidR="00FA0305" w:rsidRPr="00646F5C">
        <w:rPr>
          <w:rFonts w:ascii="Arial" w:hAnsi="Arial" w:cs="Arial"/>
        </w:rPr>
        <w:t>em kell elkülöníteni, hogy a visszavásárolt mennyiségek melyik kibo</w:t>
      </w:r>
      <w:r w:rsidR="00EE2C8B" w:rsidRPr="00646F5C">
        <w:rPr>
          <w:rFonts w:ascii="Arial" w:hAnsi="Arial" w:cs="Arial"/>
        </w:rPr>
        <w:t>c</w:t>
      </w:r>
      <w:r w:rsidR="00FA0305" w:rsidRPr="00646F5C">
        <w:rPr>
          <w:rFonts w:ascii="Arial" w:hAnsi="Arial" w:cs="Arial"/>
        </w:rPr>
        <w:t>sátásból származtak</w:t>
      </w:r>
      <w:r w:rsidR="00EE2C8B" w:rsidRPr="00646F5C">
        <w:rPr>
          <w:rFonts w:ascii="Arial" w:hAnsi="Arial" w:cs="Arial"/>
        </w:rPr>
        <w:t xml:space="preserve">. Ez a magyarázata annak, hogy </w:t>
      </w:r>
      <w:r w:rsidR="00FA0305" w:rsidRPr="00646F5C">
        <w:rPr>
          <w:rFonts w:ascii="Arial" w:hAnsi="Arial" w:cs="Arial"/>
        </w:rPr>
        <w:t xml:space="preserve">a </w:t>
      </w:r>
      <w:r w:rsidR="00FA0305" w:rsidRPr="00646F5C">
        <w:rPr>
          <w:rFonts w:ascii="Arial" w:hAnsi="Arial" w:cs="Arial"/>
        </w:rPr>
        <w:lastRenderedPageBreak/>
        <w:t xml:space="preserve">papíron felhalmozódott összes </w:t>
      </w:r>
      <w:r w:rsidR="00274884" w:rsidRPr="00646F5C">
        <w:rPr>
          <w:rFonts w:ascii="Arial" w:hAnsi="Arial" w:cs="Arial"/>
        </w:rPr>
        <w:t>prémium</w:t>
      </w:r>
      <w:r w:rsidR="00FA0305" w:rsidRPr="00646F5C">
        <w:rPr>
          <w:rFonts w:ascii="Arial" w:hAnsi="Arial" w:cs="Arial"/>
        </w:rPr>
        <w:t>/diszkont</w:t>
      </w:r>
      <w:r w:rsidR="00EE2C8B" w:rsidRPr="00646F5C">
        <w:rPr>
          <w:rFonts w:ascii="Arial" w:hAnsi="Arial" w:cs="Arial"/>
        </w:rPr>
        <w:t xml:space="preserve"> mennyiségét a vi</w:t>
      </w:r>
      <w:r w:rsidR="00FA0305" w:rsidRPr="00646F5C">
        <w:rPr>
          <w:rFonts w:ascii="Arial" w:hAnsi="Arial" w:cs="Arial"/>
        </w:rPr>
        <w:t xml:space="preserve">sszavásárolt </w:t>
      </w:r>
      <w:r w:rsidR="00EE2C8B" w:rsidRPr="00646F5C">
        <w:rPr>
          <w:rFonts w:ascii="Arial" w:hAnsi="Arial" w:cs="Arial"/>
        </w:rPr>
        <w:t xml:space="preserve">értékpapírok </w:t>
      </w:r>
      <w:r w:rsidR="00FA0305" w:rsidRPr="00646F5C">
        <w:rPr>
          <w:rFonts w:ascii="Arial" w:hAnsi="Arial" w:cs="Arial"/>
        </w:rPr>
        <w:t>névérték</w:t>
      </w:r>
      <w:r w:rsidR="00EE2C8B" w:rsidRPr="00646F5C">
        <w:rPr>
          <w:rFonts w:ascii="Arial" w:hAnsi="Arial" w:cs="Arial"/>
        </w:rPr>
        <w:t xml:space="preserve">ének </w:t>
      </w:r>
      <w:r w:rsidR="00FA0305" w:rsidRPr="00646F5C">
        <w:rPr>
          <w:rFonts w:ascii="Arial" w:hAnsi="Arial" w:cs="Arial"/>
        </w:rPr>
        <w:t xml:space="preserve">arányában </w:t>
      </w:r>
      <w:r w:rsidR="00EE2C8B" w:rsidRPr="00646F5C">
        <w:rPr>
          <w:rFonts w:ascii="Arial" w:hAnsi="Arial" w:cs="Arial"/>
        </w:rPr>
        <w:t xml:space="preserve">kell </w:t>
      </w:r>
      <w:r w:rsidR="00FA0305" w:rsidRPr="00646F5C">
        <w:rPr>
          <w:rFonts w:ascii="Arial" w:hAnsi="Arial" w:cs="Arial"/>
        </w:rPr>
        <w:t xml:space="preserve">csökkenteni. </w:t>
      </w:r>
    </w:p>
    <w:p w:rsidR="001C0BA5" w:rsidRPr="00646F5C" w:rsidRDefault="00D22835" w:rsidP="00D22835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  <w:szCs w:val="20"/>
        </w:rPr>
        <w:t>A kibocsátási érték a kibocsátási árban megjelenő felhalmozott kamatok nélkül értendő.</w:t>
      </w:r>
      <w:r w:rsidR="001C0BA5" w:rsidRPr="00646F5C">
        <w:rPr>
          <w:rFonts w:ascii="Arial" w:hAnsi="Arial" w:cs="Arial"/>
        </w:rPr>
        <w:t xml:space="preserve"> </w:t>
      </w:r>
    </w:p>
    <w:p w:rsidR="0071662E" w:rsidRPr="00646F5C" w:rsidRDefault="0071662E" w:rsidP="00FA0305">
      <w:pPr>
        <w:jc w:val="both"/>
        <w:rPr>
          <w:rFonts w:ascii="Arial" w:hAnsi="Arial" w:cs="Arial"/>
        </w:rPr>
      </w:pPr>
    </w:p>
    <w:p w:rsidR="0071662E" w:rsidRPr="00646F5C" w:rsidRDefault="0071662E" w:rsidP="0071662E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A többi adósságelem esetén az oszlopot üresen kell hagyni.</w:t>
      </w:r>
    </w:p>
    <w:p w:rsidR="0071662E" w:rsidRPr="00646F5C" w:rsidRDefault="0071662E" w:rsidP="00FA0305">
      <w:pPr>
        <w:jc w:val="both"/>
        <w:rPr>
          <w:rFonts w:ascii="Arial" w:hAnsi="Arial" w:cs="Arial"/>
          <w:b/>
          <w:szCs w:val="20"/>
        </w:rPr>
      </w:pPr>
    </w:p>
    <w:p w:rsidR="00484DCA" w:rsidRPr="00646F5C" w:rsidRDefault="008F1171" w:rsidP="0071662E">
      <w:pPr>
        <w:jc w:val="both"/>
        <w:rPr>
          <w:rFonts w:ascii="Arial" w:hAnsi="Arial" w:cs="Arial"/>
          <w:b/>
          <w:szCs w:val="20"/>
        </w:rPr>
      </w:pPr>
      <w:r w:rsidRPr="00646F5C">
        <w:rPr>
          <w:rFonts w:ascii="Arial" w:hAnsi="Arial" w:cs="Arial"/>
        </w:rPr>
        <w:t xml:space="preserve"> </w:t>
      </w:r>
      <w:r w:rsidR="00D22835" w:rsidRPr="00646F5C">
        <w:rPr>
          <w:rFonts w:ascii="Arial" w:hAnsi="Arial" w:cs="Arial"/>
        </w:rPr>
        <w:t>e</w:t>
      </w:r>
      <w:r w:rsidR="0071662E" w:rsidRPr="00646F5C">
        <w:rPr>
          <w:rFonts w:ascii="Arial" w:hAnsi="Arial" w:cs="Arial"/>
          <w:b/>
          <w:szCs w:val="20"/>
        </w:rPr>
        <w:t xml:space="preserve"> </w:t>
      </w:r>
      <w:r w:rsidR="00484DCA" w:rsidRPr="00646F5C">
        <w:rPr>
          <w:rFonts w:ascii="Arial" w:hAnsi="Arial" w:cs="Arial"/>
          <w:b/>
          <w:szCs w:val="20"/>
        </w:rPr>
        <w:t>oszlop:</w:t>
      </w:r>
    </w:p>
    <w:p w:rsidR="00F515F5" w:rsidRPr="00646F5C" w:rsidRDefault="0071662E" w:rsidP="0071662E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  <w:b/>
          <w:szCs w:val="20"/>
        </w:rPr>
        <w:t>Felhalmozott kamat állománya:</w:t>
      </w:r>
      <w:r w:rsidR="00B309E4" w:rsidRPr="00646F5C">
        <w:rPr>
          <w:rFonts w:ascii="Arial" w:hAnsi="Arial" w:cs="Arial"/>
          <w:b/>
          <w:szCs w:val="20"/>
        </w:rPr>
        <w:t xml:space="preserve"> </w:t>
      </w:r>
      <w:r w:rsidR="00B309E4" w:rsidRPr="00646F5C">
        <w:rPr>
          <w:rFonts w:ascii="Arial" w:hAnsi="Arial" w:cs="Arial"/>
        </w:rPr>
        <w:t>Az eredményszemléletű kamatjövedelem a kamatozó pénzügyi instrumentumok (értékpapírok, hitelek, betétek) adott időszakra járó (fizetendő) tulajdonosi jövedelme. A felhalmozott kamat az eredményszemléletű kamatjövedelem időszak végéig pénzügyileg még nem rendezett része.</w:t>
      </w:r>
    </w:p>
    <w:p w:rsidR="00B309E4" w:rsidRPr="00646F5C" w:rsidRDefault="00B309E4" w:rsidP="000A6793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>A</w:t>
      </w:r>
      <w:r w:rsidR="000A6793" w:rsidRPr="00646F5C">
        <w:rPr>
          <w:rFonts w:ascii="Arial" w:hAnsi="Arial" w:cs="Arial"/>
        </w:rPr>
        <w:t>z időszak vé</w:t>
      </w:r>
      <w:r w:rsidRPr="00646F5C">
        <w:rPr>
          <w:rFonts w:ascii="Arial" w:hAnsi="Arial" w:cs="Arial"/>
        </w:rPr>
        <w:t xml:space="preserve">gi felhalmozott kamat állományát </w:t>
      </w:r>
      <w:r w:rsidR="000A6793" w:rsidRPr="00646F5C">
        <w:rPr>
          <w:rFonts w:ascii="Arial" w:hAnsi="Arial" w:cs="Arial"/>
          <w:i/>
        </w:rPr>
        <w:t>hitelek, betétek</w:t>
      </w:r>
      <w:r w:rsidR="000A6793" w:rsidRPr="00646F5C">
        <w:rPr>
          <w:rFonts w:ascii="Arial" w:hAnsi="Arial" w:cs="Arial"/>
        </w:rPr>
        <w:t xml:space="preserve"> esetén </w:t>
      </w:r>
      <w:r w:rsidRPr="00646F5C">
        <w:rPr>
          <w:rFonts w:ascii="Arial" w:hAnsi="Arial" w:cs="Arial"/>
        </w:rPr>
        <w:t xml:space="preserve">a következőképpen kell kiszámolni: </w:t>
      </w:r>
    </w:p>
    <w:p w:rsidR="000A6793" w:rsidRPr="00646F5C" w:rsidRDefault="000A6793" w:rsidP="00B309E4">
      <w:pPr>
        <w:pStyle w:val="BodyText"/>
        <w:rPr>
          <w:rFonts w:ascii="Arial" w:hAnsi="Arial" w:cs="Arial"/>
        </w:rPr>
      </w:pPr>
    </w:p>
    <w:p w:rsidR="000A6793" w:rsidRPr="00646F5C" w:rsidRDefault="000A6793" w:rsidP="000A6793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 felhalmozott kamat </w:t>
      </w:r>
      <w:r w:rsidR="00577612" w:rsidRPr="00646F5C">
        <w:rPr>
          <w:rFonts w:ascii="Arial" w:hAnsi="Arial" w:cs="Arial"/>
        </w:rPr>
        <w:t>záró állománya</w:t>
      </w:r>
      <w:r w:rsidRPr="00646F5C">
        <w:rPr>
          <w:rFonts w:ascii="Arial" w:hAnsi="Arial" w:cs="Arial"/>
        </w:rPr>
        <w:t xml:space="preserve"> </w:t>
      </w:r>
    </w:p>
    <w:p w:rsidR="00C74C7E" w:rsidRPr="00646F5C" w:rsidRDefault="00C74C7E" w:rsidP="000A6793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                    =</w:t>
      </w:r>
    </w:p>
    <w:p w:rsidR="000A6793" w:rsidRPr="00646F5C" w:rsidRDefault="002F73AB" w:rsidP="000A6793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>a</w:t>
      </w:r>
      <w:r w:rsidR="000A6793" w:rsidRPr="00646F5C">
        <w:rPr>
          <w:rFonts w:ascii="Arial" w:hAnsi="Arial" w:cs="Arial"/>
        </w:rPr>
        <w:t xml:space="preserve"> felhalmozott </w:t>
      </w:r>
      <w:r w:rsidR="00C74C7E" w:rsidRPr="00646F5C">
        <w:rPr>
          <w:rFonts w:ascii="Arial" w:hAnsi="Arial" w:cs="Arial"/>
        </w:rPr>
        <w:t xml:space="preserve">kamat </w:t>
      </w:r>
      <w:r w:rsidR="000A6793" w:rsidRPr="00646F5C">
        <w:rPr>
          <w:rFonts w:ascii="Arial" w:hAnsi="Arial" w:cs="Arial"/>
        </w:rPr>
        <w:t>nyitóállománya</w:t>
      </w:r>
    </w:p>
    <w:p w:rsidR="000A6793" w:rsidRPr="00646F5C" w:rsidRDefault="000A6793" w:rsidP="000A6793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                     +</w:t>
      </w:r>
    </w:p>
    <w:p w:rsidR="000A6793" w:rsidRPr="00646F5C" w:rsidRDefault="000A6793" w:rsidP="000A6793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>eredményszemléletű kamatkiadás</w:t>
      </w:r>
    </w:p>
    <w:p w:rsidR="000A6793" w:rsidRPr="00646F5C" w:rsidRDefault="000A6793" w:rsidP="000A6793">
      <w:pPr>
        <w:pStyle w:val="BodyText"/>
        <w:ind w:firstLine="708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        -</w:t>
      </w:r>
    </w:p>
    <w:p w:rsidR="001F01E6" w:rsidRPr="00646F5C" w:rsidRDefault="002F73AB" w:rsidP="000A6793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>pénzforgalmi</w:t>
      </w:r>
      <w:r w:rsidR="000A6793" w:rsidRPr="00646F5C">
        <w:rPr>
          <w:rFonts w:ascii="Arial" w:hAnsi="Arial" w:cs="Arial"/>
        </w:rPr>
        <w:t xml:space="preserve"> kamatkiadás</w:t>
      </w:r>
    </w:p>
    <w:p w:rsidR="001F01E6" w:rsidRPr="00646F5C" w:rsidRDefault="001F01E6" w:rsidP="000A6793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                    -</w:t>
      </w:r>
    </w:p>
    <w:p w:rsidR="000A6793" w:rsidRPr="00646F5C" w:rsidRDefault="001F01E6" w:rsidP="000A6793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deviza </w:t>
      </w:r>
      <w:r w:rsidR="006117C8">
        <w:rPr>
          <w:rFonts w:ascii="Arial" w:hAnsi="Arial" w:cs="Arial"/>
        </w:rPr>
        <w:t>tételek</w:t>
      </w:r>
      <w:r w:rsidR="006117C8" w:rsidRPr="00646F5C">
        <w:rPr>
          <w:rFonts w:ascii="Arial" w:hAnsi="Arial" w:cs="Arial"/>
        </w:rPr>
        <w:t xml:space="preserve"> </w:t>
      </w:r>
      <w:r w:rsidRPr="00646F5C">
        <w:rPr>
          <w:rFonts w:ascii="Arial" w:hAnsi="Arial" w:cs="Arial"/>
        </w:rPr>
        <w:t>esetén a deviza átértékelődés (</w:t>
      </w:r>
      <w:r w:rsidR="00D22835" w:rsidRPr="00646F5C">
        <w:rPr>
          <w:rFonts w:ascii="Arial" w:hAnsi="Arial" w:cs="Arial"/>
        </w:rPr>
        <w:t>i</w:t>
      </w:r>
      <w:r w:rsidRPr="00646F5C">
        <w:rPr>
          <w:rFonts w:ascii="Arial" w:hAnsi="Arial" w:cs="Arial"/>
        </w:rPr>
        <w:t xml:space="preserve"> oszlop </w:t>
      </w:r>
      <w:r w:rsidR="000E0715" w:rsidRPr="00646F5C">
        <w:rPr>
          <w:rFonts w:ascii="Arial" w:hAnsi="Arial" w:cs="Arial"/>
        </w:rPr>
        <w:t xml:space="preserve">megfelelő </w:t>
      </w:r>
      <w:r w:rsidRPr="00646F5C">
        <w:rPr>
          <w:rFonts w:ascii="Arial" w:hAnsi="Arial" w:cs="Arial"/>
        </w:rPr>
        <w:t>adata).</w:t>
      </w:r>
    </w:p>
    <w:p w:rsidR="001F01E6" w:rsidRPr="00646F5C" w:rsidRDefault="001F01E6" w:rsidP="000A6793">
      <w:pPr>
        <w:pStyle w:val="BodyText"/>
        <w:rPr>
          <w:rFonts w:ascii="Arial" w:hAnsi="Arial" w:cs="Arial"/>
        </w:rPr>
      </w:pPr>
    </w:p>
    <w:p w:rsidR="000A6793" w:rsidRPr="00646F5C" w:rsidRDefault="000A6793" w:rsidP="00B309E4">
      <w:pPr>
        <w:pStyle w:val="BodyText"/>
        <w:rPr>
          <w:rFonts w:ascii="Arial" w:hAnsi="Arial" w:cs="Arial"/>
        </w:rPr>
      </w:pPr>
    </w:p>
    <w:p w:rsidR="000A6793" w:rsidRPr="00646F5C" w:rsidRDefault="00C74C7E" w:rsidP="00B309E4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Az időszak végi felhalmozott kamat állományának kiszámítása </w:t>
      </w:r>
      <w:r w:rsidRPr="00646F5C">
        <w:rPr>
          <w:rFonts w:ascii="Arial" w:hAnsi="Arial" w:cs="Arial"/>
          <w:i/>
        </w:rPr>
        <w:t>értékpapírok</w:t>
      </w:r>
      <w:r w:rsidRPr="00646F5C">
        <w:rPr>
          <w:rFonts w:ascii="Arial" w:hAnsi="Arial" w:cs="Arial"/>
        </w:rPr>
        <w:t xml:space="preserve"> esetén: </w:t>
      </w:r>
    </w:p>
    <w:p w:rsidR="000A6793" w:rsidRPr="00646F5C" w:rsidRDefault="000A6793" w:rsidP="00B309E4">
      <w:pPr>
        <w:pStyle w:val="BodyText"/>
        <w:rPr>
          <w:rFonts w:ascii="Arial" w:hAnsi="Arial" w:cs="Arial"/>
        </w:rPr>
      </w:pPr>
    </w:p>
    <w:p w:rsidR="00324E9A" w:rsidRPr="00646F5C" w:rsidRDefault="00B309E4" w:rsidP="00B309E4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 felhalmozott kamat </w:t>
      </w:r>
      <w:r w:rsidR="00D22835" w:rsidRPr="00646F5C">
        <w:rPr>
          <w:rFonts w:ascii="Arial" w:hAnsi="Arial" w:cs="Arial"/>
        </w:rPr>
        <w:t>záró állománya</w:t>
      </w:r>
    </w:p>
    <w:p w:rsidR="00C74C7E" w:rsidRPr="00646F5C" w:rsidRDefault="00C74C7E" w:rsidP="00B309E4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                     =</w:t>
      </w:r>
    </w:p>
    <w:p w:rsidR="00B309E4" w:rsidRPr="00646F5C" w:rsidRDefault="002F73AB" w:rsidP="00B309E4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>a</w:t>
      </w:r>
      <w:r w:rsidR="000A6793" w:rsidRPr="00646F5C">
        <w:rPr>
          <w:rFonts w:ascii="Arial" w:hAnsi="Arial" w:cs="Arial"/>
        </w:rPr>
        <w:t xml:space="preserve"> felhalmozott </w:t>
      </w:r>
      <w:r w:rsidRPr="00646F5C">
        <w:rPr>
          <w:rFonts w:ascii="Arial" w:hAnsi="Arial" w:cs="Arial"/>
        </w:rPr>
        <w:t xml:space="preserve">kamat </w:t>
      </w:r>
      <w:r w:rsidR="00B309E4" w:rsidRPr="00646F5C">
        <w:rPr>
          <w:rFonts w:ascii="Arial" w:hAnsi="Arial" w:cs="Arial"/>
        </w:rPr>
        <w:t>nyitóállománya</w:t>
      </w:r>
    </w:p>
    <w:p w:rsidR="00B309E4" w:rsidRPr="00646F5C" w:rsidRDefault="00B309E4" w:rsidP="00B309E4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                     +</w:t>
      </w:r>
    </w:p>
    <w:p w:rsidR="00B309E4" w:rsidRPr="00646F5C" w:rsidRDefault="00B309E4" w:rsidP="00B309E4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>eredményszemléletű kamat</w:t>
      </w:r>
      <w:r w:rsidR="00E20455" w:rsidRPr="00646F5C">
        <w:rPr>
          <w:rFonts w:ascii="Arial" w:hAnsi="Arial" w:cs="Arial"/>
        </w:rPr>
        <w:t>kiadás</w:t>
      </w:r>
    </w:p>
    <w:p w:rsidR="00B309E4" w:rsidRPr="00646F5C" w:rsidRDefault="00B309E4" w:rsidP="00B309E4">
      <w:pPr>
        <w:pStyle w:val="BodyText"/>
        <w:ind w:firstLine="708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        -</w:t>
      </w:r>
    </w:p>
    <w:p w:rsidR="00E20455" w:rsidRPr="00646F5C" w:rsidRDefault="00E20455" w:rsidP="00E20455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pénzforgalmi </w:t>
      </w:r>
      <w:r w:rsidR="00324E9A" w:rsidRPr="00646F5C">
        <w:rPr>
          <w:rFonts w:ascii="Arial" w:hAnsi="Arial" w:cs="Arial"/>
        </w:rPr>
        <w:t>kuponos ka</w:t>
      </w:r>
      <w:r w:rsidRPr="00646F5C">
        <w:rPr>
          <w:rFonts w:ascii="Arial" w:hAnsi="Arial" w:cs="Arial"/>
        </w:rPr>
        <w:t>matkiadás</w:t>
      </w:r>
    </w:p>
    <w:p w:rsidR="00324E9A" w:rsidRPr="00646F5C" w:rsidRDefault="00324E9A" w:rsidP="00E20455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                   -</w:t>
      </w:r>
    </w:p>
    <w:p w:rsidR="002F73AB" w:rsidRPr="00646F5C" w:rsidRDefault="00324E9A" w:rsidP="00E20455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az időszak folyamán </w:t>
      </w:r>
      <w:r w:rsidRPr="00646F5C">
        <w:rPr>
          <w:rFonts w:ascii="Arial" w:hAnsi="Arial" w:cs="Arial"/>
          <w:i/>
        </w:rPr>
        <w:t>lejárt</w:t>
      </w:r>
      <w:r w:rsidRPr="00646F5C">
        <w:rPr>
          <w:rFonts w:ascii="Arial" w:hAnsi="Arial" w:cs="Arial"/>
        </w:rPr>
        <w:t xml:space="preserve"> értékpapír kibocsátáskori </w:t>
      </w:r>
      <w:r w:rsidR="002F73AB" w:rsidRPr="00646F5C">
        <w:rPr>
          <w:rFonts w:ascii="Arial" w:hAnsi="Arial" w:cs="Arial"/>
        </w:rPr>
        <w:t>árfolyam-különbözete</w:t>
      </w:r>
      <w:r w:rsidRPr="00646F5C">
        <w:rPr>
          <w:rFonts w:ascii="Arial" w:hAnsi="Arial" w:cs="Arial"/>
        </w:rPr>
        <w:t xml:space="preserve">    </w:t>
      </w:r>
    </w:p>
    <w:p w:rsidR="00324E9A" w:rsidRPr="00646F5C" w:rsidRDefault="00324E9A" w:rsidP="00E20455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               -</w:t>
      </w:r>
    </w:p>
    <w:p w:rsidR="00324E9A" w:rsidRPr="00646F5C" w:rsidRDefault="00324E9A" w:rsidP="00E20455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az időszak folyamán </w:t>
      </w:r>
      <w:r w:rsidRPr="00646F5C">
        <w:rPr>
          <w:rFonts w:ascii="Arial" w:hAnsi="Arial" w:cs="Arial"/>
          <w:i/>
        </w:rPr>
        <w:t>részlegesen visszavás</w:t>
      </w:r>
      <w:r w:rsidRPr="00646F5C">
        <w:rPr>
          <w:rFonts w:ascii="Arial" w:hAnsi="Arial" w:cs="Arial"/>
        </w:rPr>
        <w:t xml:space="preserve">árolt értékpapír </w:t>
      </w:r>
      <w:r w:rsidRPr="00646F5C">
        <w:rPr>
          <w:rFonts w:ascii="Arial" w:hAnsi="Arial" w:cs="Arial"/>
          <w:i/>
        </w:rPr>
        <w:t>kibocsátáskori</w:t>
      </w:r>
      <w:r w:rsidRPr="00646F5C">
        <w:rPr>
          <w:rFonts w:ascii="Arial" w:hAnsi="Arial" w:cs="Arial"/>
        </w:rPr>
        <w:t xml:space="preserve"> </w:t>
      </w:r>
      <w:r w:rsidR="008E0586" w:rsidRPr="00646F5C">
        <w:rPr>
          <w:rFonts w:ascii="Arial" w:hAnsi="Arial" w:cs="Arial"/>
        </w:rPr>
        <w:t>árfolyam-különbözetének a</w:t>
      </w:r>
      <w:r w:rsidRPr="00646F5C">
        <w:rPr>
          <w:rFonts w:ascii="Arial" w:hAnsi="Arial" w:cs="Arial"/>
        </w:rPr>
        <w:t>rányos része</w:t>
      </w:r>
      <w:r w:rsidR="00C74C7E" w:rsidRPr="00646F5C">
        <w:rPr>
          <w:rFonts w:ascii="Arial" w:hAnsi="Arial" w:cs="Arial"/>
        </w:rPr>
        <w:t>*</w:t>
      </w:r>
    </w:p>
    <w:p w:rsidR="00324E9A" w:rsidRPr="00646F5C" w:rsidRDefault="00324E9A" w:rsidP="00324E9A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                   -</w:t>
      </w:r>
    </w:p>
    <w:p w:rsidR="008E0586" w:rsidRPr="00646F5C" w:rsidRDefault="008E0586" w:rsidP="008E0586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az időszak folyamán </w:t>
      </w:r>
      <w:r w:rsidRPr="00646F5C">
        <w:rPr>
          <w:rFonts w:ascii="Arial" w:hAnsi="Arial" w:cs="Arial"/>
          <w:i/>
        </w:rPr>
        <w:t>részlegesen visszavá</w:t>
      </w:r>
      <w:r w:rsidR="002F73AB" w:rsidRPr="00646F5C">
        <w:rPr>
          <w:rFonts w:ascii="Arial" w:hAnsi="Arial" w:cs="Arial"/>
          <w:i/>
        </w:rPr>
        <w:t xml:space="preserve">ltott </w:t>
      </w:r>
      <w:r w:rsidRPr="00646F5C">
        <w:rPr>
          <w:rFonts w:ascii="Arial" w:hAnsi="Arial" w:cs="Arial"/>
        </w:rPr>
        <w:t xml:space="preserve">értékpapír </w:t>
      </w:r>
      <w:r w:rsidR="00577612" w:rsidRPr="00646F5C">
        <w:rPr>
          <w:rFonts w:ascii="Arial" w:hAnsi="Arial" w:cs="Arial"/>
        </w:rPr>
        <w:t xml:space="preserve">estében a lejárat előtti </w:t>
      </w:r>
      <w:proofErr w:type="gramStart"/>
      <w:r w:rsidR="00577612" w:rsidRPr="00646F5C">
        <w:rPr>
          <w:rFonts w:ascii="Arial" w:hAnsi="Arial" w:cs="Arial"/>
        </w:rPr>
        <w:t>visszaváltás</w:t>
      </w:r>
      <w:r w:rsidRPr="00646F5C">
        <w:rPr>
          <w:rFonts w:ascii="Arial" w:hAnsi="Arial" w:cs="Arial"/>
        </w:rPr>
        <w:t xml:space="preserve">  árfolyam</w:t>
      </w:r>
      <w:proofErr w:type="gramEnd"/>
      <w:r w:rsidRPr="00646F5C">
        <w:rPr>
          <w:rFonts w:ascii="Arial" w:hAnsi="Arial" w:cs="Arial"/>
        </w:rPr>
        <w:t>-különbözete</w:t>
      </w:r>
      <w:r w:rsidR="000E0715" w:rsidRPr="00646F5C">
        <w:rPr>
          <w:rFonts w:ascii="Arial" w:hAnsi="Arial" w:cs="Arial"/>
        </w:rPr>
        <w:t xml:space="preserve"> (i</w:t>
      </w:r>
      <w:r w:rsidR="00577612" w:rsidRPr="00646F5C">
        <w:rPr>
          <w:rFonts w:ascii="Arial" w:hAnsi="Arial" w:cs="Arial"/>
        </w:rPr>
        <w:t xml:space="preserve"> oszlop </w:t>
      </w:r>
      <w:r w:rsidR="000E0715" w:rsidRPr="00646F5C">
        <w:rPr>
          <w:rFonts w:ascii="Arial" w:hAnsi="Arial" w:cs="Arial"/>
        </w:rPr>
        <w:t xml:space="preserve">megfelelő </w:t>
      </w:r>
      <w:r w:rsidR="00577612" w:rsidRPr="00646F5C">
        <w:rPr>
          <w:rFonts w:ascii="Arial" w:hAnsi="Arial" w:cs="Arial"/>
        </w:rPr>
        <w:t>adata)</w:t>
      </w:r>
    </w:p>
    <w:p w:rsidR="008E0586" w:rsidRPr="00646F5C" w:rsidRDefault="008E0586" w:rsidP="00324E9A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                  -</w:t>
      </w:r>
    </w:p>
    <w:p w:rsidR="00324E9A" w:rsidRPr="00646F5C" w:rsidRDefault="00324E9A" w:rsidP="00324E9A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>deviza</w:t>
      </w:r>
      <w:r w:rsidR="00C74C7E" w:rsidRPr="00646F5C">
        <w:rPr>
          <w:rFonts w:ascii="Arial" w:hAnsi="Arial" w:cs="Arial"/>
        </w:rPr>
        <w:t xml:space="preserve"> </w:t>
      </w:r>
      <w:r w:rsidRPr="00646F5C">
        <w:rPr>
          <w:rFonts w:ascii="Arial" w:hAnsi="Arial" w:cs="Arial"/>
        </w:rPr>
        <w:t xml:space="preserve">értékpapírok esetén </w:t>
      </w:r>
      <w:r w:rsidR="00C74C7E" w:rsidRPr="00646F5C">
        <w:rPr>
          <w:rFonts w:ascii="Arial" w:hAnsi="Arial" w:cs="Arial"/>
        </w:rPr>
        <w:t xml:space="preserve">a deviza </w:t>
      </w:r>
      <w:r w:rsidR="00D22835" w:rsidRPr="00646F5C">
        <w:rPr>
          <w:rFonts w:ascii="Arial" w:hAnsi="Arial" w:cs="Arial"/>
        </w:rPr>
        <w:t>átértékelődés (i</w:t>
      </w:r>
      <w:r w:rsidR="00577612" w:rsidRPr="00646F5C">
        <w:rPr>
          <w:rFonts w:ascii="Arial" w:hAnsi="Arial" w:cs="Arial"/>
        </w:rPr>
        <w:t xml:space="preserve"> oszlop </w:t>
      </w:r>
      <w:r w:rsidR="000E0715" w:rsidRPr="00646F5C">
        <w:rPr>
          <w:rFonts w:ascii="Arial" w:hAnsi="Arial" w:cs="Arial"/>
        </w:rPr>
        <w:t xml:space="preserve">megfelelő </w:t>
      </w:r>
      <w:r w:rsidR="00577612" w:rsidRPr="00646F5C">
        <w:rPr>
          <w:rFonts w:ascii="Arial" w:hAnsi="Arial" w:cs="Arial"/>
        </w:rPr>
        <w:t>adata).</w:t>
      </w:r>
    </w:p>
    <w:p w:rsidR="00324E9A" w:rsidRPr="00646F5C" w:rsidRDefault="00324E9A" w:rsidP="00324E9A">
      <w:pPr>
        <w:pStyle w:val="BodyText"/>
        <w:rPr>
          <w:rFonts w:ascii="Arial" w:hAnsi="Arial" w:cs="Arial"/>
        </w:rPr>
      </w:pPr>
    </w:p>
    <w:p w:rsidR="00C74C7E" w:rsidRPr="00646F5C" w:rsidRDefault="00C74C7E" w:rsidP="00C74C7E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*Az időszak folyamán </w:t>
      </w:r>
      <w:r w:rsidRPr="00646F5C">
        <w:rPr>
          <w:rFonts w:ascii="Arial" w:hAnsi="Arial" w:cs="Arial"/>
          <w:i/>
        </w:rPr>
        <w:t>részlegesen visszavá</w:t>
      </w:r>
      <w:r w:rsidR="002F73AB" w:rsidRPr="00646F5C">
        <w:rPr>
          <w:rFonts w:ascii="Arial" w:hAnsi="Arial" w:cs="Arial"/>
          <w:i/>
        </w:rPr>
        <w:t>ltott</w:t>
      </w:r>
      <w:r w:rsidRPr="00646F5C">
        <w:rPr>
          <w:rFonts w:ascii="Arial" w:hAnsi="Arial" w:cs="Arial"/>
        </w:rPr>
        <w:t xml:space="preserve"> értékpapír kibocsátáskori </w:t>
      </w:r>
      <w:r w:rsidR="002F73AB" w:rsidRPr="00646F5C">
        <w:rPr>
          <w:rFonts w:ascii="Arial" w:hAnsi="Arial" w:cs="Arial"/>
        </w:rPr>
        <w:t xml:space="preserve">árfolyam-különbözetének </w:t>
      </w:r>
      <w:r w:rsidRPr="00646F5C">
        <w:rPr>
          <w:rFonts w:ascii="Arial" w:hAnsi="Arial" w:cs="Arial"/>
        </w:rPr>
        <w:t xml:space="preserve">arányos részét a következőképpen állapítjuk meg: </w:t>
      </w:r>
    </w:p>
    <w:p w:rsidR="00C74C7E" w:rsidRPr="00646F5C" w:rsidRDefault="00C74C7E" w:rsidP="00C74C7E">
      <w:pPr>
        <w:pStyle w:val="BodyText"/>
        <w:rPr>
          <w:rFonts w:ascii="Arial" w:hAnsi="Arial" w:cs="Arial"/>
        </w:rPr>
      </w:pPr>
    </w:p>
    <w:p w:rsidR="00C74C7E" w:rsidRPr="00646F5C" w:rsidRDefault="00C74C7E" w:rsidP="00C74C7E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lastRenderedPageBreak/>
        <w:t xml:space="preserve">Az értékpapíron </w:t>
      </w:r>
      <w:r w:rsidR="002F73AB" w:rsidRPr="00646F5C">
        <w:rPr>
          <w:rFonts w:ascii="Arial" w:hAnsi="Arial" w:cs="Arial"/>
        </w:rPr>
        <w:t xml:space="preserve">felhalmozódott </w:t>
      </w:r>
      <w:r w:rsidR="00274884" w:rsidRPr="00646F5C">
        <w:rPr>
          <w:rFonts w:ascii="Arial" w:hAnsi="Arial" w:cs="Arial"/>
        </w:rPr>
        <w:t>prémium</w:t>
      </w:r>
      <w:r w:rsidRPr="00646F5C">
        <w:rPr>
          <w:rFonts w:ascii="Arial" w:hAnsi="Arial" w:cs="Arial"/>
        </w:rPr>
        <w:t xml:space="preserve">/diszkont </w:t>
      </w:r>
      <w:r w:rsidR="005A5E30" w:rsidRPr="00646F5C">
        <w:rPr>
          <w:rFonts w:ascii="Arial" w:hAnsi="Arial" w:cs="Arial"/>
        </w:rPr>
        <w:t>összegének a visszaváltással arányos része szorozva a kibocsátástól a visszavásárlásig eltelt napok számával, osztva a kibocsátástól a tervezett visszaváltási</w:t>
      </w:r>
      <w:r w:rsidR="002F73AB" w:rsidRPr="00646F5C">
        <w:rPr>
          <w:rFonts w:ascii="Arial" w:hAnsi="Arial" w:cs="Arial"/>
        </w:rPr>
        <w:t>g tartó időszak napjainak számával.</w:t>
      </w:r>
    </w:p>
    <w:p w:rsidR="002F73AB" w:rsidRPr="00646F5C" w:rsidRDefault="002F73AB" w:rsidP="00C74C7E">
      <w:pPr>
        <w:pStyle w:val="BodyText"/>
        <w:rPr>
          <w:rFonts w:ascii="Arial" w:hAnsi="Arial" w:cs="Arial"/>
        </w:rPr>
      </w:pPr>
    </w:p>
    <w:p w:rsidR="00983C76" w:rsidRPr="00646F5C" w:rsidRDefault="000E0715" w:rsidP="00324E9A">
      <w:pPr>
        <w:pStyle w:val="BodyText"/>
        <w:rPr>
          <w:rFonts w:ascii="Arial" w:hAnsi="Arial" w:cs="Arial"/>
          <w:b/>
        </w:rPr>
      </w:pPr>
      <w:r w:rsidRPr="00646F5C">
        <w:rPr>
          <w:rFonts w:ascii="Arial" w:hAnsi="Arial" w:cs="Arial"/>
          <w:b/>
        </w:rPr>
        <w:t>f</w:t>
      </w:r>
      <w:r w:rsidR="005A5E30" w:rsidRPr="00646F5C">
        <w:rPr>
          <w:rFonts w:ascii="Arial" w:hAnsi="Arial" w:cs="Arial"/>
          <w:b/>
        </w:rPr>
        <w:t xml:space="preserve"> </w:t>
      </w:r>
      <w:r w:rsidR="00484DCA" w:rsidRPr="00646F5C">
        <w:rPr>
          <w:rFonts w:ascii="Arial" w:hAnsi="Arial" w:cs="Arial"/>
          <w:b/>
        </w:rPr>
        <w:t xml:space="preserve">oszlop: </w:t>
      </w:r>
    </w:p>
    <w:p w:rsidR="00324E9A" w:rsidRPr="00646F5C" w:rsidRDefault="00F0569F" w:rsidP="00324E9A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  <w:b/>
        </w:rPr>
        <w:t>F</w:t>
      </w:r>
      <w:r w:rsidR="005A5E30" w:rsidRPr="00646F5C">
        <w:rPr>
          <w:rFonts w:ascii="Arial" w:hAnsi="Arial" w:cs="Arial"/>
          <w:b/>
        </w:rPr>
        <w:t xml:space="preserve">elhalmozott </w:t>
      </w:r>
      <w:r w:rsidRPr="00646F5C">
        <w:rPr>
          <w:rFonts w:ascii="Arial" w:hAnsi="Arial" w:cs="Arial"/>
          <w:b/>
        </w:rPr>
        <w:t>kupon</w:t>
      </w:r>
      <w:r w:rsidR="005A5E30" w:rsidRPr="00646F5C">
        <w:rPr>
          <w:rFonts w:ascii="Arial" w:hAnsi="Arial" w:cs="Arial"/>
          <w:b/>
        </w:rPr>
        <w:t xml:space="preserve">kamat állománya: </w:t>
      </w:r>
      <w:r w:rsidR="005A5E30" w:rsidRPr="00646F5C">
        <w:rPr>
          <w:rFonts w:ascii="Arial" w:hAnsi="Arial" w:cs="Arial"/>
        </w:rPr>
        <w:t xml:space="preserve">hitelek, betétek és névértéken kibocsátott </w:t>
      </w:r>
      <w:r w:rsidR="00CC6AAE" w:rsidRPr="00646F5C">
        <w:rPr>
          <w:rFonts w:ascii="Arial" w:hAnsi="Arial" w:cs="Arial"/>
        </w:rPr>
        <w:t xml:space="preserve">értékpapírok </w:t>
      </w:r>
      <w:r w:rsidR="005A5E30" w:rsidRPr="00646F5C">
        <w:rPr>
          <w:rFonts w:ascii="Arial" w:hAnsi="Arial" w:cs="Arial"/>
        </w:rPr>
        <w:t xml:space="preserve">esetén azonos az </w:t>
      </w:r>
      <w:r w:rsidR="006117C8">
        <w:rPr>
          <w:rFonts w:ascii="Arial" w:hAnsi="Arial" w:cs="Arial"/>
        </w:rPr>
        <w:t xml:space="preserve">e </w:t>
      </w:r>
      <w:r w:rsidR="005A5E30" w:rsidRPr="00646F5C">
        <w:rPr>
          <w:rFonts w:ascii="Arial" w:hAnsi="Arial" w:cs="Arial"/>
        </w:rPr>
        <w:t xml:space="preserve">oszloppal. </w:t>
      </w:r>
      <w:r w:rsidR="00CC6AAE" w:rsidRPr="00646F5C">
        <w:rPr>
          <w:rFonts w:ascii="Arial" w:hAnsi="Arial" w:cs="Arial"/>
        </w:rPr>
        <w:t xml:space="preserve">Névérték felett/alatt </w:t>
      </w:r>
      <w:r w:rsidR="005A5E30" w:rsidRPr="00646F5C">
        <w:rPr>
          <w:rFonts w:ascii="Arial" w:hAnsi="Arial" w:cs="Arial"/>
        </w:rPr>
        <w:t>kibocsátott értékpa</w:t>
      </w:r>
      <w:r w:rsidR="00CC6AAE" w:rsidRPr="00646F5C">
        <w:rPr>
          <w:rFonts w:ascii="Arial" w:hAnsi="Arial" w:cs="Arial"/>
        </w:rPr>
        <w:t>p</w:t>
      </w:r>
      <w:r w:rsidR="005A5E30" w:rsidRPr="00646F5C">
        <w:rPr>
          <w:rFonts w:ascii="Arial" w:hAnsi="Arial" w:cs="Arial"/>
        </w:rPr>
        <w:t xml:space="preserve">írok </w:t>
      </w:r>
      <w:r w:rsidR="00CC6AAE" w:rsidRPr="00646F5C">
        <w:rPr>
          <w:rFonts w:ascii="Arial" w:hAnsi="Arial" w:cs="Arial"/>
        </w:rPr>
        <w:t>esetén kibocsátáskori árfolyam-különbözet hatását nem tartozó kamathalmozódás:</w:t>
      </w:r>
    </w:p>
    <w:p w:rsidR="00CC6AAE" w:rsidRPr="00646F5C" w:rsidRDefault="00CC6AAE" w:rsidP="00CC6AAE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 </w:t>
      </w:r>
      <w:proofErr w:type="gramStart"/>
      <w:r w:rsidRPr="00646F5C">
        <w:rPr>
          <w:rFonts w:ascii="Arial" w:hAnsi="Arial" w:cs="Arial"/>
        </w:rPr>
        <w:t>felhalmozott  kuponkamat</w:t>
      </w:r>
      <w:proofErr w:type="gramEnd"/>
      <w:r w:rsidRPr="00646F5C">
        <w:rPr>
          <w:rFonts w:ascii="Arial" w:hAnsi="Arial" w:cs="Arial"/>
        </w:rPr>
        <w:t xml:space="preserve"> </w:t>
      </w:r>
      <w:r w:rsidR="00F0569F" w:rsidRPr="00646F5C">
        <w:rPr>
          <w:rFonts w:ascii="Arial" w:hAnsi="Arial" w:cs="Arial"/>
        </w:rPr>
        <w:t>záró állománya</w:t>
      </w:r>
      <w:r w:rsidRPr="00646F5C">
        <w:rPr>
          <w:rFonts w:ascii="Arial" w:hAnsi="Arial" w:cs="Arial"/>
        </w:rPr>
        <w:t xml:space="preserve"> </w:t>
      </w:r>
    </w:p>
    <w:p w:rsidR="00CC6AAE" w:rsidRPr="00646F5C" w:rsidRDefault="00CC6AAE" w:rsidP="00CC6AAE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                    =</w:t>
      </w:r>
    </w:p>
    <w:p w:rsidR="00CC6AAE" w:rsidRPr="00646F5C" w:rsidRDefault="00F0569F" w:rsidP="00CC6AAE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>a</w:t>
      </w:r>
      <w:r w:rsidR="00CC6AAE" w:rsidRPr="00646F5C">
        <w:rPr>
          <w:rFonts w:ascii="Arial" w:hAnsi="Arial" w:cs="Arial"/>
        </w:rPr>
        <w:t xml:space="preserve"> felhalmozott kuponkamat nyitóállománya</w:t>
      </w:r>
    </w:p>
    <w:p w:rsidR="00CC6AAE" w:rsidRPr="00646F5C" w:rsidRDefault="00CC6AAE" w:rsidP="00CC6AAE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                     +</w:t>
      </w:r>
    </w:p>
    <w:p w:rsidR="00CC6AAE" w:rsidRPr="00646F5C" w:rsidRDefault="00CC6AAE" w:rsidP="00CC6AAE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>eredményszemléletű kuponkamat</w:t>
      </w:r>
      <w:r w:rsidR="00F0569F" w:rsidRPr="00646F5C">
        <w:rPr>
          <w:rFonts w:ascii="Arial" w:hAnsi="Arial" w:cs="Arial"/>
        </w:rPr>
        <w:t>-</w:t>
      </w:r>
      <w:r w:rsidRPr="00646F5C">
        <w:rPr>
          <w:rFonts w:ascii="Arial" w:hAnsi="Arial" w:cs="Arial"/>
        </w:rPr>
        <w:t>kiadás</w:t>
      </w:r>
    </w:p>
    <w:p w:rsidR="00CC6AAE" w:rsidRPr="00646F5C" w:rsidRDefault="00CC6AAE" w:rsidP="00CC6AAE">
      <w:pPr>
        <w:pStyle w:val="BodyText"/>
        <w:ind w:firstLine="708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        -</w:t>
      </w:r>
    </w:p>
    <w:p w:rsidR="00CC6AAE" w:rsidRPr="00646F5C" w:rsidRDefault="00CC6AAE" w:rsidP="00CC6AAE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>pénzforgalmi kuponkamat</w:t>
      </w:r>
      <w:r w:rsidR="00F0569F" w:rsidRPr="00646F5C">
        <w:rPr>
          <w:rFonts w:ascii="Arial" w:hAnsi="Arial" w:cs="Arial"/>
        </w:rPr>
        <w:t>-</w:t>
      </w:r>
      <w:r w:rsidRPr="00646F5C">
        <w:rPr>
          <w:rFonts w:ascii="Arial" w:hAnsi="Arial" w:cs="Arial"/>
        </w:rPr>
        <w:t>kiadás.</w:t>
      </w:r>
    </w:p>
    <w:p w:rsidR="00CC6AAE" w:rsidRPr="00646F5C" w:rsidRDefault="00CC6AAE" w:rsidP="00CC6AAE">
      <w:pPr>
        <w:pStyle w:val="BodyText"/>
        <w:rPr>
          <w:rFonts w:ascii="Arial" w:hAnsi="Arial" w:cs="Arial"/>
        </w:rPr>
      </w:pPr>
    </w:p>
    <w:p w:rsidR="00983C76" w:rsidRPr="00646F5C" w:rsidRDefault="000E0715" w:rsidP="00324E9A">
      <w:pPr>
        <w:pStyle w:val="BodyText"/>
        <w:rPr>
          <w:rFonts w:ascii="Arial" w:hAnsi="Arial" w:cs="Arial"/>
          <w:b/>
        </w:rPr>
      </w:pPr>
      <w:r w:rsidRPr="00646F5C">
        <w:rPr>
          <w:rFonts w:ascii="Arial" w:hAnsi="Arial" w:cs="Arial"/>
          <w:b/>
        </w:rPr>
        <w:t>g</w:t>
      </w:r>
      <w:r w:rsidR="00484DCA" w:rsidRPr="00646F5C">
        <w:rPr>
          <w:rFonts w:ascii="Arial" w:hAnsi="Arial" w:cs="Arial"/>
          <w:b/>
        </w:rPr>
        <w:t xml:space="preserve"> oszlop:</w:t>
      </w:r>
    </w:p>
    <w:p w:rsidR="00CC6AAE" w:rsidRPr="00646F5C" w:rsidRDefault="00484DCA" w:rsidP="00324E9A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  <w:b/>
        </w:rPr>
        <w:t>Elszámolt nettó pénzforgalmi kamatkiadás:</w:t>
      </w:r>
      <w:r w:rsidR="00FB11AD" w:rsidRPr="00646F5C">
        <w:rPr>
          <w:rFonts w:ascii="Arial" w:hAnsi="Arial" w:cs="Arial"/>
          <w:b/>
        </w:rPr>
        <w:t xml:space="preserve"> </w:t>
      </w:r>
      <w:r w:rsidRPr="00646F5C">
        <w:rPr>
          <w:rFonts w:ascii="Arial" w:hAnsi="Arial" w:cs="Arial"/>
        </w:rPr>
        <w:t xml:space="preserve">hitelek, betétek és névértéken kibocsátott értékpapírok esetén a kuponos kamatkiadást tartalmazza. Névértéktől eltérő kibocsátású értékpapírok esetén tartalmazza a kibocsátáskori </w:t>
      </w:r>
      <w:r w:rsidR="00274884" w:rsidRPr="00646F5C">
        <w:rPr>
          <w:rFonts w:ascii="Arial" w:hAnsi="Arial" w:cs="Arial"/>
        </w:rPr>
        <w:t>prémium</w:t>
      </w:r>
      <w:r w:rsidRPr="00646F5C">
        <w:rPr>
          <w:rFonts w:ascii="Arial" w:hAnsi="Arial" w:cs="Arial"/>
        </w:rPr>
        <w:t xml:space="preserve"> (kamatbevétel) vagy diszkont (kamatkiadás) összegét is. Rábocsátás esetén tartalmazza a </w:t>
      </w:r>
      <w:r w:rsidR="006B533C" w:rsidRPr="00646F5C">
        <w:rPr>
          <w:rFonts w:ascii="Arial" w:hAnsi="Arial" w:cs="Arial"/>
        </w:rPr>
        <w:t>kibocsátásig időarányosan felhalmozódott kuponkamatot (kamatbevétel)</w:t>
      </w:r>
      <w:r w:rsidR="00577612" w:rsidRPr="00646F5C">
        <w:rPr>
          <w:rFonts w:ascii="Arial" w:hAnsi="Arial" w:cs="Arial"/>
        </w:rPr>
        <w:t xml:space="preserve"> és a rábocsátás</w:t>
      </w:r>
      <w:r w:rsidR="00F0569F" w:rsidRPr="00646F5C">
        <w:rPr>
          <w:rFonts w:ascii="Arial" w:hAnsi="Arial" w:cs="Arial"/>
        </w:rPr>
        <w:t>kor árfolyam-különbözetet</w:t>
      </w:r>
      <w:r w:rsidR="0082773F" w:rsidRPr="00646F5C">
        <w:rPr>
          <w:rFonts w:ascii="Arial" w:hAnsi="Arial" w:cs="Arial"/>
        </w:rPr>
        <w:t xml:space="preserve"> (prémium esetén kamatbevétel, diszkont esetén kamatkiadás)</w:t>
      </w:r>
      <w:r w:rsidR="00F0569F" w:rsidRPr="00646F5C">
        <w:rPr>
          <w:rFonts w:ascii="Arial" w:hAnsi="Arial" w:cs="Arial"/>
        </w:rPr>
        <w:t>.</w:t>
      </w:r>
      <w:r w:rsidR="006B533C" w:rsidRPr="00646F5C">
        <w:rPr>
          <w:rFonts w:ascii="Arial" w:hAnsi="Arial" w:cs="Arial"/>
        </w:rPr>
        <w:t xml:space="preserve"> Lejárat előtti visszaváltás esetén tartalmazza a névérték és visszavásárlási érték különbözetét (kamatbevétel, ha a névérték nagyobb). Az értékpapírok esetén tehát az oszlop tartalmaz minden olyan elemet, ami a</w:t>
      </w:r>
      <w:r w:rsidR="001F01E6" w:rsidRPr="00646F5C">
        <w:rPr>
          <w:rFonts w:ascii="Arial" w:hAnsi="Arial" w:cs="Arial"/>
        </w:rPr>
        <w:t xml:space="preserve"> költségvetési elszámolásokban </w:t>
      </w:r>
      <w:r w:rsidR="006B533C" w:rsidRPr="00646F5C">
        <w:rPr>
          <w:rFonts w:ascii="Arial" w:hAnsi="Arial" w:cs="Arial"/>
        </w:rPr>
        <w:t>kamatként megjelenik.</w:t>
      </w:r>
    </w:p>
    <w:p w:rsidR="00274884" w:rsidRPr="00646F5C" w:rsidRDefault="00274884" w:rsidP="00324E9A">
      <w:pPr>
        <w:pStyle w:val="BodyText"/>
        <w:rPr>
          <w:rFonts w:ascii="Arial" w:hAnsi="Arial" w:cs="Arial"/>
        </w:rPr>
      </w:pPr>
    </w:p>
    <w:p w:rsidR="00F0569F" w:rsidRPr="00646F5C" w:rsidRDefault="000E0715" w:rsidP="00324E9A">
      <w:pPr>
        <w:pStyle w:val="BodyText"/>
        <w:rPr>
          <w:rFonts w:ascii="Arial" w:hAnsi="Arial" w:cs="Arial"/>
          <w:b/>
        </w:rPr>
      </w:pPr>
      <w:r w:rsidRPr="00646F5C">
        <w:rPr>
          <w:rFonts w:ascii="Arial" w:hAnsi="Arial" w:cs="Arial"/>
          <w:b/>
        </w:rPr>
        <w:t>h</w:t>
      </w:r>
      <w:r w:rsidR="00F5381D" w:rsidRPr="00646F5C">
        <w:rPr>
          <w:rFonts w:ascii="Arial" w:hAnsi="Arial" w:cs="Arial"/>
          <w:b/>
        </w:rPr>
        <w:t xml:space="preserve"> oszlop: </w:t>
      </w:r>
    </w:p>
    <w:p w:rsidR="001B013E" w:rsidRPr="00646F5C" w:rsidRDefault="00692219" w:rsidP="00324E9A">
      <w:pPr>
        <w:pStyle w:val="BodyText"/>
        <w:rPr>
          <w:rFonts w:ascii="Arial" w:hAnsi="Arial" w:cs="Arial"/>
          <w:b/>
        </w:rPr>
      </w:pPr>
      <w:r w:rsidRPr="00646F5C">
        <w:rPr>
          <w:rFonts w:ascii="Arial" w:hAnsi="Arial" w:cs="Arial"/>
          <w:b/>
        </w:rPr>
        <w:t xml:space="preserve">Eredményszemléletű kamatkiadás: </w:t>
      </w:r>
    </w:p>
    <w:p w:rsidR="00CD1F2B" w:rsidRPr="00646F5C" w:rsidRDefault="001B013E" w:rsidP="00324E9A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>Hitelek</w:t>
      </w:r>
      <w:r w:rsidR="00CD1F2B" w:rsidRPr="00646F5C">
        <w:rPr>
          <w:rFonts w:ascii="Arial" w:hAnsi="Arial" w:cs="Arial"/>
        </w:rPr>
        <w:t>, betétek estén egyenlő az adott periódusra járó kuponkamattal.</w:t>
      </w:r>
    </w:p>
    <w:p w:rsidR="00CD1F2B" w:rsidRPr="00646F5C" w:rsidRDefault="00CD1F2B" w:rsidP="00324E9A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>Értékpapírok és swapok esetén két részből tevődik össze:</w:t>
      </w:r>
    </w:p>
    <w:p w:rsidR="00CD1F2B" w:rsidRPr="00646F5C" w:rsidRDefault="00CD1F2B" w:rsidP="00324E9A">
      <w:pPr>
        <w:pStyle w:val="BodyText"/>
        <w:rPr>
          <w:rFonts w:ascii="Arial" w:hAnsi="Arial" w:cs="Arial"/>
        </w:rPr>
      </w:pPr>
    </w:p>
    <w:p w:rsidR="00CD1F2B" w:rsidRPr="00646F5C" w:rsidRDefault="00CD1F2B" w:rsidP="00324E9A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Az adott időszakra </w:t>
      </w:r>
      <w:r w:rsidRPr="00646F5C">
        <w:rPr>
          <w:rFonts w:ascii="Arial" w:hAnsi="Arial" w:cs="Arial"/>
          <w:i/>
        </w:rPr>
        <w:t xml:space="preserve">járó </w:t>
      </w:r>
      <w:r w:rsidRPr="00646F5C">
        <w:rPr>
          <w:rFonts w:ascii="Arial" w:hAnsi="Arial" w:cs="Arial"/>
        </w:rPr>
        <w:t>kuponkamat</w:t>
      </w:r>
    </w:p>
    <w:p w:rsidR="00CD1F2B" w:rsidRPr="00646F5C" w:rsidRDefault="00CD1F2B" w:rsidP="00324E9A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ab/>
      </w:r>
      <w:r w:rsidRPr="00646F5C">
        <w:rPr>
          <w:rFonts w:ascii="Arial" w:hAnsi="Arial" w:cs="Arial"/>
        </w:rPr>
        <w:tab/>
        <w:t>+</w:t>
      </w:r>
    </w:p>
    <w:p w:rsidR="00692219" w:rsidRPr="00646F5C" w:rsidRDefault="00CD1F2B" w:rsidP="00324E9A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 kibocsátáskori árfolyam különbözet időarányos része. </w:t>
      </w:r>
    </w:p>
    <w:p w:rsidR="002C3CC4" w:rsidRPr="00646F5C" w:rsidRDefault="002C3CC4" w:rsidP="00324E9A">
      <w:pPr>
        <w:pStyle w:val="BodyText"/>
        <w:rPr>
          <w:rFonts w:ascii="Arial" w:hAnsi="Arial" w:cs="Arial"/>
        </w:rPr>
      </w:pPr>
    </w:p>
    <w:p w:rsidR="00692219" w:rsidRPr="00646F5C" w:rsidRDefault="000E0715" w:rsidP="00692219">
      <w:pPr>
        <w:pStyle w:val="BodyText"/>
        <w:rPr>
          <w:rFonts w:ascii="Arial" w:hAnsi="Arial" w:cs="Arial"/>
          <w:b/>
        </w:rPr>
      </w:pPr>
      <w:r w:rsidRPr="00646F5C">
        <w:rPr>
          <w:rFonts w:ascii="Arial" w:hAnsi="Arial" w:cs="Arial"/>
          <w:b/>
        </w:rPr>
        <w:t>i</w:t>
      </w:r>
      <w:r w:rsidR="00692219" w:rsidRPr="00646F5C">
        <w:rPr>
          <w:rFonts w:ascii="Arial" w:hAnsi="Arial" w:cs="Arial"/>
          <w:b/>
        </w:rPr>
        <w:t xml:space="preserve"> </w:t>
      </w:r>
      <w:r w:rsidRPr="00646F5C">
        <w:rPr>
          <w:rFonts w:ascii="Arial" w:hAnsi="Arial" w:cs="Arial"/>
          <w:b/>
        </w:rPr>
        <w:t xml:space="preserve">oszlop: Egyéb korrekciók </w:t>
      </w:r>
      <w:r w:rsidR="00AE579F" w:rsidRPr="00646F5C">
        <w:rPr>
          <w:rFonts w:ascii="Arial" w:hAnsi="Arial" w:cs="Arial"/>
          <w:b/>
        </w:rPr>
        <w:t>(átértékelődés</w:t>
      </w:r>
      <w:r w:rsidRPr="00646F5C">
        <w:rPr>
          <w:rFonts w:ascii="Arial" w:hAnsi="Arial" w:cs="Arial"/>
          <w:b/>
        </w:rPr>
        <w:t>, visszavásárlás)</w:t>
      </w:r>
      <w:r w:rsidR="001854E7">
        <w:rPr>
          <w:rFonts w:ascii="Arial" w:hAnsi="Arial" w:cs="Arial"/>
          <w:b/>
        </w:rPr>
        <w:t xml:space="preserve"> (csak a negyedéves jelentésben)</w:t>
      </w:r>
    </w:p>
    <w:p w:rsidR="00AE579F" w:rsidRPr="00646F5C" w:rsidRDefault="00AE579F" w:rsidP="00692219">
      <w:pPr>
        <w:pStyle w:val="BodyText"/>
        <w:rPr>
          <w:rFonts w:ascii="Arial" w:hAnsi="Arial" w:cs="Arial"/>
          <w:b/>
        </w:rPr>
      </w:pPr>
      <w:r w:rsidRPr="00646F5C">
        <w:rPr>
          <w:rFonts w:ascii="Arial" w:hAnsi="Arial" w:cs="Arial"/>
        </w:rPr>
        <w:t xml:space="preserve">Ebben az oszlopban két </w:t>
      </w:r>
      <w:r w:rsidR="00B71201" w:rsidRPr="00646F5C">
        <w:rPr>
          <w:rFonts w:ascii="Arial" w:hAnsi="Arial" w:cs="Arial"/>
        </w:rPr>
        <w:t xml:space="preserve">különböző </w:t>
      </w:r>
      <w:r w:rsidRPr="00646F5C">
        <w:rPr>
          <w:rFonts w:ascii="Arial" w:hAnsi="Arial" w:cs="Arial"/>
        </w:rPr>
        <w:t xml:space="preserve">tétel kerül </w:t>
      </w:r>
      <w:r w:rsidR="00B71201" w:rsidRPr="00646F5C">
        <w:rPr>
          <w:rFonts w:ascii="Arial" w:hAnsi="Arial" w:cs="Arial"/>
        </w:rPr>
        <w:t>feltüntetésre</w:t>
      </w:r>
      <w:r w:rsidRPr="00646F5C">
        <w:rPr>
          <w:rFonts w:ascii="Arial" w:hAnsi="Arial" w:cs="Arial"/>
          <w:b/>
        </w:rPr>
        <w:t>:</w:t>
      </w:r>
    </w:p>
    <w:p w:rsidR="00AE579F" w:rsidRPr="00646F5C" w:rsidRDefault="00AE579F" w:rsidP="00692219">
      <w:pPr>
        <w:pStyle w:val="BodyText"/>
        <w:rPr>
          <w:rFonts w:ascii="Arial" w:hAnsi="Arial" w:cs="Arial"/>
          <w:b/>
        </w:rPr>
      </w:pPr>
    </w:p>
    <w:p w:rsidR="0041529A" w:rsidRPr="00646F5C" w:rsidRDefault="00F5381D" w:rsidP="00324E9A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  <w:b/>
        </w:rPr>
        <w:t xml:space="preserve">Deviza átértékelődés: </w:t>
      </w:r>
      <w:r w:rsidR="001A567F" w:rsidRPr="00646F5C">
        <w:rPr>
          <w:rFonts w:ascii="Arial" w:hAnsi="Arial" w:cs="Arial"/>
        </w:rPr>
        <w:t>a külföldi pénznemben kibocsátott értékpapírok forintban kimutatott felhalmozott kamatának időszaki átértékelődését</w:t>
      </w:r>
      <w:r w:rsidR="001A567F" w:rsidRPr="00646F5C">
        <w:rPr>
          <w:rFonts w:ascii="Arial" w:hAnsi="Arial" w:cs="Arial"/>
          <w:b/>
        </w:rPr>
        <w:t xml:space="preserve"> </w:t>
      </w:r>
      <w:r w:rsidR="001F01E6" w:rsidRPr="00646F5C">
        <w:rPr>
          <w:rFonts w:ascii="Arial" w:hAnsi="Arial" w:cs="Arial"/>
        </w:rPr>
        <w:t xml:space="preserve">havonta kell kiszámítani, a felhalmozott kamat </w:t>
      </w:r>
      <w:r w:rsidR="00C8192E" w:rsidRPr="00646F5C">
        <w:rPr>
          <w:rFonts w:ascii="Arial" w:hAnsi="Arial" w:cs="Arial"/>
        </w:rPr>
        <w:t xml:space="preserve">devizában kifejezett </w:t>
      </w:r>
      <w:r w:rsidR="001F01E6" w:rsidRPr="00646F5C">
        <w:rPr>
          <w:rFonts w:ascii="Arial" w:hAnsi="Arial" w:cs="Arial"/>
        </w:rPr>
        <w:t xml:space="preserve">átlagállománya és </w:t>
      </w:r>
      <w:r w:rsidR="00C8192E" w:rsidRPr="00646F5C">
        <w:rPr>
          <w:rFonts w:ascii="Arial" w:hAnsi="Arial" w:cs="Arial"/>
        </w:rPr>
        <w:t>devizaárfolyam-változás</w:t>
      </w:r>
      <w:r w:rsidR="001F01E6" w:rsidRPr="00646F5C">
        <w:rPr>
          <w:rFonts w:ascii="Arial" w:hAnsi="Arial" w:cs="Arial"/>
        </w:rPr>
        <w:t xml:space="preserve"> szorzataként. </w:t>
      </w:r>
      <w:r w:rsidR="00C8192E" w:rsidRPr="00646F5C">
        <w:rPr>
          <w:rFonts w:ascii="Arial" w:hAnsi="Arial" w:cs="Arial"/>
        </w:rPr>
        <w:t xml:space="preserve">A negyedéves átértékelődés a </w:t>
      </w:r>
      <w:r w:rsidR="000E0715" w:rsidRPr="00646F5C">
        <w:rPr>
          <w:rFonts w:ascii="Arial" w:hAnsi="Arial" w:cs="Arial"/>
        </w:rPr>
        <w:t>háromhavi</w:t>
      </w:r>
      <w:r w:rsidR="00C8192E" w:rsidRPr="00646F5C">
        <w:rPr>
          <w:rFonts w:ascii="Arial" w:hAnsi="Arial" w:cs="Arial"/>
        </w:rPr>
        <w:t xml:space="preserve"> átértékelődés összegeként képződik. </w:t>
      </w:r>
    </w:p>
    <w:p w:rsidR="00C8192E" w:rsidRPr="00646F5C" w:rsidRDefault="00C8192E" w:rsidP="00324E9A">
      <w:pPr>
        <w:pStyle w:val="BodyText"/>
        <w:rPr>
          <w:rFonts w:ascii="Arial" w:hAnsi="Arial" w:cs="Arial"/>
        </w:rPr>
      </w:pPr>
    </w:p>
    <w:p w:rsidR="00CC6AAE" w:rsidRPr="00646F5C" w:rsidRDefault="0041529A" w:rsidP="00324E9A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  <w:b/>
        </w:rPr>
        <w:t>Lejárat előtti visszaváltás árfolyam-</w:t>
      </w:r>
      <w:r w:rsidR="001C00C3" w:rsidRPr="00646F5C">
        <w:rPr>
          <w:rFonts w:ascii="Arial" w:hAnsi="Arial" w:cs="Arial"/>
          <w:b/>
        </w:rPr>
        <w:t>különbözete: A</w:t>
      </w:r>
      <w:r w:rsidR="001C00C3" w:rsidRPr="00646F5C">
        <w:rPr>
          <w:rFonts w:ascii="Arial" w:hAnsi="Arial" w:cs="Arial"/>
        </w:rPr>
        <w:t xml:space="preserve">z </w:t>
      </w:r>
      <w:r w:rsidR="001C00C3" w:rsidRPr="00646F5C">
        <w:rPr>
          <w:rFonts w:ascii="Arial" w:hAnsi="Arial" w:cs="Arial"/>
          <w:i/>
        </w:rPr>
        <w:t>értékpapírok</w:t>
      </w:r>
      <w:r w:rsidR="001C00C3" w:rsidRPr="00646F5C">
        <w:rPr>
          <w:rFonts w:ascii="Arial" w:hAnsi="Arial" w:cs="Arial"/>
        </w:rPr>
        <w:t xml:space="preserve"> lejárat előtti visszaváltásakor képződő árfolyam-különbözet kiszámításának képlete a következő: </w:t>
      </w:r>
      <w:r w:rsidR="001C00C3" w:rsidRPr="00646F5C">
        <w:rPr>
          <w:rFonts w:ascii="Arial" w:hAnsi="Arial" w:cs="Arial"/>
        </w:rPr>
        <w:lastRenderedPageBreak/>
        <w:t xml:space="preserve">visszaváltási érték </w:t>
      </w:r>
      <w:r w:rsidR="000E0715" w:rsidRPr="00646F5C">
        <w:rPr>
          <w:rFonts w:ascii="Arial" w:hAnsi="Arial" w:cs="Arial"/>
          <w:i/>
        </w:rPr>
        <w:t>mínusz</w:t>
      </w:r>
      <w:r w:rsidR="000E0715" w:rsidRPr="00646F5C">
        <w:rPr>
          <w:rFonts w:ascii="Arial" w:hAnsi="Arial" w:cs="Arial"/>
        </w:rPr>
        <w:t xml:space="preserve"> kibocsátási</w:t>
      </w:r>
      <w:r w:rsidR="001C00C3" w:rsidRPr="00646F5C">
        <w:rPr>
          <w:rFonts w:ascii="Arial" w:hAnsi="Arial" w:cs="Arial"/>
        </w:rPr>
        <w:t xml:space="preserve"> érték </w:t>
      </w:r>
      <w:r w:rsidR="000E0715" w:rsidRPr="00646F5C">
        <w:rPr>
          <w:rFonts w:ascii="Arial" w:hAnsi="Arial" w:cs="Arial"/>
          <w:i/>
        </w:rPr>
        <w:t>mínusz</w:t>
      </w:r>
      <w:r w:rsidR="000E0715" w:rsidRPr="00646F5C">
        <w:rPr>
          <w:rFonts w:ascii="Arial" w:hAnsi="Arial" w:cs="Arial"/>
        </w:rPr>
        <w:t xml:space="preserve"> </w:t>
      </w:r>
      <w:r w:rsidR="001C00C3" w:rsidRPr="00646F5C">
        <w:rPr>
          <w:rFonts w:ascii="Arial" w:hAnsi="Arial" w:cs="Arial"/>
        </w:rPr>
        <w:t>a visszaváltásig felhalmozott összes kamat.</w:t>
      </w:r>
    </w:p>
    <w:p w:rsidR="001C00C3" w:rsidRPr="00646F5C" w:rsidRDefault="001C00C3" w:rsidP="00324E9A">
      <w:pPr>
        <w:pStyle w:val="BodyText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 lejárat előtti visszaváltás árfolyam-különbözete két részből tevődik össze: </w:t>
      </w:r>
    </w:p>
    <w:p w:rsidR="001C00C3" w:rsidRPr="00646F5C" w:rsidRDefault="001C00C3" w:rsidP="001C00C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 névértéktől eltérő kibocsátási értékből fakadó, teljes futamidőre szétosztott kamatjövedelemnek az a része, amely a visszaváltás és a lejárat közé eső időszakra jutna, de a korai visszaváltás miatt nem tekinthető megszolgált kamatjövedelemnek. </w:t>
      </w:r>
    </w:p>
    <w:p w:rsidR="001C00C3" w:rsidRPr="00646F5C" w:rsidRDefault="001C00C3" w:rsidP="001C00C3">
      <w:pPr>
        <w:ind w:left="870"/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Ez az elem tehát a következő képlettel számítható ki: né</w:t>
      </w:r>
      <w:r w:rsidR="00E00F73" w:rsidRPr="00646F5C">
        <w:rPr>
          <w:rFonts w:ascii="Arial" w:hAnsi="Arial" w:cs="Arial"/>
        </w:rPr>
        <w:t>vérték</w:t>
      </w:r>
      <w:r w:rsidR="000E0715" w:rsidRPr="00646F5C">
        <w:rPr>
          <w:rFonts w:ascii="Arial" w:hAnsi="Arial" w:cs="Arial"/>
        </w:rPr>
        <w:t xml:space="preserve"> </w:t>
      </w:r>
      <w:r w:rsidR="000E0715" w:rsidRPr="00646F5C">
        <w:rPr>
          <w:rFonts w:ascii="Arial" w:hAnsi="Arial" w:cs="Arial"/>
          <w:i/>
        </w:rPr>
        <w:t>mínusz</w:t>
      </w:r>
      <w:r w:rsidR="000E0715" w:rsidRPr="00646F5C">
        <w:rPr>
          <w:rFonts w:ascii="Arial" w:hAnsi="Arial" w:cs="Arial"/>
        </w:rPr>
        <w:t xml:space="preserve"> </w:t>
      </w:r>
      <w:r w:rsidR="00E00F73" w:rsidRPr="00646F5C">
        <w:rPr>
          <w:rFonts w:ascii="Arial" w:hAnsi="Arial" w:cs="Arial"/>
        </w:rPr>
        <w:t>kibocsátási érték</w:t>
      </w:r>
      <w:r w:rsidR="000E0715" w:rsidRPr="00646F5C">
        <w:rPr>
          <w:rFonts w:ascii="Arial" w:hAnsi="Arial" w:cs="Arial"/>
        </w:rPr>
        <w:t xml:space="preserve"> </w:t>
      </w:r>
      <w:r w:rsidR="000E0715" w:rsidRPr="00646F5C">
        <w:rPr>
          <w:rFonts w:ascii="Arial" w:hAnsi="Arial" w:cs="Arial"/>
          <w:i/>
        </w:rPr>
        <w:t>mínusz</w:t>
      </w:r>
      <w:r w:rsidR="000E0715" w:rsidRPr="00646F5C">
        <w:rPr>
          <w:rFonts w:ascii="Arial" w:hAnsi="Arial" w:cs="Arial"/>
        </w:rPr>
        <w:t xml:space="preserve"> </w:t>
      </w:r>
      <w:r w:rsidR="00E00F73" w:rsidRPr="00646F5C">
        <w:rPr>
          <w:rFonts w:ascii="Arial" w:hAnsi="Arial" w:cs="Arial"/>
        </w:rPr>
        <w:t>visszaváltásig felhalmozott, a kibocsátási érték és a névérték különbözetéből számított kamat.</w:t>
      </w:r>
    </w:p>
    <w:p w:rsidR="001C00C3" w:rsidRPr="00646F5C" w:rsidRDefault="001C00C3" w:rsidP="001C00C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 nettó visszaváltási ár és a névérték eltéréséből számított összeget. </w:t>
      </w:r>
      <w:r w:rsidR="00E00F73" w:rsidRPr="00646F5C">
        <w:rPr>
          <w:rFonts w:ascii="Arial" w:hAnsi="Arial" w:cs="Arial"/>
        </w:rPr>
        <w:t>Kiszámítási módja: visszaváltási ár</w:t>
      </w:r>
      <w:r w:rsidR="000E0715" w:rsidRPr="00646F5C">
        <w:rPr>
          <w:rFonts w:ascii="Arial" w:hAnsi="Arial" w:cs="Arial"/>
        </w:rPr>
        <w:t xml:space="preserve"> </w:t>
      </w:r>
      <w:r w:rsidR="000E0715" w:rsidRPr="00646F5C">
        <w:rPr>
          <w:rFonts w:ascii="Arial" w:hAnsi="Arial" w:cs="Arial"/>
          <w:i/>
        </w:rPr>
        <w:t>mínusz</w:t>
      </w:r>
      <w:r w:rsidR="000E0715" w:rsidRPr="00646F5C">
        <w:rPr>
          <w:rFonts w:ascii="Arial" w:hAnsi="Arial" w:cs="Arial"/>
        </w:rPr>
        <w:t xml:space="preserve"> </w:t>
      </w:r>
      <w:r w:rsidR="00E00F73" w:rsidRPr="00646F5C">
        <w:rPr>
          <w:rFonts w:ascii="Arial" w:hAnsi="Arial" w:cs="Arial"/>
        </w:rPr>
        <w:t>névérték</w:t>
      </w:r>
      <w:r w:rsidR="000E0715" w:rsidRPr="00646F5C">
        <w:rPr>
          <w:rFonts w:ascii="Arial" w:hAnsi="Arial" w:cs="Arial"/>
        </w:rPr>
        <w:t xml:space="preserve"> </w:t>
      </w:r>
      <w:r w:rsidR="000E0715" w:rsidRPr="00646F5C">
        <w:rPr>
          <w:rFonts w:ascii="Arial" w:hAnsi="Arial" w:cs="Arial"/>
          <w:i/>
        </w:rPr>
        <w:t>mínusz</w:t>
      </w:r>
      <w:r w:rsidR="000E0715" w:rsidRPr="00646F5C">
        <w:rPr>
          <w:rFonts w:ascii="Arial" w:hAnsi="Arial" w:cs="Arial"/>
        </w:rPr>
        <w:t xml:space="preserve"> </w:t>
      </w:r>
      <w:r w:rsidR="00E00F73" w:rsidRPr="00646F5C">
        <w:rPr>
          <w:rFonts w:ascii="Arial" w:hAnsi="Arial" w:cs="Arial"/>
        </w:rPr>
        <w:t>felhalmozott kuponkamat.</w:t>
      </w:r>
    </w:p>
    <w:p w:rsidR="00E00F73" w:rsidRPr="00646F5C" w:rsidRDefault="00E00F73" w:rsidP="00E00F73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 két elem összevonása adja ki a fenti képletet. </w:t>
      </w:r>
    </w:p>
    <w:p w:rsidR="00E00F73" w:rsidRPr="00646F5C" w:rsidRDefault="00E00F73" w:rsidP="00E00F73">
      <w:pPr>
        <w:jc w:val="both"/>
        <w:rPr>
          <w:rFonts w:ascii="Arial" w:hAnsi="Arial" w:cs="Arial"/>
        </w:rPr>
      </w:pPr>
    </w:p>
    <w:p w:rsidR="007B3778" w:rsidRPr="00646F5C" w:rsidRDefault="007B3778" w:rsidP="00E00F73">
      <w:pPr>
        <w:jc w:val="both"/>
        <w:rPr>
          <w:rFonts w:ascii="Arial" w:hAnsi="Arial" w:cs="Arial"/>
        </w:rPr>
      </w:pPr>
    </w:p>
    <w:p w:rsidR="007B3778" w:rsidRPr="00646F5C" w:rsidRDefault="007B3778" w:rsidP="00E00F73">
      <w:pPr>
        <w:jc w:val="both"/>
        <w:rPr>
          <w:rFonts w:ascii="Arial" w:hAnsi="Arial" w:cs="Arial"/>
        </w:rPr>
      </w:pPr>
    </w:p>
    <w:p w:rsidR="007B3778" w:rsidRPr="00646F5C" w:rsidRDefault="007B3778" w:rsidP="00E00F73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 táblázat adatai között minden időszakban a következő egyenlőségnek kell érvényesülni: </w:t>
      </w:r>
    </w:p>
    <w:p w:rsidR="007B3778" w:rsidRPr="00646F5C" w:rsidRDefault="007B3778" w:rsidP="00E00F73">
      <w:pPr>
        <w:jc w:val="both"/>
        <w:rPr>
          <w:rFonts w:ascii="Arial" w:hAnsi="Arial" w:cs="Arial"/>
        </w:rPr>
      </w:pPr>
    </w:p>
    <w:p w:rsidR="007B3778" w:rsidRPr="00646F5C" w:rsidRDefault="007B3778" w:rsidP="00E00F73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Eredményszemléletű kamatkiadás </w:t>
      </w:r>
      <w:r w:rsidR="00E00F73" w:rsidRPr="00646F5C">
        <w:rPr>
          <w:rFonts w:ascii="Arial" w:hAnsi="Arial" w:cs="Arial"/>
        </w:rPr>
        <w:t>(</w:t>
      </w:r>
      <w:r w:rsidR="000E0715" w:rsidRPr="00646F5C">
        <w:rPr>
          <w:rFonts w:ascii="Arial" w:hAnsi="Arial" w:cs="Arial"/>
        </w:rPr>
        <w:t>h</w:t>
      </w:r>
      <w:r w:rsidR="00E00F73" w:rsidRPr="00646F5C">
        <w:rPr>
          <w:rFonts w:ascii="Arial" w:hAnsi="Arial" w:cs="Arial"/>
        </w:rPr>
        <w:t>)</w:t>
      </w:r>
      <w:r w:rsidRPr="00646F5C">
        <w:rPr>
          <w:rFonts w:ascii="Arial" w:hAnsi="Arial" w:cs="Arial"/>
        </w:rPr>
        <w:t xml:space="preserve"> = </w:t>
      </w:r>
    </w:p>
    <w:p w:rsidR="007B3778" w:rsidRPr="00646F5C" w:rsidRDefault="007B3778" w:rsidP="00E00F73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Elszámolt nettó pénzforgalmi kamatkiadás</w:t>
      </w:r>
      <w:r w:rsidR="00E00F73" w:rsidRPr="00646F5C">
        <w:rPr>
          <w:rFonts w:ascii="Arial" w:hAnsi="Arial" w:cs="Arial"/>
        </w:rPr>
        <w:t xml:space="preserve"> </w:t>
      </w:r>
      <w:r w:rsidRPr="00646F5C">
        <w:rPr>
          <w:rFonts w:ascii="Arial" w:hAnsi="Arial" w:cs="Arial"/>
        </w:rPr>
        <w:t>(</w:t>
      </w:r>
      <w:r w:rsidR="000E0715" w:rsidRPr="00646F5C">
        <w:rPr>
          <w:rFonts w:ascii="Arial" w:hAnsi="Arial" w:cs="Arial"/>
        </w:rPr>
        <w:t>g</w:t>
      </w:r>
      <w:r w:rsidRPr="00646F5C">
        <w:rPr>
          <w:rFonts w:ascii="Arial" w:hAnsi="Arial" w:cs="Arial"/>
        </w:rPr>
        <w:t xml:space="preserve">) </w:t>
      </w:r>
    </w:p>
    <w:p w:rsidR="004B654A" w:rsidRPr="00646F5C" w:rsidRDefault="004B654A" w:rsidP="004B654A">
      <w:pPr>
        <w:ind w:left="1416" w:firstLine="708"/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- </w:t>
      </w:r>
    </w:p>
    <w:p w:rsidR="007B3778" w:rsidRPr="00646F5C" w:rsidRDefault="007B3778" w:rsidP="00E00F73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- f</w:t>
      </w:r>
      <w:r w:rsidR="00E00F73" w:rsidRPr="00646F5C">
        <w:rPr>
          <w:rFonts w:ascii="Arial" w:hAnsi="Arial" w:cs="Arial"/>
        </w:rPr>
        <w:t>elhalmozott kamat állománya az előző időszak</w:t>
      </w:r>
      <w:r w:rsidRPr="00646F5C">
        <w:rPr>
          <w:rFonts w:ascii="Arial" w:hAnsi="Arial" w:cs="Arial"/>
        </w:rPr>
        <w:t xml:space="preserve"> végén </w:t>
      </w:r>
      <w:r w:rsidR="00E00F73" w:rsidRPr="00646F5C">
        <w:rPr>
          <w:rFonts w:ascii="Arial" w:hAnsi="Arial" w:cs="Arial"/>
        </w:rPr>
        <w:t xml:space="preserve">(előző </w:t>
      </w:r>
      <w:r w:rsidR="002E7088" w:rsidRPr="00646F5C">
        <w:rPr>
          <w:rFonts w:ascii="Arial" w:hAnsi="Arial" w:cs="Arial"/>
        </w:rPr>
        <w:t xml:space="preserve">időszaki </w:t>
      </w:r>
      <w:r w:rsidR="00C8192E" w:rsidRPr="00646F5C">
        <w:rPr>
          <w:rFonts w:ascii="Arial" w:hAnsi="Arial" w:cs="Arial"/>
        </w:rPr>
        <w:t>adatszolgáltatás</w:t>
      </w:r>
      <w:r w:rsidR="00E00F73" w:rsidRPr="00646F5C">
        <w:rPr>
          <w:rFonts w:ascii="Arial" w:hAnsi="Arial" w:cs="Arial"/>
        </w:rPr>
        <w:t xml:space="preserve"> </w:t>
      </w:r>
      <w:r w:rsidR="000E0715" w:rsidRPr="00646F5C">
        <w:rPr>
          <w:rFonts w:ascii="Arial" w:hAnsi="Arial" w:cs="Arial"/>
        </w:rPr>
        <w:t xml:space="preserve">e </w:t>
      </w:r>
      <w:r w:rsidR="00E00F73" w:rsidRPr="00646F5C">
        <w:rPr>
          <w:rFonts w:ascii="Arial" w:hAnsi="Arial" w:cs="Arial"/>
        </w:rPr>
        <w:t xml:space="preserve">oszlopa) </w:t>
      </w:r>
    </w:p>
    <w:p w:rsidR="007B3778" w:rsidRPr="00646F5C" w:rsidRDefault="00E00F73" w:rsidP="007B3778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+ </w:t>
      </w:r>
      <w:r w:rsidR="007B3778" w:rsidRPr="00646F5C">
        <w:rPr>
          <w:rFonts w:ascii="Arial" w:hAnsi="Arial" w:cs="Arial"/>
        </w:rPr>
        <w:t>felhalmozott kamat állománya a tárgyidőszak végén (</w:t>
      </w:r>
      <w:r w:rsidR="000E0715" w:rsidRPr="00646F5C">
        <w:rPr>
          <w:rFonts w:ascii="Arial" w:hAnsi="Arial" w:cs="Arial"/>
        </w:rPr>
        <w:t>e</w:t>
      </w:r>
      <w:r w:rsidR="007B3778" w:rsidRPr="00646F5C">
        <w:rPr>
          <w:rFonts w:ascii="Arial" w:hAnsi="Arial" w:cs="Arial"/>
        </w:rPr>
        <w:t>)</w:t>
      </w:r>
    </w:p>
    <w:p w:rsidR="00014081" w:rsidRPr="00646F5C" w:rsidRDefault="00AA60A0" w:rsidP="007B3778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-</w:t>
      </w:r>
      <w:r w:rsidR="00014081" w:rsidRPr="00646F5C">
        <w:rPr>
          <w:rFonts w:ascii="Arial" w:hAnsi="Arial" w:cs="Arial"/>
        </w:rPr>
        <w:t xml:space="preserve"> </w:t>
      </w:r>
      <w:r w:rsidR="00014081" w:rsidRPr="00646F5C">
        <w:rPr>
          <w:rFonts w:ascii="Arial" w:hAnsi="Arial" w:cs="Arial"/>
          <w:i/>
        </w:rPr>
        <w:t>kibocsátáskori</w:t>
      </w:r>
      <w:r w:rsidR="00014081" w:rsidRPr="00646F5C">
        <w:rPr>
          <w:rFonts w:ascii="Arial" w:hAnsi="Arial" w:cs="Arial"/>
        </w:rPr>
        <w:t xml:space="preserve"> árfolyam-különbözet állománya az előző időszak végén (előző időszak</w:t>
      </w:r>
      <w:r w:rsidR="002E7088" w:rsidRPr="00646F5C">
        <w:rPr>
          <w:rFonts w:ascii="Arial" w:hAnsi="Arial" w:cs="Arial"/>
        </w:rPr>
        <w:t xml:space="preserve">i </w:t>
      </w:r>
      <w:r w:rsidR="00C8192E" w:rsidRPr="00646F5C">
        <w:rPr>
          <w:rFonts w:ascii="Arial" w:hAnsi="Arial" w:cs="Arial"/>
        </w:rPr>
        <w:t>adatszolgáltatás</w:t>
      </w:r>
      <w:r w:rsidR="00014081" w:rsidRPr="00646F5C">
        <w:rPr>
          <w:rFonts w:ascii="Arial" w:hAnsi="Arial" w:cs="Arial"/>
        </w:rPr>
        <w:t xml:space="preserve"> </w:t>
      </w:r>
      <w:r w:rsidR="00AE579F" w:rsidRPr="00646F5C">
        <w:rPr>
          <w:rFonts w:ascii="Arial" w:hAnsi="Arial" w:cs="Arial"/>
        </w:rPr>
        <w:t>d</w:t>
      </w:r>
      <w:r w:rsidR="00014081" w:rsidRPr="00646F5C">
        <w:rPr>
          <w:rFonts w:ascii="Arial" w:hAnsi="Arial" w:cs="Arial"/>
        </w:rPr>
        <w:t xml:space="preserve"> oszlopa)</w:t>
      </w:r>
    </w:p>
    <w:p w:rsidR="000872E8" w:rsidRPr="00646F5C" w:rsidRDefault="007B3778" w:rsidP="007B3778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 </w:t>
      </w:r>
      <w:r w:rsidR="00AA60A0" w:rsidRPr="00646F5C">
        <w:rPr>
          <w:rFonts w:ascii="Arial" w:hAnsi="Arial" w:cs="Arial"/>
        </w:rPr>
        <w:t>+</w:t>
      </w:r>
      <w:r w:rsidRPr="00646F5C">
        <w:rPr>
          <w:rFonts w:ascii="Arial" w:hAnsi="Arial" w:cs="Arial"/>
        </w:rPr>
        <w:t xml:space="preserve"> </w:t>
      </w:r>
      <w:r w:rsidRPr="00646F5C">
        <w:rPr>
          <w:rFonts w:ascii="Arial" w:hAnsi="Arial" w:cs="Arial"/>
          <w:i/>
        </w:rPr>
        <w:t>kibocsátáskori</w:t>
      </w:r>
      <w:r w:rsidRPr="00646F5C">
        <w:rPr>
          <w:rFonts w:ascii="Arial" w:hAnsi="Arial" w:cs="Arial"/>
        </w:rPr>
        <w:t xml:space="preserve"> árfolyam-különbözet </w:t>
      </w:r>
      <w:r w:rsidR="00014081" w:rsidRPr="00646F5C">
        <w:rPr>
          <w:rFonts w:ascii="Arial" w:hAnsi="Arial" w:cs="Arial"/>
        </w:rPr>
        <w:t xml:space="preserve">állománya tárgyidőszak végén </w:t>
      </w:r>
      <w:r w:rsidRPr="00646F5C">
        <w:rPr>
          <w:rFonts w:ascii="Arial" w:hAnsi="Arial" w:cs="Arial"/>
        </w:rPr>
        <w:t>(</w:t>
      </w:r>
      <w:r w:rsidR="00AE579F" w:rsidRPr="00646F5C">
        <w:rPr>
          <w:rFonts w:ascii="Arial" w:hAnsi="Arial" w:cs="Arial"/>
        </w:rPr>
        <w:t>d</w:t>
      </w:r>
      <w:r w:rsidRPr="00646F5C">
        <w:rPr>
          <w:rFonts w:ascii="Arial" w:hAnsi="Arial" w:cs="Arial"/>
        </w:rPr>
        <w:t>)</w:t>
      </w:r>
    </w:p>
    <w:p w:rsidR="000872E8" w:rsidRPr="00646F5C" w:rsidRDefault="000E650E" w:rsidP="007B3778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-</w:t>
      </w:r>
      <w:r w:rsidR="000872E8" w:rsidRPr="00646F5C">
        <w:rPr>
          <w:rFonts w:ascii="Arial" w:hAnsi="Arial" w:cs="Arial"/>
        </w:rPr>
        <w:t xml:space="preserve"> </w:t>
      </w:r>
      <w:r w:rsidRPr="00646F5C">
        <w:rPr>
          <w:rFonts w:ascii="Arial" w:hAnsi="Arial" w:cs="Arial"/>
        </w:rPr>
        <w:t>l</w:t>
      </w:r>
      <w:r w:rsidR="000872E8" w:rsidRPr="00646F5C">
        <w:rPr>
          <w:rFonts w:ascii="Arial" w:hAnsi="Arial" w:cs="Arial"/>
          <w:i/>
        </w:rPr>
        <w:t>ejárat előtti visszaváltás</w:t>
      </w:r>
      <w:r w:rsidR="000872E8" w:rsidRPr="00646F5C">
        <w:rPr>
          <w:rFonts w:ascii="Arial" w:hAnsi="Arial" w:cs="Arial"/>
        </w:rPr>
        <w:t xml:space="preserve"> árfolyam-különbözete (</w:t>
      </w:r>
      <w:r w:rsidR="00AE579F" w:rsidRPr="00646F5C">
        <w:rPr>
          <w:rFonts w:ascii="Arial" w:hAnsi="Arial" w:cs="Arial"/>
        </w:rPr>
        <w:t>i oszlop megfelelő adata</w:t>
      </w:r>
      <w:r w:rsidR="000872E8" w:rsidRPr="00646F5C">
        <w:rPr>
          <w:rFonts w:ascii="Arial" w:hAnsi="Arial" w:cs="Arial"/>
        </w:rPr>
        <w:t>)</w:t>
      </w:r>
    </w:p>
    <w:p w:rsidR="007B3778" w:rsidRPr="00646F5C" w:rsidRDefault="000872E8" w:rsidP="000872E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devizaátértékelődés (</w:t>
      </w:r>
      <w:r w:rsidR="00AE579F" w:rsidRPr="00646F5C">
        <w:rPr>
          <w:rFonts w:ascii="Arial" w:hAnsi="Arial" w:cs="Arial"/>
        </w:rPr>
        <w:t>i oszlop megfelelő adata</w:t>
      </w:r>
      <w:r w:rsidRPr="00646F5C">
        <w:rPr>
          <w:rFonts w:ascii="Arial" w:hAnsi="Arial" w:cs="Arial"/>
        </w:rPr>
        <w:t>).</w:t>
      </w:r>
    </w:p>
    <w:p w:rsidR="000E650E" w:rsidRPr="00646F5C" w:rsidRDefault="000E650E" w:rsidP="000E650E">
      <w:pPr>
        <w:jc w:val="both"/>
        <w:rPr>
          <w:rFonts w:ascii="Arial" w:hAnsi="Arial" w:cs="Arial"/>
        </w:rPr>
      </w:pPr>
    </w:p>
    <w:p w:rsidR="000E650E" w:rsidRPr="00646F5C" w:rsidRDefault="000E650E" w:rsidP="000E650E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Minden egyes papírra a kibocsátástól a visszaváltásig terjedő teljes időszakra érvényesülni kell a következő egyenlőségnek:</w:t>
      </w:r>
    </w:p>
    <w:p w:rsidR="000E650E" w:rsidRPr="00646F5C" w:rsidRDefault="000E650E" w:rsidP="000E650E">
      <w:pPr>
        <w:jc w:val="both"/>
        <w:rPr>
          <w:rFonts w:ascii="Arial" w:hAnsi="Arial" w:cs="Arial"/>
        </w:rPr>
      </w:pPr>
    </w:p>
    <w:p w:rsidR="000E650E" w:rsidRPr="00646F5C" w:rsidRDefault="000E650E" w:rsidP="000E650E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Összes eredményszemléletű kamatkiadás (</w:t>
      </w:r>
      <w:r w:rsidR="00595930" w:rsidRPr="00646F5C">
        <w:rPr>
          <w:rFonts w:ascii="Arial" w:hAnsi="Arial" w:cs="Arial"/>
        </w:rPr>
        <w:t>sum (</w:t>
      </w:r>
      <w:r w:rsidR="00AE579F" w:rsidRPr="00646F5C">
        <w:rPr>
          <w:rFonts w:ascii="Arial" w:hAnsi="Arial" w:cs="Arial"/>
        </w:rPr>
        <w:t>h</w:t>
      </w:r>
      <w:r w:rsidRPr="00646F5C">
        <w:rPr>
          <w:rFonts w:ascii="Arial" w:hAnsi="Arial" w:cs="Arial"/>
        </w:rPr>
        <w:t xml:space="preserve">)) = </w:t>
      </w:r>
    </w:p>
    <w:p w:rsidR="000E650E" w:rsidRPr="00646F5C" w:rsidRDefault="000E650E" w:rsidP="000E650E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összes</w:t>
      </w:r>
      <w:r w:rsidR="00AE579F" w:rsidRPr="00646F5C">
        <w:rPr>
          <w:rFonts w:ascii="Arial" w:hAnsi="Arial" w:cs="Arial"/>
        </w:rPr>
        <w:t xml:space="preserve"> pénzforgalmi kamatkiadás (sum(g</w:t>
      </w:r>
      <w:r w:rsidRPr="00646F5C">
        <w:rPr>
          <w:rFonts w:ascii="Arial" w:hAnsi="Arial" w:cs="Arial"/>
        </w:rPr>
        <w:t>))</w:t>
      </w:r>
    </w:p>
    <w:p w:rsidR="000E650E" w:rsidRPr="00646F5C" w:rsidRDefault="000E650E" w:rsidP="000E650E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-</w:t>
      </w:r>
      <w:r w:rsidRPr="00646F5C">
        <w:rPr>
          <w:rFonts w:ascii="Arial" w:hAnsi="Arial" w:cs="Arial"/>
          <w:i/>
        </w:rPr>
        <w:t xml:space="preserve"> lejárat előtti visszaváltás</w:t>
      </w:r>
      <w:r w:rsidRPr="00646F5C">
        <w:rPr>
          <w:rFonts w:ascii="Arial" w:hAnsi="Arial" w:cs="Arial"/>
        </w:rPr>
        <w:t xml:space="preserve"> árfolyam-különbözete az összes eltelt </w:t>
      </w:r>
      <w:r w:rsidR="00595930" w:rsidRPr="00646F5C">
        <w:rPr>
          <w:rFonts w:ascii="Arial" w:hAnsi="Arial" w:cs="Arial"/>
        </w:rPr>
        <w:t>időszakban (</w:t>
      </w:r>
      <w:r w:rsidRPr="00646F5C">
        <w:rPr>
          <w:rFonts w:ascii="Arial" w:hAnsi="Arial" w:cs="Arial"/>
        </w:rPr>
        <w:t>sum</w:t>
      </w:r>
      <w:r w:rsidR="00AE579F" w:rsidRPr="00646F5C">
        <w:rPr>
          <w:rFonts w:ascii="Arial" w:hAnsi="Arial" w:cs="Arial"/>
        </w:rPr>
        <w:t xml:space="preserve"> </w:t>
      </w:r>
      <w:r w:rsidRPr="00646F5C">
        <w:rPr>
          <w:rFonts w:ascii="Arial" w:hAnsi="Arial" w:cs="Arial"/>
        </w:rPr>
        <w:t>(</w:t>
      </w:r>
      <w:r w:rsidR="00AE579F" w:rsidRPr="00646F5C">
        <w:rPr>
          <w:rFonts w:ascii="Arial" w:hAnsi="Arial" w:cs="Arial"/>
        </w:rPr>
        <w:t>i oszlop megfelelő adata</w:t>
      </w:r>
      <w:r w:rsidRPr="00646F5C">
        <w:rPr>
          <w:rFonts w:ascii="Arial" w:hAnsi="Arial" w:cs="Arial"/>
        </w:rPr>
        <w:t>))</w:t>
      </w:r>
    </w:p>
    <w:p w:rsidR="000E650E" w:rsidRPr="00646F5C" w:rsidRDefault="000E650E" w:rsidP="000E650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devizaátértékelődés az összes eltelt időszakban (sum (</w:t>
      </w:r>
      <w:r w:rsidR="00AE579F" w:rsidRPr="00646F5C">
        <w:rPr>
          <w:rFonts w:ascii="Arial" w:hAnsi="Arial" w:cs="Arial"/>
        </w:rPr>
        <w:t>i oszlop megfelelő adata</w:t>
      </w:r>
      <w:r w:rsidRPr="00646F5C">
        <w:rPr>
          <w:rFonts w:ascii="Arial" w:hAnsi="Arial" w:cs="Arial"/>
        </w:rPr>
        <w:t>)).</w:t>
      </w:r>
    </w:p>
    <w:p w:rsidR="000E650E" w:rsidRPr="00646F5C" w:rsidRDefault="000E650E" w:rsidP="000E650E">
      <w:pPr>
        <w:jc w:val="both"/>
        <w:rPr>
          <w:rFonts w:ascii="Arial" w:hAnsi="Arial" w:cs="Arial"/>
        </w:rPr>
      </w:pPr>
    </w:p>
    <w:p w:rsidR="000E650E" w:rsidRPr="00646F5C" w:rsidRDefault="000E650E" w:rsidP="000E650E">
      <w:pPr>
        <w:jc w:val="both"/>
        <w:rPr>
          <w:rFonts w:ascii="Arial" w:hAnsi="Arial" w:cs="Arial"/>
        </w:rPr>
      </w:pPr>
    </w:p>
    <w:p w:rsidR="003402A9" w:rsidRPr="00646F5C" w:rsidRDefault="003402A9" w:rsidP="003402A9">
      <w:pPr>
        <w:ind w:left="2832" w:firstLine="708"/>
        <w:jc w:val="both"/>
        <w:rPr>
          <w:rFonts w:ascii="Arial" w:hAnsi="Arial" w:cs="Arial"/>
        </w:rPr>
      </w:pPr>
    </w:p>
    <w:p w:rsidR="003402A9" w:rsidRPr="00646F5C" w:rsidRDefault="003402A9" w:rsidP="003402A9">
      <w:pPr>
        <w:ind w:left="2832" w:firstLine="708"/>
        <w:jc w:val="both"/>
        <w:rPr>
          <w:rFonts w:ascii="Arial" w:hAnsi="Arial" w:cs="Arial"/>
        </w:rPr>
      </w:pPr>
    </w:p>
    <w:p w:rsidR="003402A9" w:rsidRPr="00646F5C" w:rsidRDefault="003402A9" w:rsidP="004C6B1E">
      <w:pPr>
        <w:jc w:val="both"/>
        <w:rPr>
          <w:rFonts w:ascii="Arial" w:hAnsi="Arial" w:cs="Arial"/>
        </w:rPr>
      </w:pPr>
    </w:p>
    <w:p w:rsidR="00B41C14" w:rsidRPr="00646F5C" w:rsidRDefault="00B41C14" w:rsidP="00B41C14">
      <w:pPr>
        <w:ind w:left="4248"/>
        <w:jc w:val="both"/>
        <w:rPr>
          <w:rFonts w:ascii="Arial" w:hAnsi="Arial" w:cs="Arial"/>
          <w:b/>
          <w:bCs/>
          <w:sz w:val="28"/>
          <w:szCs w:val="28"/>
        </w:rPr>
      </w:pPr>
      <w:r w:rsidRPr="00646F5C">
        <w:rPr>
          <w:rFonts w:ascii="Arial" w:hAnsi="Arial" w:cs="Arial"/>
          <w:b/>
          <w:bCs/>
          <w:sz w:val="28"/>
          <w:szCs w:val="28"/>
        </w:rPr>
        <w:t>**</w:t>
      </w:r>
    </w:p>
    <w:p w:rsidR="00B41C14" w:rsidRPr="00646F5C" w:rsidRDefault="00B41C14" w:rsidP="00654AD5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41C14" w:rsidRPr="00646F5C" w:rsidRDefault="00B41C14" w:rsidP="00654AD5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654AD5" w:rsidRPr="00646F5C" w:rsidRDefault="00B20E87" w:rsidP="00654AD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46F5C">
        <w:rPr>
          <w:rFonts w:ascii="Arial" w:hAnsi="Arial" w:cs="Arial"/>
          <w:b/>
          <w:bCs/>
          <w:sz w:val="28"/>
          <w:szCs w:val="28"/>
        </w:rPr>
        <w:lastRenderedPageBreak/>
        <w:t>02/2</w:t>
      </w:r>
      <w:r w:rsidR="00654AD5" w:rsidRPr="00646F5C">
        <w:rPr>
          <w:rFonts w:ascii="Arial" w:hAnsi="Arial" w:cs="Arial"/>
          <w:b/>
          <w:bCs/>
          <w:sz w:val="28"/>
          <w:szCs w:val="28"/>
        </w:rPr>
        <w:t xml:space="preserve"> A központi költségvetés </w:t>
      </w:r>
      <w:r w:rsidRPr="00646F5C">
        <w:rPr>
          <w:rFonts w:ascii="Arial" w:hAnsi="Arial" w:cs="Arial"/>
          <w:b/>
          <w:bCs/>
          <w:sz w:val="28"/>
          <w:szCs w:val="28"/>
        </w:rPr>
        <w:t>követelésein</w:t>
      </w:r>
      <w:r w:rsidR="00654AD5" w:rsidRPr="00646F5C">
        <w:rPr>
          <w:rFonts w:ascii="Arial" w:hAnsi="Arial" w:cs="Arial"/>
          <w:b/>
          <w:bCs/>
          <w:sz w:val="28"/>
          <w:szCs w:val="28"/>
        </w:rPr>
        <w:t xml:space="preserve"> felhalmozott és eredményszemléletű kamat</w:t>
      </w:r>
    </w:p>
    <w:p w:rsidR="00654AD5" w:rsidRPr="00646F5C" w:rsidRDefault="00654AD5" w:rsidP="00654AD5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41C14" w:rsidRPr="00646F5C" w:rsidRDefault="00B41C14" w:rsidP="00B41C14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A táblázat adatai között minden időszakban a következő egyenlőségnek kell érvényesülni: </w:t>
      </w:r>
    </w:p>
    <w:p w:rsidR="00B41C14" w:rsidRPr="00646F5C" w:rsidRDefault="00B41C14" w:rsidP="00B41C14">
      <w:pPr>
        <w:jc w:val="both"/>
        <w:rPr>
          <w:rFonts w:ascii="Arial" w:hAnsi="Arial" w:cs="Arial"/>
        </w:rPr>
      </w:pPr>
    </w:p>
    <w:p w:rsidR="00B41C14" w:rsidRPr="00646F5C" w:rsidRDefault="00B41C14" w:rsidP="00B41C14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Eredményszemléletű kamatbevétel</w:t>
      </w:r>
      <w:r w:rsidR="004B654A" w:rsidRPr="00646F5C">
        <w:rPr>
          <w:rFonts w:ascii="Arial" w:hAnsi="Arial" w:cs="Arial"/>
        </w:rPr>
        <w:t xml:space="preserve"> </w:t>
      </w:r>
      <w:r w:rsidRPr="00646F5C">
        <w:rPr>
          <w:rFonts w:ascii="Arial" w:hAnsi="Arial" w:cs="Arial"/>
        </w:rPr>
        <w:t>(</w:t>
      </w:r>
      <w:r w:rsidR="00AE579F" w:rsidRPr="00646F5C">
        <w:rPr>
          <w:rFonts w:ascii="Arial" w:hAnsi="Arial" w:cs="Arial"/>
        </w:rPr>
        <w:t>h</w:t>
      </w:r>
      <w:r w:rsidRPr="00646F5C">
        <w:rPr>
          <w:rFonts w:ascii="Arial" w:hAnsi="Arial" w:cs="Arial"/>
        </w:rPr>
        <w:t xml:space="preserve">) = </w:t>
      </w:r>
    </w:p>
    <w:p w:rsidR="00B41C14" w:rsidRPr="00646F5C" w:rsidRDefault="00B41C14" w:rsidP="00B41C14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Elszámolt nettó pénzforgalmi kamat</w:t>
      </w:r>
      <w:r w:rsidR="004B654A" w:rsidRPr="00646F5C">
        <w:rPr>
          <w:rFonts w:ascii="Arial" w:hAnsi="Arial" w:cs="Arial"/>
        </w:rPr>
        <w:t>bevétel</w:t>
      </w:r>
      <w:r w:rsidR="00E65D11" w:rsidRPr="00646F5C">
        <w:rPr>
          <w:rFonts w:ascii="Arial" w:hAnsi="Arial" w:cs="Arial"/>
        </w:rPr>
        <w:t xml:space="preserve"> (</w:t>
      </w:r>
      <w:r w:rsidR="00AE579F" w:rsidRPr="00646F5C">
        <w:rPr>
          <w:rFonts w:ascii="Arial" w:hAnsi="Arial" w:cs="Arial"/>
        </w:rPr>
        <w:t>g</w:t>
      </w:r>
      <w:r w:rsidRPr="00646F5C">
        <w:rPr>
          <w:rFonts w:ascii="Arial" w:hAnsi="Arial" w:cs="Arial"/>
        </w:rPr>
        <w:t xml:space="preserve">) </w:t>
      </w:r>
    </w:p>
    <w:p w:rsidR="00B41C14" w:rsidRPr="00646F5C" w:rsidRDefault="00B41C14" w:rsidP="00B41C14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- felhalmozott kamat állománya az előző időszak végén (előző időszaki bevallás </w:t>
      </w:r>
      <w:r w:rsidR="00AE579F" w:rsidRPr="00646F5C">
        <w:rPr>
          <w:rFonts w:ascii="Arial" w:hAnsi="Arial" w:cs="Arial"/>
        </w:rPr>
        <w:t>e</w:t>
      </w:r>
      <w:r w:rsidRPr="00646F5C">
        <w:rPr>
          <w:rFonts w:ascii="Arial" w:hAnsi="Arial" w:cs="Arial"/>
        </w:rPr>
        <w:t xml:space="preserve"> oszlopa) </w:t>
      </w:r>
    </w:p>
    <w:p w:rsidR="00B41C14" w:rsidRPr="00646F5C" w:rsidRDefault="00B41C14" w:rsidP="00B41C14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+ felhalmozott kamat állománya a tárgyidőszak végén (</w:t>
      </w:r>
      <w:r w:rsidR="00AE579F" w:rsidRPr="00646F5C">
        <w:rPr>
          <w:rFonts w:ascii="Arial" w:hAnsi="Arial" w:cs="Arial"/>
        </w:rPr>
        <w:t>e</w:t>
      </w:r>
      <w:r w:rsidRPr="00646F5C">
        <w:rPr>
          <w:rFonts w:ascii="Arial" w:hAnsi="Arial" w:cs="Arial"/>
        </w:rPr>
        <w:t>)</w:t>
      </w:r>
    </w:p>
    <w:p w:rsidR="00B41C14" w:rsidRPr="00646F5C" w:rsidRDefault="00B41C14" w:rsidP="00E65D11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- devizaátértékelődés (</w:t>
      </w:r>
      <w:r w:rsidR="00AE579F" w:rsidRPr="00646F5C">
        <w:rPr>
          <w:rFonts w:ascii="Arial" w:hAnsi="Arial" w:cs="Arial"/>
        </w:rPr>
        <w:t>i</w:t>
      </w:r>
      <w:r w:rsidRPr="00646F5C">
        <w:rPr>
          <w:rFonts w:ascii="Arial" w:hAnsi="Arial" w:cs="Arial"/>
        </w:rPr>
        <w:t>).</w:t>
      </w:r>
    </w:p>
    <w:p w:rsidR="00B41C14" w:rsidRPr="00646F5C" w:rsidRDefault="00B41C14" w:rsidP="00B41C14">
      <w:pPr>
        <w:jc w:val="both"/>
        <w:rPr>
          <w:rFonts w:ascii="Arial" w:hAnsi="Arial" w:cs="Arial"/>
        </w:rPr>
      </w:pPr>
    </w:p>
    <w:p w:rsidR="00B41C14" w:rsidRPr="00646F5C" w:rsidRDefault="00B41C14" w:rsidP="00B41C14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 xml:space="preserve">Minden egyes </w:t>
      </w:r>
      <w:r w:rsidR="00834114">
        <w:rPr>
          <w:rFonts w:ascii="Arial" w:hAnsi="Arial" w:cs="Arial"/>
        </w:rPr>
        <w:t>tételre</w:t>
      </w:r>
      <w:r w:rsidR="00834114" w:rsidRPr="00646F5C">
        <w:rPr>
          <w:rFonts w:ascii="Arial" w:hAnsi="Arial" w:cs="Arial"/>
        </w:rPr>
        <w:t xml:space="preserve"> </w:t>
      </w:r>
      <w:r w:rsidRPr="00646F5C">
        <w:rPr>
          <w:rFonts w:ascii="Arial" w:hAnsi="Arial" w:cs="Arial"/>
        </w:rPr>
        <w:t>a kibocsátástól a visszaváltásig terjedő teljes időszakra érvényesülni kell a következő egyenlőségnek:</w:t>
      </w:r>
    </w:p>
    <w:p w:rsidR="00B41C14" w:rsidRPr="00646F5C" w:rsidRDefault="00B41C14" w:rsidP="00B41C14">
      <w:pPr>
        <w:jc w:val="both"/>
        <w:rPr>
          <w:rFonts w:ascii="Arial" w:hAnsi="Arial" w:cs="Arial"/>
        </w:rPr>
      </w:pPr>
    </w:p>
    <w:p w:rsidR="00B41C14" w:rsidRPr="00646F5C" w:rsidRDefault="00B41C14" w:rsidP="00B41C14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Összes eredményszemléletű kamat</w:t>
      </w:r>
      <w:r w:rsidR="00E65D11" w:rsidRPr="00646F5C">
        <w:rPr>
          <w:rFonts w:ascii="Arial" w:hAnsi="Arial" w:cs="Arial"/>
        </w:rPr>
        <w:t>bevétel</w:t>
      </w:r>
      <w:r w:rsidRPr="00646F5C">
        <w:rPr>
          <w:rFonts w:ascii="Arial" w:hAnsi="Arial" w:cs="Arial"/>
        </w:rPr>
        <w:t xml:space="preserve"> (</w:t>
      </w:r>
      <w:r w:rsidR="00AE579F" w:rsidRPr="00646F5C">
        <w:rPr>
          <w:rFonts w:ascii="Arial" w:hAnsi="Arial" w:cs="Arial"/>
        </w:rPr>
        <w:t>sum (h</w:t>
      </w:r>
      <w:r w:rsidRPr="00646F5C">
        <w:rPr>
          <w:rFonts w:ascii="Arial" w:hAnsi="Arial" w:cs="Arial"/>
        </w:rPr>
        <w:t xml:space="preserve">)) = </w:t>
      </w:r>
    </w:p>
    <w:p w:rsidR="00B41C14" w:rsidRPr="00646F5C" w:rsidRDefault="00B41C14" w:rsidP="00B41C14">
      <w:p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összes pénzforgalmi kamat</w:t>
      </w:r>
      <w:r w:rsidR="00E65D11" w:rsidRPr="00646F5C">
        <w:rPr>
          <w:rFonts w:ascii="Arial" w:hAnsi="Arial" w:cs="Arial"/>
        </w:rPr>
        <w:t>bevétel (sum(</w:t>
      </w:r>
      <w:r w:rsidR="00AE579F" w:rsidRPr="00646F5C">
        <w:rPr>
          <w:rFonts w:ascii="Arial" w:hAnsi="Arial" w:cs="Arial"/>
        </w:rPr>
        <w:t>g</w:t>
      </w:r>
      <w:r w:rsidRPr="00646F5C">
        <w:rPr>
          <w:rFonts w:ascii="Arial" w:hAnsi="Arial" w:cs="Arial"/>
        </w:rPr>
        <w:t>))</w:t>
      </w:r>
    </w:p>
    <w:p w:rsidR="00B41C14" w:rsidRPr="00646F5C" w:rsidRDefault="00B41C14" w:rsidP="00E65D1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46F5C">
        <w:rPr>
          <w:rFonts w:ascii="Arial" w:hAnsi="Arial" w:cs="Arial"/>
        </w:rPr>
        <w:t>devizaátértékelődés az összes eltelt időszakban (sum (</w:t>
      </w:r>
      <w:r w:rsidR="00AE579F" w:rsidRPr="00646F5C">
        <w:rPr>
          <w:rFonts w:ascii="Arial" w:hAnsi="Arial" w:cs="Arial"/>
        </w:rPr>
        <w:t>i</w:t>
      </w:r>
      <w:r w:rsidRPr="00646F5C">
        <w:rPr>
          <w:rFonts w:ascii="Arial" w:hAnsi="Arial" w:cs="Arial"/>
        </w:rPr>
        <w:t>)).</w:t>
      </w:r>
    </w:p>
    <w:p w:rsidR="00B41C14" w:rsidRDefault="00B41C14" w:rsidP="00B41C14">
      <w:pPr>
        <w:jc w:val="both"/>
      </w:pPr>
    </w:p>
    <w:p w:rsidR="00B41C14" w:rsidRDefault="00B41C14" w:rsidP="00B41C14">
      <w:pPr>
        <w:jc w:val="both"/>
      </w:pPr>
    </w:p>
    <w:p w:rsidR="00E00F73" w:rsidRDefault="00E00F73" w:rsidP="000872E8">
      <w:pPr>
        <w:ind w:left="420"/>
        <w:jc w:val="both"/>
      </w:pPr>
    </w:p>
    <w:p w:rsidR="001C00C3" w:rsidRDefault="001C00C3" w:rsidP="001C00C3">
      <w:pPr>
        <w:jc w:val="both"/>
      </w:pPr>
    </w:p>
    <w:p w:rsidR="00324E9A" w:rsidRDefault="00324E9A" w:rsidP="00E20455">
      <w:pPr>
        <w:pStyle w:val="BodyText"/>
      </w:pPr>
    </w:p>
    <w:p w:rsidR="00B309E4" w:rsidRDefault="00B309E4" w:rsidP="00B309E4">
      <w:pPr>
        <w:pStyle w:val="BodyText"/>
        <w:ind w:firstLine="708"/>
      </w:pPr>
    </w:p>
    <w:p w:rsidR="00B309E4" w:rsidRDefault="00B309E4" w:rsidP="00B309E4">
      <w:pPr>
        <w:pStyle w:val="BodyText"/>
      </w:pPr>
    </w:p>
    <w:p w:rsidR="00B309E4" w:rsidRDefault="00B309E4" w:rsidP="00B309E4">
      <w:pPr>
        <w:pStyle w:val="BodyText"/>
      </w:pPr>
      <w:r>
        <w:t xml:space="preserve"> </w:t>
      </w:r>
    </w:p>
    <w:p w:rsidR="00B309E4" w:rsidRDefault="00B309E4" w:rsidP="0071662E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F515F5" w:rsidRDefault="00F515F5" w:rsidP="00F515F5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591618" w:rsidRDefault="00591618" w:rsidP="003A7D2C">
      <w:pPr>
        <w:pStyle w:val="BodyText"/>
      </w:pPr>
    </w:p>
    <w:p w:rsidR="00591618" w:rsidRDefault="00591618" w:rsidP="003A7D2C">
      <w:pPr>
        <w:pStyle w:val="BodyText"/>
      </w:pPr>
    </w:p>
    <w:p w:rsidR="00591618" w:rsidRDefault="00591618" w:rsidP="003A7D2C">
      <w:pPr>
        <w:pStyle w:val="BodyText"/>
      </w:pPr>
    </w:p>
    <w:p w:rsidR="00ED1274" w:rsidRDefault="00ED1274" w:rsidP="003A7D2C">
      <w:pPr>
        <w:pStyle w:val="BodyText"/>
      </w:pPr>
    </w:p>
    <w:p w:rsidR="00C92EFE" w:rsidRDefault="00C92EFE" w:rsidP="003A7D2C">
      <w:pPr>
        <w:pStyle w:val="BodyText"/>
      </w:pPr>
    </w:p>
    <w:p w:rsidR="00183EF0" w:rsidRPr="009D1B11" w:rsidRDefault="00183EF0" w:rsidP="00F439A4">
      <w:pPr>
        <w:jc w:val="both"/>
      </w:pPr>
    </w:p>
    <w:sectPr w:rsidR="00183EF0" w:rsidRPr="009D1B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BB0" w:rsidRDefault="00ED7BB0" w:rsidP="00FF1025">
      <w:r>
        <w:separator/>
      </w:r>
    </w:p>
  </w:endnote>
  <w:endnote w:type="continuationSeparator" w:id="0">
    <w:p w:rsidR="00ED7BB0" w:rsidRDefault="00ED7BB0" w:rsidP="00FF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BB0" w:rsidRDefault="00ED7BB0" w:rsidP="00FF1025">
      <w:r>
        <w:separator/>
      </w:r>
    </w:p>
  </w:footnote>
  <w:footnote w:type="continuationSeparator" w:id="0">
    <w:p w:rsidR="00ED7BB0" w:rsidRDefault="00ED7BB0" w:rsidP="00FF1025">
      <w:r>
        <w:continuationSeparator/>
      </w:r>
    </w:p>
  </w:footnote>
  <w:footnote w:id="1">
    <w:p w:rsidR="001F01E6" w:rsidRDefault="001F01E6" w:rsidP="009C0F30">
      <w:pPr>
        <w:pStyle w:val="FootnoteText"/>
      </w:pPr>
      <w:r>
        <w:rPr>
          <w:rStyle w:val="FootnoteReference"/>
        </w:rPr>
        <w:footnoteRef/>
      </w:r>
      <w:r>
        <w:t xml:space="preserve"> Nemzeti számlák európai rendszere (ESA</w:t>
      </w:r>
      <w:r w:rsidR="00C034F4">
        <w:t>2010</w:t>
      </w:r>
      <w:r>
        <w:t xml:space="preserve">, </w:t>
      </w:r>
      <w:r w:rsidR="00C034F4">
        <w:t xml:space="preserve">az </w:t>
      </w:r>
      <w:r w:rsidR="00C034F4" w:rsidRPr="00C034F4">
        <w:t>Európai Parlament és a Tanács 549/2013</w:t>
      </w:r>
      <w:r w:rsidR="00C034F4">
        <w:t xml:space="preserve"> r</w:t>
      </w:r>
      <w:r w:rsidR="00C034F4" w:rsidRPr="00C034F4">
        <w:t>endelete</w:t>
      </w:r>
      <w:r>
        <w:t>, Kézikönyv az államháztartási hiányról és az adósságról (Manual on Government Deficit and Debt, Eurostat 201</w:t>
      </w:r>
      <w:r w:rsidR="00C034F4">
        <w:t>4</w:t>
      </w:r>
      <w: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1E6" w:rsidRDefault="001F01E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6F33">
      <w:rPr>
        <w:noProof/>
      </w:rPr>
      <w:t>6</w:t>
    </w:r>
    <w:r>
      <w:fldChar w:fldCharType="end"/>
    </w:r>
  </w:p>
  <w:p w:rsidR="001F01E6" w:rsidRDefault="001F0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9792B"/>
    <w:multiLevelType w:val="hybridMultilevel"/>
    <w:tmpl w:val="2A02E944"/>
    <w:lvl w:ilvl="0" w:tplc="5178FE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977CD"/>
    <w:multiLevelType w:val="hybridMultilevel"/>
    <w:tmpl w:val="74A0A8B2"/>
    <w:lvl w:ilvl="0" w:tplc="C330C210">
      <w:start w:val="1"/>
      <w:numFmt w:val="decimal"/>
      <w:lvlText w:val="%1.)"/>
      <w:lvlJc w:val="left"/>
      <w:pPr>
        <w:ind w:left="870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3F6"/>
    <w:multiLevelType w:val="hybridMultilevel"/>
    <w:tmpl w:val="AE161A72"/>
    <w:lvl w:ilvl="0" w:tplc="B2A4B3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062"/>
    <w:rsid w:val="00014062"/>
    <w:rsid w:val="00014081"/>
    <w:rsid w:val="00030DE3"/>
    <w:rsid w:val="000336F0"/>
    <w:rsid w:val="00052A21"/>
    <w:rsid w:val="000872E8"/>
    <w:rsid w:val="00090113"/>
    <w:rsid w:val="00090132"/>
    <w:rsid w:val="000A53A9"/>
    <w:rsid w:val="000A665B"/>
    <w:rsid w:val="000A6793"/>
    <w:rsid w:val="000B4F1D"/>
    <w:rsid w:val="000E0715"/>
    <w:rsid w:val="000E650E"/>
    <w:rsid w:val="00111F60"/>
    <w:rsid w:val="001402B3"/>
    <w:rsid w:val="00147C7D"/>
    <w:rsid w:val="00183EF0"/>
    <w:rsid w:val="0018504D"/>
    <w:rsid w:val="001854E7"/>
    <w:rsid w:val="00191C22"/>
    <w:rsid w:val="001A567F"/>
    <w:rsid w:val="001B013E"/>
    <w:rsid w:val="001C00C3"/>
    <w:rsid w:val="001C0BA5"/>
    <w:rsid w:val="001C48D9"/>
    <w:rsid w:val="001F01E6"/>
    <w:rsid w:val="0020156C"/>
    <w:rsid w:val="002041C2"/>
    <w:rsid w:val="00205EC4"/>
    <w:rsid w:val="00226ED4"/>
    <w:rsid w:val="002335AC"/>
    <w:rsid w:val="002502B6"/>
    <w:rsid w:val="002561F3"/>
    <w:rsid w:val="00274884"/>
    <w:rsid w:val="00296BF3"/>
    <w:rsid w:val="002A6026"/>
    <w:rsid w:val="002A63A5"/>
    <w:rsid w:val="002B42FD"/>
    <w:rsid w:val="002C1D71"/>
    <w:rsid w:val="002C3CC4"/>
    <w:rsid w:val="002D6038"/>
    <w:rsid w:val="002E392F"/>
    <w:rsid w:val="002E7088"/>
    <w:rsid w:val="002F73AB"/>
    <w:rsid w:val="003122B4"/>
    <w:rsid w:val="00317722"/>
    <w:rsid w:val="00324E9A"/>
    <w:rsid w:val="003402A9"/>
    <w:rsid w:val="003647A2"/>
    <w:rsid w:val="003A6F43"/>
    <w:rsid w:val="003A7D2C"/>
    <w:rsid w:val="003B47CF"/>
    <w:rsid w:val="003B4F62"/>
    <w:rsid w:val="003B5870"/>
    <w:rsid w:val="003D6F33"/>
    <w:rsid w:val="003E5D97"/>
    <w:rsid w:val="003E6EAD"/>
    <w:rsid w:val="00411CF1"/>
    <w:rsid w:val="0041529A"/>
    <w:rsid w:val="004259DA"/>
    <w:rsid w:val="00425E98"/>
    <w:rsid w:val="00454E08"/>
    <w:rsid w:val="0047040C"/>
    <w:rsid w:val="00484DCA"/>
    <w:rsid w:val="004A3C83"/>
    <w:rsid w:val="004A7BF9"/>
    <w:rsid w:val="004B1C3F"/>
    <w:rsid w:val="004B43B0"/>
    <w:rsid w:val="004B654A"/>
    <w:rsid w:val="004C6B1E"/>
    <w:rsid w:val="004E6F77"/>
    <w:rsid w:val="00560FDB"/>
    <w:rsid w:val="00577612"/>
    <w:rsid w:val="00577D70"/>
    <w:rsid w:val="00591618"/>
    <w:rsid w:val="00595930"/>
    <w:rsid w:val="00597CFD"/>
    <w:rsid w:val="005A13E4"/>
    <w:rsid w:val="005A5E30"/>
    <w:rsid w:val="005C7FD5"/>
    <w:rsid w:val="005D5279"/>
    <w:rsid w:val="006117C8"/>
    <w:rsid w:val="006147C0"/>
    <w:rsid w:val="00645576"/>
    <w:rsid w:val="00646F5C"/>
    <w:rsid w:val="00654AD5"/>
    <w:rsid w:val="00692219"/>
    <w:rsid w:val="006B094F"/>
    <w:rsid w:val="006B22DB"/>
    <w:rsid w:val="006B533C"/>
    <w:rsid w:val="006E568E"/>
    <w:rsid w:val="006F0E1D"/>
    <w:rsid w:val="006F390F"/>
    <w:rsid w:val="0071662E"/>
    <w:rsid w:val="00740328"/>
    <w:rsid w:val="007403AE"/>
    <w:rsid w:val="00793E91"/>
    <w:rsid w:val="00797E33"/>
    <w:rsid w:val="007B3778"/>
    <w:rsid w:val="007E63E2"/>
    <w:rsid w:val="00815C76"/>
    <w:rsid w:val="0082773F"/>
    <w:rsid w:val="00834114"/>
    <w:rsid w:val="008566AC"/>
    <w:rsid w:val="008677E7"/>
    <w:rsid w:val="008861B6"/>
    <w:rsid w:val="008B7E23"/>
    <w:rsid w:val="008D2433"/>
    <w:rsid w:val="008E0586"/>
    <w:rsid w:val="008F1171"/>
    <w:rsid w:val="00903EED"/>
    <w:rsid w:val="00907E59"/>
    <w:rsid w:val="00936795"/>
    <w:rsid w:val="00960F7C"/>
    <w:rsid w:val="00983C76"/>
    <w:rsid w:val="009949AF"/>
    <w:rsid w:val="009B0BDD"/>
    <w:rsid w:val="009C0F30"/>
    <w:rsid w:val="009D1B11"/>
    <w:rsid w:val="009E3092"/>
    <w:rsid w:val="00A02761"/>
    <w:rsid w:val="00A03E67"/>
    <w:rsid w:val="00A05672"/>
    <w:rsid w:val="00A121C4"/>
    <w:rsid w:val="00A338E9"/>
    <w:rsid w:val="00A47097"/>
    <w:rsid w:val="00A560A9"/>
    <w:rsid w:val="00A56A62"/>
    <w:rsid w:val="00A67165"/>
    <w:rsid w:val="00AA60A0"/>
    <w:rsid w:val="00AD1874"/>
    <w:rsid w:val="00AD1F8E"/>
    <w:rsid w:val="00AE579F"/>
    <w:rsid w:val="00AE61A7"/>
    <w:rsid w:val="00B20E87"/>
    <w:rsid w:val="00B309E4"/>
    <w:rsid w:val="00B35224"/>
    <w:rsid w:val="00B41C14"/>
    <w:rsid w:val="00B71201"/>
    <w:rsid w:val="00BA2278"/>
    <w:rsid w:val="00BA6812"/>
    <w:rsid w:val="00BB007F"/>
    <w:rsid w:val="00BC6401"/>
    <w:rsid w:val="00BF0050"/>
    <w:rsid w:val="00C034F4"/>
    <w:rsid w:val="00C20FF4"/>
    <w:rsid w:val="00C41792"/>
    <w:rsid w:val="00C43BA8"/>
    <w:rsid w:val="00C569B4"/>
    <w:rsid w:val="00C57A11"/>
    <w:rsid w:val="00C74C7E"/>
    <w:rsid w:val="00C75C91"/>
    <w:rsid w:val="00C8192E"/>
    <w:rsid w:val="00C81C33"/>
    <w:rsid w:val="00C92EFE"/>
    <w:rsid w:val="00CA6ACF"/>
    <w:rsid w:val="00CB4497"/>
    <w:rsid w:val="00CB4C8D"/>
    <w:rsid w:val="00CC4F77"/>
    <w:rsid w:val="00CC6AAE"/>
    <w:rsid w:val="00CD1F2B"/>
    <w:rsid w:val="00CE1649"/>
    <w:rsid w:val="00CE644C"/>
    <w:rsid w:val="00CF5069"/>
    <w:rsid w:val="00CF57F9"/>
    <w:rsid w:val="00D03179"/>
    <w:rsid w:val="00D22835"/>
    <w:rsid w:val="00D253F5"/>
    <w:rsid w:val="00D40475"/>
    <w:rsid w:val="00D45675"/>
    <w:rsid w:val="00D471A7"/>
    <w:rsid w:val="00D54853"/>
    <w:rsid w:val="00D638C3"/>
    <w:rsid w:val="00D71823"/>
    <w:rsid w:val="00D7318A"/>
    <w:rsid w:val="00DE3F39"/>
    <w:rsid w:val="00DE474F"/>
    <w:rsid w:val="00DF6717"/>
    <w:rsid w:val="00E00F73"/>
    <w:rsid w:val="00E055AE"/>
    <w:rsid w:val="00E12461"/>
    <w:rsid w:val="00E20455"/>
    <w:rsid w:val="00E238DF"/>
    <w:rsid w:val="00E36E87"/>
    <w:rsid w:val="00E3730F"/>
    <w:rsid w:val="00E476E4"/>
    <w:rsid w:val="00E520BF"/>
    <w:rsid w:val="00E65D11"/>
    <w:rsid w:val="00E74F21"/>
    <w:rsid w:val="00EB1A21"/>
    <w:rsid w:val="00ED1274"/>
    <w:rsid w:val="00ED7BB0"/>
    <w:rsid w:val="00EE2C8B"/>
    <w:rsid w:val="00EE49C5"/>
    <w:rsid w:val="00EE6836"/>
    <w:rsid w:val="00F0569F"/>
    <w:rsid w:val="00F343CA"/>
    <w:rsid w:val="00F439A4"/>
    <w:rsid w:val="00F515F5"/>
    <w:rsid w:val="00F527EA"/>
    <w:rsid w:val="00F5381D"/>
    <w:rsid w:val="00F63F10"/>
    <w:rsid w:val="00FA0305"/>
    <w:rsid w:val="00FB0D84"/>
    <w:rsid w:val="00FB11AD"/>
    <w:rsid w:val="00FB49BE"/>
    <w:rsid w:val="00FB54E9"/>
    <w:rsid w:val="00FB6163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9E599A-9566-4155-8004-2BD76D68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A7D2C"/>
    <w:pPr>
      <w:jc w:val="both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10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1025"/>
  </w:style>
  <w:style w:type="character" w:styleId="FootnoteReference">
    <w:name w:val="footnote reference"/>
    <w:uiPriority w:val="99"/>
    <w:semiHidden/>
    <w:unhideWhenUsed/>
    <w:rsid w:val="00FF102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259DA"/>
    <w:pPr>
      <w:ind w:left="709"/>
    </w:pPr>
  </w:style>
  <w:style w:type="paragraph" w:styleId="Header">
    <w:name w:val="header"/>
    <w:basedOn w:val="Normal"/>
    <w:link w:val="HeaderChar"/>
    <w:uiPriority w:val="99"/>
    <w:unhideWhenUsed/>
    <w:rsid w:val="009E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E309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E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9E3092"/>
    <w:rPr>
      <w:sz w:val="24"/>
      <w:szCs w:val="24"/>
    </w:rPr>
  </w:style>
  <w:style w:type="character" w:customStyle="1" w:styleId="st1">
    <w:name w:val="st1"/>
    <w:rsid w:val="00C034F4"/>
  </w:style>
  <w:style w:type="character" w:styleId="CommentReference">
    <w:name w:val="annotation reference"/>
    <w:basedOn w:val="DefaultParagraphFont"/>
    <w:uiPriority w:val="99"/>
    <w:semiHidden/>
    <w:unhideWhenUsed/>
    <w:rsid w:val="00D718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8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8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8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1F969-47CC-47BB-BCED-363EAB09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1349</Words>
  <Characters>9312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Kitöltési segédlet az ÁKK Zrt</vt:lpstr>
      <vt:lpstr>Kitöltési segédlet az ÁKK Zrt</vt:lpstr>
    </vt:vector>
  </TitlesOfParts>
  <Company>Magyar Nemzeti Bank</Company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Kitöltési segédlet az ÁKK Zrt</dc:title>
  <dc:subject/>
  <dc:creator>Béla</dc:creator>
  <cp:keywords/>
  <cp:lastModifiedBy>STA</cp:lastModifiedBy>
  <cp:revision>2</cp:revision>
  <cp:lastPrinted>2010-12-22T09:00:00Z</cp:lastPrinted>
  <dcterms:created xsi:type="dcterms:W3CDTF">2022-11-22T15:39:00Z</dcterms:created>
  <dcterms:modified xsi:type="dcterms:W3CDTF">2022-11-22T15:39:00Z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2027-11-22T15:38:59Z</vt:filetime>
  </property>
  <property fmtid="{D5CDD505-2E9C-101B-9397-08002B2CF9AE}" pid="3" name="Érvényességet beállító">
    <vt:lpwstr>kotulicsnem</vt:lpwstr>
  </property>
  <property fmtid="{D5CDD505-2E9C-101B-9397-08002B2CF9AE}" pid="4" name="Érvényességi idő első beállítása">
    <vt:filetime>2022-11-22T15:38:59Z</vt:filetime>
  </property>
  <property fmtid="{D5CDD505-2E9C-101B-9397-08002B2CF9AE}" pid="5" name="MSIP_Label_b0d11092-50c9-4e74-84b5-b1af078dc3d0_Enabled">
    <vt:lpwstr>True</vt:lpwstr>
  </property>
  <property fmtid="{D5CDD505-2E9C-101B-9397-08002B2CF9AE}" pid="6" name="MSIP_Label_b0d11092-50c9-4e74-84b5-b1af078dc3d0_SiteId">
    <vt:lpwstr>97c01ef8-0264-4eef-9c08-fb4a9ba1c0db</vt:lpwstr>
  </property>
  <property fmtid="{D5CDD505-2E9C-101B-9397-08002B2CF9AE}" pid="7" name="MSIP_Label_b0d11092-50c9-4e74-84b5-b1af078dc3d0_Owner">
    <vt:lpwstr>kotulicsnem@mnb.hu</vt:lpwstr>
  </property>
  <property fmtid="{D5CDD505-2E9C-101B-9397-08002B2CF9AE}" pid="8" name="MSIP_Label_b0d11092-50c9-4e74-84b5-b1af078dc3d0_SetDate">
    <vt:lpwstr>2022-11-22T15:39:29.8348670Z</vt:lpwstr>
  </property>
  <property fmtid="{D5CDD505-2E9C-101B-9397-08002B2CF9AE}" pid="9" name="MSIP_Label_b0d11092-50c9-4e74-84b5-b1af078dc3d0_Name">
    <vt:lpwstr>Protected</vt:lpwstr>
  </property>
  <property fmtid="{D5CDD505-2E9C-101B-9397-08002B2CF9AE}" pid="10" name="MSIP_Label_b0d11092-50c9-4e74-84b5-b1af078dc3d0_Application">
    <vt:lpwstr>Microsoft Azure Information Protection</vt:lpwstr>
  </property>
  <property fmtid="{D5CDD505-2E9C-101B-9397-08002B2CF9AE}" pid="11" name="MSIP_Label_b0d11092-50c9-4e74-84b5-b1af078dc3d0_ActionId">
    <vt:lpwstr>de10112f-1bae-47c7-bf7a-3581f0d28de7</vt:lpwstr>
  </property>
  <property fmtid="{D5CDD505-2E9C-101B-9397-08002B2CF9AE}" pid="12" name="MSIP_Label_b0d11092-50c9-4e74-84b5-b1af078dc3d0_Extended_MSFT_Method">
    <vt:lpwstr>Automatic</vt:lpwstr>
  </property>
  <property fmtid="{D5CDD505-2E9C-101B-9397-08002B2CF9AE}" pid="13" name="Sensitivity">
    <vt:lpwstr>Protected</vt:lpwstr>
  </property>
</Properties>
</file>